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0D" w:rsidRDefault="006A0B0D" w:rsidP="003B336F">
      <w:pPr>
        <w:spacing w:after="0"/>
        <w:jc w:val="center"/>
        <w:rPr>
          <w:rFonts w:ascii="Times New Roman" w:hAnsi="Times New Roman" w:cs="Times New Roman"/>
          <w:b/>
          <w:sz w:val="32"/>
          <w:szCs w:val="32"/>
        </w:rPr>
      </w:pPr>
    </w:p>
    <w:p w:rsidR="003B336F" w:rsidRPr="003B336F" w:rsidRDefault="003B336F" w:rsidP="003B336F">
      <w:pPr>
        <w:spacing w:after="0"/>
        <w:jc w:val="center"/>
        <w:rPr>
          <w:rFonts w:ascii="Times New Roman" w:hAnsi="Times New Roman" w:cs="Times New Roman"/>
          <w:b/>
          <w:sz w:val="32"/>
          <w:szCs w:val="32"/>
        </w:rPr>
      </w:pPr>
      <w:r w:rsidRPr="003B336F">
        <w:rPr>
          <w:rFonts w:ascii="Times New Roman" w:hAnsi="Times New Roman" w:cs="Times New Roman"/>
          <w:b/>
          <w:sz w:val="32"/>
          <w:szCs w:val="32"/>
        </w:rPr>
        <w:t>We Are Almost There</w:t>
      </w:r>
    </w:p>
    <w:p w:rsidR="003B336F" w:rsidRPr="003B336F" w:rsidRDefault="003B336F" w:rsidP="003B336F">
      <w:pPr>
        <w:spacing w:after="0"/>
        <w:jc w:val="center"/>
        <w:rPr>
          <w:rFonts w:ascii="Times New Roman" w:hAnsi="Times New Roman" w:cs="Times New Roman"/>
          <w:sz w:val="22"/>
          <w:szCs w:val="22"/>
        </w:rPr>
      </w:pPr>
      <w:r w:rsidRPr="003B336F">
        <w:rPr>
          <w:rFonts w:ascii="Times New Roman" w:hAnsi="Times New Roman" w:cs="Times New Roman"/>
          <w:sz w:val="22"/>
          <w:szCs w:val="22"/>
        </w:rPr>
        <w:t>Arlen L. Chitwood</w:t>
      </w:r>
    </w:p>
    <w:p w:rsidR="003B336F" w:rsidRPr="003B336F" w:rsidRDefault="003B336F" w:rsidP="003B336F">
      <w:pPr>
        <w:spacing w:after="0"/>
        <w:jc w:val="center"/>
        <w:rPr>
          <w:rFonts w:ascii="Times New Roman" w:hAnsi="Times New Roman" w:cs="Times New Roman"/>
          <w:b/>
          <w:sz w:val="28"/>
          <w:szCs w:val="28"/>
        </w:rPr>
      </w:pPr>
    </w:p>
    <w:p w:rsidR="003B336F" w:rsidRPr="003B336F" w:rsidRDefault="003B336F" w:rsidP="003B336F">
      <w:pPr>
        <w:spacing w:after="0"/>
        <w:jc w:val="center"/>
        <w:rPr>
          <w:rFonts w:ascii="Times New Roman" w:hAnsi="Times New Roman" w:cs="Times New Roman"/>
          <w:b/>
          <w:sz w:val="28"/>
          <w:szCs w:val="28"/>
        </w:rPr>
      </w:pPr>
      <w:r>
        <w:rPr>
          <w:rFonts w:ascii="Times New Roman" w:hAnsi="Times New Roman" w:cs="Times New Roman"/>
          <w:b/>
          <w:sz w:val="28"/>
          <w:szCs w:val="28"/>
        </w:rPr>
        <w:t>Chapter 8</w:t>
      </w:r>
    </w:p>
    <w:p w:rsidR="003B336F" w:rsidRPr="003B336F" w:rsidRDefault="003B336F" w:rsidP="003B336F">
      <w:pPr>
        <w:spacing w:after="0"/>
        <w:jc w:val="center"/>
        <w:rPr>
          <w:rFonts w:ascii="Times New Roman" w:hAnsi="Times New Roman" w:cs="Times New Roman"/>
          <w:b/>
          <w:sz w:val="28"/>
          <w:szCs w:val="28"/>
        </w:rPr>
      </w:pPr>
      <w:r>
        <w:rPr>
          <w:rFonts w:ascii="Times New Roman" w:hAnsi="Times New Roman" w:cs="Times New Roman"/>
          <w:b/>
          <w:sz w:val="28"/>
          <w:szCs w:val="28"/>
        </w:rPr>
        <w:t>God Gave Them Over</w:t>
      </w:r>
    </w:p>
    <w:p w:rsidR="003B336F" w:rsidRPr="003B336F" w:rsidRDefault="003B336F" w:rsidP="003B336F">
      <w:pPr>
        <w:spacing w:after="0"/>
        <w:rPr>
          <w:rFonts w:ascii="Times New Roman" w:hAnsi="Times New Roman" w:cs="Times New Roman"/>
        </w:rPr>
      </w:pPr>
    </w:p>
    <w:p w:rsidR="003B336F" w:rsidRPr="003B336F" w:rsidRDefault="003B336F" w:rsidP="003B336F">
      <w:pPr>
        <w:spacing w:after="0"/>
        <w:jc w:val="center"/>
        <w:rPr>
          <w:rFonts w:ascii="Times New Roman" w:hAnsi="Times New Roman" w:cs="Times New Roman"/>
        </w:rPr>
      </w:pPr>
      <w:r>
        <w:rPr>
          <w:rFonts w:ascii="Times New Roman" w:hAnsi="Times New Roman" w:cs="Times New Roman"/>
          <w:smallCaps/>
        </w:rPr>
        <w:t>Terminal Actions in God’s Dealing with Christians</w:t>
      </w:r>
    </w:p>
    <w:p w:rsidR="004F7B01" w:rsidRPr="003B336F" w:rsidRDefault="004F7B01" w:rsidP="003B336F">
      <w:pPr>
        <w:pStyle w:val="NoSpacing"/>
        <w:rPr>
          <w:rFonts w:ascii="Times New Roman" w:hAnsi="Times New Roman" w:cs="Times New Roman"/>
        </w:rPr>
      </w:pPr>
    </w:p>
    <w:p w:rsidR="004F7B01" w:rsidRDefault="00A87857" w:rsidP="00F304B3">
      <w:pPr>
        <w:pStyle w:val="NoSpacing"/>
        <w:ind w:left="720"/>
        <w:rPr>
          <w:rFonts w:ascii="Times New Roman" w:hAnsi="Times New Roman" w:cs="Times New Roman"/>
        </w:rPr>
      </w:pPr>
      <w:r w:rsidRPr="00A87857">
        <w:rPr>
          <w:rFonts w:ascii="Times New Roman" w:hAnsi="Times New Roman" w:cs="Times New Roman"/>
          <w:i/>
        </w:rPr>
        <w:t>Therefore God also gave them up to uncleanness</w:t>
      </w:r>
      <w:r>
        <w:rPr>
          <w:rFonts w:ascii="Times New Roman" w:hAnsi="Times New Roman" w:cs="Times New Roman"/>
        </w:rPr>
        <w:t xml:space="preserve"> . . .</w:t>
      </w:r>
    </w:p>
    <w:p w:rsidR="00F304B3" w:rsidRPr="003B336F" w:rsidRDefault="00F304B3" w:rsidP="00F304B3">
      <w:pPr>
        <w:pStyle w:val="NoSpacing"/>
        <w:ind w:left="720"/>
        <w:rPr>
          <w:rFonts w:ascii="Times New Roman" w:hAnsi="Times New Roman" w:cs="Times New Roman"/>
        </w:rPr>
      </w:pPr>
    </w:p>
    <w:p w:rsidR="004F7B01" w:rsidRDefault="00A87857" w:rsidP="00F304B3">
      <w:pPr>
        <w:pStyle w:val="NoSpacing"/>
        <w:ind w:left="720"/>
        <w:rPr>
          <w:rFonts w:ascii="Times New Roman" w:hAnsi="Times New Roman" w:cs="Times New Roman"/>
        </w:rPr>
      </w:pPr>
      <w:r w:rsidRPr="00A87857">
        <w:rPr>
          <w:rFonts w:ascii="Times New Roman" w:hAnsi="Times New Roman" w:cs="Times New Roman"/>
          <w:i/>
        </w:rPr>
        <w:t>For this reason God gave them up to vile passions</w:t>
      </w:r>
      <w:r>
        <w:rPr>
          <w:rFonts w:ascii="Times New Roman" w:hAnsi="Times New Roman" w:cs="Times New Roman"/>
        </w:rPr>
        <w:t xml:space="preserve"> . . . </w:t>
      </w:r>
    </w:p>
    <w:p w:rsidR="00F304B3" w:rsidRPr="003B336F" w:rsidRDefault="00F304B3" w:rsidP="00F304B3">
      <w:pPr>
        <w:pStyle w:val="NoSpacing"/>
        <w:ind w:left="720"/>
        <w:rPr>
          <w:rFonts w:ascii="Times New Roman" w:hAnsi="Times New Roman" w:cs="Times New Roman"/>
        </w:rPr>
      </w:pPr>
    </w:p>
    <w:p w:rsidR="00A87857" w:rsidRDefault="00A87857" w:rsidP="00F304B3">
      <w:pPr>
        <w:pStyle w:val="NoSpacing"/>
        <w:ind w:left="720"/>
        <w:rPr>
          <w:rFonts w:ascii="Times New Roman" w:hAnsi="Times New Roman" w:cs="Times New Roman"/>
        </w:rPr>
      </w:pPr>
      <w:r w:rsidRPr="00A87857">
        <w:rPr>
          <w:rFonts w:ascii="Times New Roman" w:hAnsi="Times New Roman" w:cs="Times New Roman"/>
          <w:i/>
        </w:rPr>
        <w:t>And even as they did not like to retain God in their knowledge</w:t>
      </w:r>
      <w:r w:rsidR="004F7B01" w:rsidRPr="003B336F">
        <w:rPr>
          <w:rFonts w:ascii="Times New Roman" w:hAnsi="Times New Roman" w:cs="Times New Roman"/>
        </w:rPr>
        <w:t xml:space="preserve"> [Gk., </w:t>
      </w:r>
      <w:r w:rsidR="004F7B01" w:rsidRPr="003B336F">
        <w:rPr>
          <w:rFonts w:ascii="Times New Roman" w:hAnsi="Times New Roman" w:cs="Times New Roman"/>
          <w:i/>
          <w:iCs/>
        </w:rPr>
        <w:t>epignosis</w:t>
      </w:r>
      <w:r w:rsidR="004F7B01" w:rsidRPr="003B336F">
        <w:rPr>
          <w:rFonts w:ascii="Times New Roman" w:hAnsi="Times New Roman" w:cs="Times New Roman"/>
        </w:rPr>
        <w:t xml:space="preserve">, ‘mature knowledge’], </w:t>
      </w:r>
      <w:r w:rsidR="004F7B01" w:rsidRPr="00A87857">
        <w:rPr>
          <w:rFonts w:ascii="Times New Roman" w:hAnsi="Times New Roman" w:cs="Times New Roman"/>
          <w:i/>
        </w:rPr>
        <w:t>God gave them over to a reprobate mind</w:t>
      </w:r>
      <w:r>
        <w:rPr>
          <w:rFonts w:ascii="Times New Roman" w:hAnsi="Times New Roman" w:cs="Times New Roman"/>
        </w:rPr>
        <w:t xml:space="preserve"> . . . .</w:t>
      </w:r>
      <w:r w:rsidR="004F7B01" w:rsidRPr="003B336F">
        <w:rPr>
          <w:rFonts w:ascii="Times New Roman" w:hAnsi="Times New Roman" w:cs="Times New Roman"/>
        </w:rPr>
        <w:t xml:space="preserve"> </w:t>
      </w:r>
    </w:p>
    <w:p w:rsidR="004F7B01" w:rsidRDefault="004F7B01" w:rsidP="00F304B3">
      <w:pPr>
        <w:pStyle w:val="NoSpacing"/>
        <w:ind w:left="720"/>
        <w:rPr>
          <w:rFonts w:ascii="Times New Roman" w:hAnsi="Times New Roman" w:cs="Times New Roman"/>
        </w:rPr>
      </w:pPr>
      <w:r w:rsidRPr="003B336F">
        <w:rPr>
          <w:rFonts w:ascii="Times New Roman" w:hAnsi="Times New Roman" w:cs="Times New Roman"/>
        </w:rPr>
        <w:t>(</w:t>
      </w:r>
      <w:r w:rsidR="00E9325C" w:rsidRPr="00A87857">
        <w:rPr>
          <w:rFonts w:ascii="Times New Roman" w:hAnsi="Times New Roman" w:cs="Times New Roman"/>
          <w:b/>
        </w:rPr>
        <w:t>Romans</w:t>
      </w:r>
      <w:r w:rsidRPr="00A87857">
        <w:rPr>
          <w:rFonts w:ascii="Times New Roman" w:hAnsi="Times New Roman" w:cs="Times New Roman"/>
          <w:b/>
        </w:rPr>
        <w:t xml:space="preserve"> 1:24a</w:t>
      </w:r>
      <w:r w:rsidRPr="003B336F">
        <w:rPr>
          <w:rFonts w:ascii="Times New Roman" w:hAnsi="Times New Roman" w:cs="Times New Roman"/>
        </w:rPr>
        <w:t xml:space="preserve">, </w:t>
      </w:r>
      <w:r w:rsidRPr="00A87857">
        <w:rPr>
          <w:rFonts w:ascii="Times New Roman" w:hAnsi="Times New Roman" w:cs="Times New Roman"/>
          <w:b/>
        </w:rPr>
        <w:t>26a</w:t>
      </w:r>
      <w:r w:rsidRPr="003B336F">
        <w:rPr>
          <w:rFonts w:ascii="Times New Roman" w:hAnsi="Times New Roman" w:cs="Times New Roman"/>
        </w:rPr>
        <w:t xml:space="preserve">, </w:t>
      </w:r>
      <w:r w:rsidRPr="00A87857">
        <w:rPr>
          <w:rFonts w:ascii="Times New Roman" w:hAnsi="Times New Roman" w:cs="Times New Roman"/>
          <w:b/>
        </w:rPr>
        <w:t>28a</w:t>
      </w:r>
      <w:r w:rsidRPr="003B336F">
        <w:rPr>
          <w:rFonts w:ascii="Times New Roman" w:hAnsi="Times New Roman" w:cs="Times New Roman"/>
        </w:rPr>
        <w:t>).</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i/>
          <w:iCs/>
        </w:rPr>
      </w:pPr>
      <w:r w:rsidRPr="003B336F">
        <w:rPr>
          <w:rFonts w:ascii="Times New Roman" w:hAnsi="Times New Roman" w:cs="Times New Roman"/>
        </w:rPr>
        <w:t xml:space="preserve">The </w:t>
      </w:r>
      <w:r w:rsidRPr="00A87857">
        <w:rPr>
          <w:rFonts w:ascii="Times New Roman" w:hAnsi="Times New Roman" w:cs="Times New Roman"/>
          <w:b/>
        </w:rPr>
        <w:t xml:space="preserve">first </w:t>
      </w:r>
      <w:r w:rsidRPr="003B336F">
        <w:rPr>
          <w:rFonts w:ascii="Times New Roman" w:hAnsi="Times New Roman" w:cs="Times New Roman"/>
        </w:rPr>
        <w:t xml:space="preserve">chapter of </w:t>
      </w:r>
      <w:r w:rsidRPr="00A87857">
        <w:rPr>
          <w:rFonts w:ascii="Times New Roman" w:hAnsi="Times New Roman" w:cs="Times New Roman"/>
          <w:b/>
        </w:rPr>
        <w:t>Romans</w:t>
      </w:r>
      <w:r w:rsidRPr="003B336F">
        <w:rPr>
          <w:rFonts w:ascii="Times New Roman" w:hAnsi="Times New Roman" w:cs="Times New Roman"/>
        </w:rPr>
        <w:t xml:space="preserve"> divides itself into two fairly equal parts, dealing with </w:t>
      </w:r>
      <w:r w:rsidRPr="003B336F">
        <w:rPr>
          <w:rFonts w:ascii="Times New Roman" w:hAnsi="Times New Roman" w:cs="Times New Roman"/>
          <w:i/>
          <w:iCs/>
        </w:rPr>
        <w:t>two types of Christians</w:t>
      </w:r>
      <w:r w:rsidRPr="00A87857">
        <w:rPr>
          <w:rFonts w:ascii="Times New Roman" w:hAnsi="Times New Roman" w:cs="Times New Roman"/>
          <w:iCs/>
        </w:rPr>
        <w:t>,</w:t>
      </w:r>
      <w:r w:rsidRPr="003B336F">
        <w:rPr>
          <w:rFonts w:ascii="Times New Roman" w:hAnsi="Times New Roman" w:cs="Times New Roman"/>
          <w:i/>
          <w:iCs/>
        </w:rPr>
        <w:t xml:space="preserve"> in relation to one central subject</w:t>
      </w:r>
      <w:r w:rsidRPr="00A87857">
        <w:rPr>
          <w:rFonts w:ascii="Times New Roman" w:hAnsi="Times New Roman" w:cs="Times New Roman"/>
          <w:iCs/>
        </w:rPr>
        <w:t>.</w:t>
      </w:r>
    </w:p>
    <w:p w:rsidR="00F304B3" w:rsidRPr="003B336F" w:rsidRDefault="00F304B3" w:rsidP="003B336F">
      <w:pPr>
        <w:pStyle w:val="NoSpacing"/>
        <w:rPr>
          <w:rFonts w:ascii="Times New Roman" w:hAnsi="Times New Roman" w:cs="Times New Roman"/>
          <w:i/>
          <w:iCs/>
        </w:rPr>
      </w:pPr>
    </w:p>
    <w:p w:rsidR="004F7B01" w:rsidRDefault="004F7B01" w:rsidP="003B336F">
      <w:pPr>
        <w:pStyle w:val="NoSpacing"/>
        <w:rPr>
          <w:rFonts w:ascii="Times New Roman" w:hAnsi="Times New Roman" w:cs="Times New Roman"/>
          <w:i/>
          <w:iCs/>
        </w:rPr>
      </w:pPr>
      <w:r w:rsidRPr="003B336F">
        <w:rPr>
          <w:rFonts w:ascii="Times New Roman" w:hAnsi="Times New Roman" w:cs="Times New Roman"/>
        </w:rPr>
        <w:t xml:space="preserve">The first half of the chapter (vv. </w:t>
      </w:r>
      <w:r w:rsidRPr="00A87857">
        <w:rPr>
          <w:rFonts w:ascii="Times New Roman" w:hAnsi="Times New Roman" w:cs="Times New Roman"/>
          <w:b/>
        </w:rPr>
        <w:t>1-17</w:t>
      </w:r>
      <w:r w:rsidRPr="003B336F">
        <w:rPr>
          <w:rFonts w:ascii="Times New Roman" w:hAnsi="Times New Roman" w:cs="Times New Roman"/>
        </w:rPr>
        <w:t xml:space="preserve">) has to do with </w:t>
      </w:r>
      <w:r w:rsidRPr="003B336F">
        <w:rPr>
          <w:rFonts w:ascii="Times New Roman" w:hAnsi="Times New Roman" w:cs="Times New Roman"/>
          <w:i/>
          <w:iCs/>
        </w:rPr>
        <w:t>faithful Christians in relation to the gospel message</w:t>
      </w:r>
      <w:r w:rsidRPr="00A87857">
        <w:rPr>
          <w:rFonts w:ascii="Times New Roman" w:hAnsi="Times New Roman" w:cs="Times New Roman"/>
          <w:iCs/>
        </w:rPr>
        <w:t>,</w:t>
      </w:r>
      <w:r w:rsidRPr="003B336F">
        <w:rPr>
          <w:rFonts w:ascii="Times New Roman" w:hAnsi="Times New Roman" w:cs="Times New Roman"/>
          <w:i/>
          <w:iCs/>
        </w:rPr>
        <w:t xml:space="preserve"> the good news</w:t>
      </w:r>
      <w:r w:rsidRPr="003B336F">
        <w:rPr>
          <w:rFonts w:ascii="Times New Roman" w:hAnsi="Times New Roman" w:cs="Times New Roman"/>
        </w:rPr>
        <w:t xml:space="preserve"> — though not that facet of the good news pertaining to the grace of God, but that facet of the good news pertaining to</w:t>
      </w:r>
      <w:r w:rsidRPr="003B336F">
        <w:rPr>
          <w:rFonts w:ascii="Times New Roman" w:hAnsi="Times New Roman" w:cs="Times New Roman"/>
          <w:i/>
          <w:iCs/>
        </w:rPr>
        <w:t xml:space="preserve"> the coming Glory of Christ</w:t>
      </w:r>
      <w:r w:rsidRPr="00A87857">
        <w:rPr>
          <w:rFonts w:ascii="Times New Roman" w:hAnsi="Times New Roman" w:cs="Times New Roman"/>
          <w:iCs/>
        </w:rPr>
        <w:t>.</w:t>
      </w:r>
    </w:p>
    <w:p w:rsidR="00F304B3" w:rsidRPr="003B336F" w:rsidRDefault="00F304B3" w:rsidP="003B336F">
      <w:pPr>
        <w:pStyle w:val="NoSpacing"/>
        <w:rPr>
          <w:rFonts w:ascii="Times New Roman" w:hAnsi="Times New Roman" w:cs="Times New Roman"/>
          <w:i/>
          <w:iCs/>
        </w:rPr>
      </w:pPr>
    </w:p>
    <w:p w:rsidR="004F7B01" w:rsidRDefault="004F7B01" w:rsidP="003B336F">
      <w:pPr>
        <w:pStyle w:val="NoSpacing"/>
        <w:rPr>
          <w:rFonts w:ascii="Times New Roman" w:hAnsi="Times New Roman" w:cs="Times New Roman"/>
          <w:i/>
          <w:iCs/>
        </w:rPr>
      </w:pPr>
      <w:r w:rsidRPr="003B336F">
        <w:rPr>
          <w:rFonts w:ascii="Times New Roman" w:hAnsi="Times New Roman" w:cs="Times New Roman"/>
        </w:rPr>
        <w:t xml:space="preserve">And the last half of the chapter (vv. </w:t>
      </w:r>
      <w:r w:rsidRPr="00A87857">
        <w:rPr>
          <w:rFonts w:ascii="Times New Roman" w:hAnsi="Times New Roman" w:cs="Times New Roman"/>
          <w:b/>
        </w:rPr>
        <w:t>18-32</w:t>
      </w:r>
      <w:r w:rsidRPr="003B336F">
        <w:rPr>
          <w:rFonts w:ascii="Times New Roman" w:hAnsi="Times New Roman" w:cs="Times New Roman"/>
        </w:rPr>
        <w:t xml:space="preserve">) has to do with </w:t>
      </w:r>
      <w:r w:rsidRPr="003B336F">
        <w:rPr>
          <w:rFonts w:ascii="Times New Roman" w:hAnsi="Times New Roman" w:cs="Times New Roman"/>
          <w:i/>
          <w:iCs/>
        </w:rPr>
        <w:t>unfaithful Christians in relation to the same gospel message</w:t>
      </w:r>
      <w:r w:rsidRPr="00A87857">
        <w:rPr>
          <w:rFonts w:ascii="Times New Roman" w:hAnsi="Times New Roman" w:cs="Times New Roman"/>
          <w:iCs/>
        </w:rPr>
        <w:t>,</w:t>
      </w:r>
      <w:r w:rsidRPr="003B336F">
        <w:rPr>
          <w:rFonts w:ascii="Times New Roman" w:hAnsi="Times New Roman" w:cs="Times New Roman"/>
          <w:i/>
          <w:iCs/>
        </w:rPr>
        <w:t xml:space="preserve"> the same good news</w:t>
      </w:r>
      <w:r w:rsidRPr="00A87857">
        <w:rPr>
          <w:rFonts w:ascii="Times New Roman" w:hAnsi="Times New Roman" w:cs="Times New Roman"/>
          <w:iCs/>
        </w:rPr>
        <w:t>.</w:t>
      </w:r>
    </w:p>
    <w:p w:rsidR="00F304B3" w:rsidRPr="003B336F" w:rsidRDefault="00F304B3" w:rsidP="003B336F">
      <w:pPr>
        <w:pStyle w:val="NoSpacing"/>
        <w:rPr>
          <w:rFonts w:ascii="Times New Roman" w:hAnsi="Times New Roman" w:cs="Times New Roman"/>
        </w:rPr>
      </w:pPr>
    </w:p>
    <w:p w:rsidR="004F7B01" w:rsidRDefault="004F7B01" w:rsidP="00F304B3">
      <w:pPr>
        <w:pStyle w:val="NoSpacing"/>
        <w:jc w:val="center"/>
        <w:rPr>
          <w:rFonts w:ascii="Times New Roman" w:hAnsi="Times New Roman" w:cs="Times New Roman"/>
        </w:rPr>
      </w:pPr>
      <w:r w:rsidRPr="003B336F">
        <w:rPr>
          <w:rFonts w:ascii="Times New Roman" w:hAnsi="Times New Roman" w:cs="Times New Roman"/>
        </w:rPr>
        <w:t xml:space="preserve">The Type </w:t>
      </w:r>
      <w:r w:rsidR="00A87857">
        <w:rPr>
          <w:rFonts w:ascii="Times New Roman" w:hAnsi="Times New Roman" w:cs="Times New Roman"/>
        </w:rPr>
        <w:t xml:space="preserve">of </w:t>
      </w:r>
      <w:r w:rsidRPr="003B336F">
        <w:rPr>
          <w:rFonts w:ascii="Times New Roman" w:hAnsi="Times New Roman" w:cs="Times New Roman"/>
        </w:rPr>
        <w:t xml:space="preserve">Christians Presented in vv. </w:t>
      </w:r>
      <w:r w:rsidRPr="00A87857">
        <w:rPr>
          <w:rFonts w:ascii="Times New Roman" w:hAnsi="Times New Roman" w:cs="Times New Roman"/>
          <w:b/>
        </w:rPr>
        <w:t>1-17</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The Christians described in the opening part of the chapter are, as Paul described himself, “</w:t>
      </w:r>
      <w:r w:rsidRPr="00111D2C">
        <w:rPr>
          <w:rFonts w:ascii="Times New Roman" w:hAnsi="Times New Roman" w:cs="Times New Roman"/>
          <w:i/>
        </w:rPr>
        <w:t>not ashamed of the gospel of Christ</w:t>
      </w:r>
      <w:r w:rsidRPr="003B336F">
        <w:rPr>
          <w:rFonts w:ascii="Times New Roman" w:hAnsi="Times New Roman" w:cs="Times New Roman"/>
        </w:rPr>
        <w:t>”</w:t>
      </w:r>
      <w:r w:rsidR="00111D2C">
        <w:rPr>
          <w:rFonts w:ascii="Times New Roman" w:hAnsi="Times New Roman" w:cs="Times New Roman"/>
        </w:rPr>
        <w:t xml:space="preserve"> (v. </w:t>
      </w:r>
      <w:r w:rsidR="00111D2C" w:rsidRPr="00111D2C">
        <w:rPr>
          <w:rFonts w:ascii="Times New Roman" w:hAnsi="Times New Roman" w:cs="Times New Roman"/>
          <w:b/>
        </w:rPr>
        <w:t>16</w:t>
      </w:r>
      <w:r w:rsidR="00111D2C">
        <w:rPr>
          <w:rFonts w:ascii="Times New Roman" w:hAnsi="Times New Roman" w:cs="Times New Roman"/>
        </w:rPr>
        <w:t>)</w:t>
      </w:r>
      <w:r w:rsidRPr="003B336F">
        <w:rPr>
          <w:rFonts w:ascii="Times New Roman" w:hAnsi="Times New Roman" w:cs="Times New Roman"/>
        </w:rPr>
        <w:t xml:space="preserve">; or, using an explanation of that </w:t>
      </w:r>
      <w:r w:rsidR="00A87857">
        <w:rPr>
          <w:rFonts w:ascii="Times New Roman" w:hAnsi="Times New Roman" w:cs="Times New Roman"/>
        </w:rPr>
        <w:t xml:space="preserve">which is </w:t>
      </w:r>
      <w:r w:rsidRPr="003B336F">
        <w:rPr>
          <w:rFonts w:ascii="Times New Roman" w:hAnsi="Times New Roman" w:cs="Times New Roman"/>
        </w:rPr>
        <w:t>being referenced in the words “</w:t>
      </w:r>
      <w:r w:rsidRPr="00A87857">
        <w:rPr>
          <w:rFonts w:ascii="Times New Roman" w:hAnsi="Times New Roman" w:cs="Times New Roman"/>
          <w:i/>
        </w:rPr>
        <w:t>gospel</w:t>
      </w:r>
      <w:r w:rsidRPr="003B336F">
        <w:rPr>
          <w:rFonts w:ascii="Times New Roman" w:hAnsi="Times New Roman" w:cs="Times New Roman"/>
        </w:rPr>
        <w:t>” and “</w:t>
      </w:r>
      <w:r w:rsidRPr="00A87857">
        <w:rPr>
          <w:rFonts w:ascii="Times New Roman" w:hAnsi="Times New Roman" w:cs="Times New Roman"/>
          <w:i/>
        </w:rPr>
        <w:t>Christ</w:t>
      </w:r>
      <w:r w:rsidRPr="003B336F">
        <w:rPr>
          <w:rFonts w:ascii="Times New Roman" w:hAnsi="Times New Roman" w:cs="Times New Roman"/>
        </w:rPr>
        <w:t>” in the verse, a person could say that Christians of this nature are “not ashamed of the good ne</w:t>
      </w:r>
      <w:r w:rsidR="00A87857">
        <w:rPr>
          <w:rFonts w:ascii="Times New Roman" w:hAnsi="Times New Roman" w:cs="Times New Roman"/>
        </w:rPr>
        <w:t>ws of the One w</w:t>
      </w:r>
      <w:r w:rsidRPr="003B336F">
        <w:rPr>
          <w:rFonts w:ascii="Times New Roman" w:hAnsi="Times New Roman" w:cs="Times New Roman"/>
        </w:rPr>
        <w:t>ho will rule and reign.”</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There is really </w:t>
      </w:r>
      <w:r w:rsidRPr="003B336F">
        <w:rPr>
          <w:rFonts w:ascii="Times New Roman" w:hAnsi="Times New Roman" w:cs="Times New Roman"/>
          <w:i/>
          <w:iCs/>
        </w:rPr>
        <w:t>nothing</w:t>
      </w:r>
      <w:r w:rsidRPr="003B336F">
        <w:rPr>
          <w:rFonts w:ascii="Times New Roman" w:hAnsi="Times New Roman" w:cs="Times New Roman"/>
        </w:rPr>
        <w:t xml:space="preserve"> about salvation by grace through faith in these first seventeen verses.  The verses, among related issues, have to do with “</w:t>
      </w:r>
      <w:r w:rsidRPr="00111D2C">
        <w:rPr>
          <w:rFonts w:ascii="Times New Roman" w:hAnsi="Times New Roman" w:cs="Times New Roman"/>
          <w:i/>
        </w:rPr>
        <w:t>the seed of David</w:t>
      </w:r>
      <w:r w:rsidRPr="003B336F">
        <w:rPr>
          <w:rFonts w:ascii="Times New Roman" w:hAnsi="Times New Roman" w:cs="Times New Roman"/>
        </w:rPr>
        <w:t xml:space="preserve">” (v. </w:t>
      </w:r>
      <w:r w:rsidRPr="00111D2C">
        <w:rPr>
          <w:rFonts w:ascii="Times New Roman" w:hAnsi="Times New Roman" w:cs="Times New Roman"/>
          <w:b/>
        </w:rPr>
        <w:t>3</w:t>
      </w:r>
      <w:r w:rsidRPr="003B336F">
        <w:rPr>
          <w:rFonts w:ascii="Times New Roman" w:hAnsi="Times New Roman" w:cs="Times New Roman"/>
        </w:rPr>
        <w:t>), declared to be “</w:t>
      </w:r>
      <w:r w:rsidRPr="00111D2C">
        <w:rPr>
          <w:rFonts w:ascii="Times New Roman" w:hAnsi="Times New Roman" w:cs="Times New Roman"/>
          <w:i/>
        </w:rPr>
        <w:t>the Son of God with power</w:t>
      </w:r>
      <w:r w:rsidRPr="003B336F">
        <w:rPr>
          <w:rFonts w:ascii="Times New Roman" w:hAnsi="Times New Roman" w:cs="Times New Roman"/>
        </w:rPr>
        <w:t xml:space="preserve"> [‘sonship’ has to do with </w:t>
      </w:r>
      <w:r w:rsidRPr="003B336F">
        <w:rPr>
          <w:rFonts w:ascii="Times New Roman" w:hAnsi="Times New Roman" w:cs="Times New Roman"/>
          <w:i/>
          <w:iCs/>
        </w:rPr>
        <w:t>rulership</w:t>
      </w:r>
      <w:r w:rsidRPr="003B336F">
        <w:rPr>
          <w:rFonts w:ascii="Times New Roman" w:hAnsi="Times New Roman" w:cs="Times New Roman"/>
        </w:rPr>
        <w:t xml:space="preserve">]” (v. </w:t>
      </w:r>
      <w:r w:rsidRPr="00111D2C">
        <w:rPr>
          <w:rFonts w:ascii="Times New Roman" w:hAnsi="Times New Roman" w:cs="Times New Roman"/>
          <w:b/>
        </w:rPr>
        <w:t>4</w:t>
      </w:r>
      <w:r w:rsidRPr="003B336F">
        <w:rPr>
          <w:rFonts w:ascii="Times New Roman" w:hAnsi="Times New Roman" w:cs="Times New Roman"/>
        </w:rPr>
        <w:t>), with “</w:t>
      </w:r>
      <w:r w:rsidRPr="00111D2C">
        <w:rPr>
          <w:rFonts w:ascii="Times New Roman" w:hAnsi="Times New Roman" w:cs="Times New Roman"/>
          <w:i/>
        </w:rPr>
        <w:t>obedience to</w:t>
      </w:r>
      <w:r w:rsidRPr="003B336F">
        <w:rPr>
          <w:rFonts w:ascii="Times New Roman" w:hAnsi="Times New Roman" w:cs="Times New Roman"/>
        </w:rPr>
        <w:t xml:space="preserve"> </w:t>
      </w:r>
      <w:r w:rsidRPr="003B336F">
        <w:rPr>
          <w:rFonts w:ascii="Times New Roman" w:hAnsi="Times New Roman" w:cs="Times New Roman"/>
          <w:i/>
          <w:iCs/>
        </w:rPr>
        <w:t>the faith</w:t>
      </w:r>
      <w:r w:rsidRPr="003B336F">
        <w:rPr>
          <w:rFonts w:ascii="Times New Roman" w:hAnsi="Times New Roman" w:cs="Times New Roman"/>
        </w:rPr>
        <w:t xml:space="preserve"> [‘</w:t>
      </w:r>
      <w:r w:rsidRPr="00111D2C">
        <w:rPr>
          <w:rFonts w:ascii="Times New Roman" w:hAnsi="Times New Roman" w:cs="Times New Roman"/>
          <w:i/>
        </w:rPr>
        <w:t>the faith</w:t>
      </w:r>
      <w:r w:rsidRPr="003B336F">
        <w:rPr>
          <w:rFonts w:ascii="Times New Roman" w:hAnsi="Times New Roman" w:cs="Times New Roman"/>
        </w:rPr>
        <w:t xml:space="preserve">,’ an expression peculiarly related to </w:t>
      </w:r>
      <w:r w:rsidRPr="003B336F">
        <w:rPr>
          <w:rFonts w:ascii="Times New Roman" w:hAnsi="Times New Roman" w:cs="Times New Roman"/>
          <w:i/>
          <w:iCs/>
        </w:rPr>
        <w:t>the Word of the Kingdom</w:t>
      </w:r>
      <w:r w:rsidRPr="003B336F">
        <w:rPr>
          <w:rFonts w:ascii="Times New Roman" w:hAnsi="Times New Roman" w:cs="Times New Roman"/>
        </w:rPr>
        <w:t xml:space="preserve">]” (v. </w:t>
      </w:r>
      <w:r w:rsidRPr="00111D2C">
        <w:rPr>
          <w:rFonts w:ascii="Times New Roman" w:hAnsi="Times New Roman" w:cs="Times New Roman"/>
          <w:b/>
        </w:rPr>
        <w:t>5</w:t>
      </w:r>
      <w:r w:rsidRPr="003B336F">
        <w:rPr>
          <w:rFonts w:ascii="Times New Roman" w:hAnsi="Times New Roman" w:cs="Times New Roman"/>
        </w:rPr>
        <w:t>), with the faith of Christians in Rome being “</w:t>
      </w:r>
      <w:r w:rsidRPr="00111D2C">
        <w:rPr>
          <w:rFonts w:ascii="Times New Roman" w:hAnsi="Times New Roman" w:cs="Times New Roman"/>
          <w:i/>
        </w:rPr>
        <w:t>spoken of throughout the whole world</w:t>
      </w:r>
      <w:r w:rsidRPr="003B336F">
        <w:rPr>
          <w:rFonts w:ascii="Times New Roman" w:hAnsi="Times New Roman" w:cs="Times New Roman"/>
        </w:rPr>
        <w:t xml:space="preserve">” (v. </w:t>
      </w:r>
      <w:r w:rsidRPr="00111D2C">
        <w:rPr>
          <w:rFonts w:ascii="Times New Roman" w:hAnsi="Times New Roman" w:cs="Times New Roman"/>
          <w:b/>
        </w:rPr>
        <w:t>8</w:t>
      </w:r>
      <w:r w:rsidRPr="003B336F">
        <w:rPr>
          <w:rFonts w:ascii="Times New Roman" w:hAnsi="Times New Roman" w:cs="Times New Roman"/>
        </w:rPr>
        <w:t>), and with Paul’s expressed desire to go to and proclaim this good news to the Christians in Rome, for a stated purpose — “</w:t>
      </w:r>
      <w:r w:rsidRPr="00111D2C">
        <w:rPr>
          <w:rFonts w:ascii="Times New Roman" w:hAnsi="Times New Roman" w:cs="Times New Roman"/>
          <w:i/>
        </w:rPr>
        <w:t xml:space="preserve">that I might have </w:t>
      </w:r>
      <w:r w:rsidR="00111D2C" w:rsidRPr="00111D2C">
        <w:rPr>
          <w:rFonts w:ascii="Times New Roman" w:hAnsi="Times New Roman" w:cs="Times New Roman"/>
          <w:i/>
        </w:rPr>
        <w:t>some fruit among you also</w:t>
      </w:r>
      <w:r w:rsidR="00111D2C" w:rsidRPr="00111D2C">
        <w:rPr>
          <w:rFonts w:ascii="Times New Roman" w:hAnsi="Times New Roman" w:cs="Times New Roman"/>
        </w:rPr>
        <w:t xml:space="preserve">, </w:t>
      </w:r>
      <w:r w:rsidR="00111D2C" w:rsidRPr="00111D2C">
        <w:rPr>
          <w:rFonts w:ascii="Times New Roman" w:hAnsi="Times New Roman" w:cs="Times New Roman"/>
          <w:i/>
        </w:rPr>
        <w:t>just as among the other Gentiles</w:t>
      </w:r>
      <w:r w:rsidRPr="003B336F">
        <w:rPr>
          <w:rFonts w:ascii="Times New Roman" w:hAnsi="Times New Roman" w:cs="Times New Roman"/>
        </w:rPr>
        <w:t xml:space="preserve">” (vv. </w:t>
      </w:r>
      <w:r w:rsidRPr="00111D2C">
        <w:rPr>
          <w:rFonts w:ascii="Times New Roman" w:hAnsi="Times New Roman" w:cs="Times New Roman"/>
          <w:b/>
        </w:rPr>
        <w:t>10</w:t>
      </w:r>
      <w:r w:rsidRPr="003B336F">
        <w:rPr>
          <w:rFonts w:ascii="Times New Roman" w:hAnsi="Times New Roman" w:cs="Times New Roman"/>
        </w:rPr>
        <w:t xml:space="preserve">, </w:t>
      </w:r>
      <w:r w:rsidRPr="00111D2C">
        <w:rPr>
          <w:rFonts w:ascii="Times New Roman" w:hAnsi="Times New Roman" w:cs="Times New Roman"/>
          <w:b/>
        </w:rPr>
        <w:t>13</w:t>
      </w:r>
      <w:r w:rsidR="006A0B0D">
        <w:rPr>
          <w:rFonts w:ascii="Times New Roman" w:hAnsi="Times New Roman" w:cs="Times New Roman"/>
        </w:rPr>
        <w:t xml:space="preserve">, </w:t>
      </w:r>
      <w:r w:rsidRPr="006A0B0D">
        <w:rPr>
          <w:rFonts w:ascii="Times New Roman" w:hAnsi="Times New Roman" w:cs="Times New Roman"/>
          <w:b/>
        </w:rPr>
        <w:t>15</w:t>
      </w:r>
      <w:r w:rsidRPr="003B336F">
        <w:rPr>
          <w:rFonts w:ascii="Times New Roman" w:hAnsi="Times New Roman" w:cs="Times New Roman"/>
        </w:rPr>
        <w:t xml:space="preserve">, </w:t>
      </w:r>
      <w:r w:rsidRPr="006A0B0D">
        <w:rPr>
          <w:rFonts w:ascii="Times New Roman" w:hAnsi="Times New Roman" w:cs="Times New Roman"/>
          <w:b/>
        </w:rPr>
        <w:t>16</w:t>
      </w:r>
      <w:r w:rsidRPr="003B336F">
        <w:rPr>
          <w:rFonts w:ascii="Times New Roman" w:hAnsi="Times New Roman" w:cs="Times New Roman"/>
        </w:rPr>
        <w:t>).</w:t>
      </w:r>
    </w:p>
    <w:p w:rsidR="00F304B3" w:rsidRPr="003B336F" w:rsidRDefault="00F304B3" w:rsidP="003B336F">
      <w:pPr>
        <w:pStyle w:val="NoSpacing"/>
        <w:rPr>
          <w:rFonts w:ascii="Times New Roman" w:hAnsi="Times New Roman" w:cs="Times New Roman"/>
        </w:rPr>
      </w:pPr>
    </w:p>
    <w:p w:rsidR="00F304B3" w:rsidRDefault="004F7B01" w:rsidP="00F304B3">
      <w:pPr>
        <w:pStyle w:val="NoSpacing"/>
        <w:jc w:val="center"/>
        <w:rPr>
          <w:rFonts w:ascii="Times New Roman" w:hAnsi="Times New Roman" w:cs="Times New Roman"/>
        </w:rPr>
      </w:pPr>
      <w:r w:rsidRPr="003B336F">
        <w:rPr>
          <w:rFonts w:ascii="Times New Roman" w:hAnsi="Times New Roman" w:cs="Times New Roman"/>
        </w:rPr>
        <w:lastRenderedPageBreak/>
        <w:t xml:space="preserve">The Type </w:t>
      </w:r>
      <w:r w:rsidR="006A0B0D">
        <w:rPr>
          <w:rFonts w:ascii="Times New Roman" w:hAnsi="Times New Roman" w:cs="Times New Roman"/>
        </w:rPr>
        <w:t xml:space="preserve">of </w:t>
      </w:r>
      <w:r w:rsidRPr="003B336F">
        <w:rPr>
          <w:rFonts w:ascii="Times New Roman" w:hAnsi="Times New Roman" w:cs="Times New Roman"/>
        </w:rPr>
        <w:t xml:space="preserve">Christians Presented in vv. </w:t>
      </w:r>
      <w:r w:rsidRPr="006A0B0D">
        <w:rPr>
          <w:rFonts w:ascii="Times New Roman" w:hAnsi="Times New Roman" w:cs="Times New Roman"/>
          <w:b/>
        </w:rPr>
        <w:t>18-32</w:t>
      </w:r>
    </w:p>
    <w:p w:rsidR="00F304B3"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Then, with verse </w:t>
      </w:r>
      <w:r w:rsidRPr="00CB0F25">
        <w:rPr>
          <w:rFonts w:ascii="Times New Roman" w:hAnsi="Times New Roman" w:cs="Times New Roman"/>
          <w:b/>
        </w:rPr>
        <w:t>seventeen</w:t>
      </w:r>
      <w:r w:rsidRPr="003B336F">
        <w:rPr>
          <w:rFonts w:ascii="Times New Roman" w:hAnsi="Times New Roman" w:cs="Times New Roman"/>
        </w:rPr>
        <w:t xml:space="preserve"> as a closing statement for the opening part of the chapter, the other type </w:t>
      </w:r>
      <w:r w:rsidR="00CB0F25">
        <w:rPr>
          <w:rFonts w:ascii="Times New Roman" w:hAnsi="Times New Roman" w:cs="Times New Roman"/>
        </w:rPr>
        <w:t xml:space="preserve">of </w:t>
      </w:r>
      <w:r w:rsidRPr="003B336F">
        <w:rPr>
          <w:rFonts w:ascii="Times New Roman" w:hAnsi="Times New Roman" w:cs="Times New Roman"/>
        </w:rPr>
        <w:t xml:space="preserve">Christians are presented.  And the type </w:t>
      </w:r>
      <w:r w:rsidR="00CB0F25">
        <w:rPr>
          <w:rFonts w:ascii="Times New Roman" w:hAnsi="Times New Roman" w:cs="Times New Roman"/>
        </w:rPr>
        <w:t xml:space="preserve">of </w:t>
      </w:r>
      <w:r w:rsidRPr="003B336F">
        <w:rPr>
          <w:rFonts w:ascii="Times New Roman" w:hAnsi="Times New Roman" w:cs="Times New Roman"/>
        </w:rPr>
        <w:t>Christians presented in this section, rather than exercising faith and looking forward to the salvation</w:t>
      </w:r>
      <w:r w:rsidR="00CB0F25">
        <w:rPr>
          <w:rFonts w:ascii="Times New Roman" w:hAnsi="Times New Roman" w:cs="Times New Roman"/>
        </w:rPr>
        <w:t xml:space="preserve"> that is </w:t>
      </w:r>
      <w:r w:rsidRPr="003B336F">
        <w:rPr>
          <w:rFonts w:ascii="Times New Roman" w:hAnsi="Times New Roman" w:cs="Times New Roman"/>
        </w:rPr>
        <w:t xml:space="preserve">in view in verse </w:t>
      </w:r>
      <w:r w:rsidRPr="00CB0F25">
        <w:rPr>
          <w:rFonts w:ascii="Times New Roman" w:hAnsi="Times New Roman" w:cs="Times New Roman"/>
          <w:b/>
        </w:rPr>
        <w:t>sixteen</w:t>
      </w:r>
      <w:r w:rsidRPr="003B336F">
        <w:rPr>
          <w:rFonts w:ascii="Times New Roman" w:hAnsi="Times New Roman" w:cs="Times New Roman"/>
        </w:rPr>
        <w:t>, had, instead, through their unfaithfulness, been led into various types of disobedience and will suffer “</w:t>
      </w:r>
      <w:r w:rsidRPr="00CB0F25">
        <w:rPr>
          <w:rFonts w:ascii="Times New Roman" w:hAnsi="Times New Roman" w:cs="Times New Roman"/>
          <w:i/>
        </w:rPr>
        <w:t>the wrath of God</w:t>
      </w:r>
      <w:r w:rsidR="00CB0F25">
        <w:rPr>
          <w:rFonts w:ascii="Times New Roman" w:hAnsi="Times New Roman" w:cs="Times New Roman"/>
        </w:rPr>
        <w:t xml:space="preserve">” (v. </w:t>
      </w:r>
      <w:r w:rsidR="00CB0F25" w:rsidRPr="00CB0F25">
        <w:rPr>
          <w:rFonts w:ascii="Times New Roman" w:hAnsi="Times New Roman" w:cs="Times New Roman"/>
          <w:b/>
        </w:rPr>
        <w:t>18</w:t>
      </w:r>
      <w:r w:rsidR="00CB0F25">
        <w:rPr>
          <w:rFonts w:ascii="Times New Roman" w:hAnsi="Times New Roman" w:cs="Times New Roman"/>
        </w:rPr>
        <w:t>).</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Exactly the opposite of that </w:t>
      </w:r>
      <w:r w:rsidR="00CF3269">
        <w:rPr>
          <w:rFonts w:ascii="Times New Roman" w:hAnsi="Times New Roman" w:cs="Times New Roman"/>
        </w:rPr>
        <w:t xml:space="preserve">which is </w:t>
      </w:r>
      <w:r w:rsidRPr="003B336F">
        <w:rPr>
          <w:rFonts w:ascii="Times New Roman" w:hAnsi="Times New Roman" w:cs="Times New Roman"/>
        </w:rPr>
        <w:t>seen in the previous section is seen in this section.  And that becomes increasingly evident as one continues studying this section.</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First of all, note the subject matter at hand.  </w:t>
      </w:r>
      <w:r w:rsidRPr="003B336F">
        <w:rPr>
          <w:rFonts w:ascii="Times New Roman" w:hAnsi="Times New Roman" w:cs="Times New Roman"/>
          <w:i/>
          <w:iCs/>
        </w:rPr>
        <w:t xml:space="preserve">The gospel of grace </w:t>
      </w:r>
      <w:r w:rsidRPr="008703BC">
        <w:rPr>
          <w:rFonts w:ascii="Times New Roman" w:hAnsi="Times New Roman" w:cs="Times New Roman"/>
          <w:iCs/>
        </w:rPr>
        <w:t>(</w:t>
      </w:r>
      <w:r w:rsidRPr="003B336F">
        <w:rPr>
          <w:rFonts w:ascii="Times New Roman" w:hAnsi="Times New Roman" w:cs="Times New Roman"/>
          <w:i/>
          <w:iCs/>
        </w:rPr>
        <w:t>having to do with the unsaved and one</w:t>
      </w:r>
      <w:r w:rsidRPr="008703BC">
        <w:rPr>
          <w:rFonts w:ascii="Times New Roman" w:hAnsi="Times New Roman" w:cs="Times New Roman"/>
          <w:iCs/>
        </w:rPr>
        <w:t>’</w:t>
      </w:r>
      <w:r w:rsidRPr="003B336F">
        <w:rPr>
          <w:rFonts w:ascii="Times New Roman" w:hAnsi="Times New Roman" w:cs="Times New Roman"/>
          <w:i/>
          <w:iCs/>
        </w:rPr>
        <w:t>s eternal salvation</w:t>
      </w:r>
      <w:r w:rsidRPr="008703BC">
        <w:rPr>
          <w:rFonts w:ascii="Times New Roman" w:hAnsi="Times New Roman" w:cs="Times New Roman"/>
          <w:iCs/>
        </w:rPr>
        <w:t>)</w:t>
      </w:r>
      <w:r w:rsidRPr="003B336F">
        <w:rPr>
          <w:rFonts w:ascii="Times New Roman" w:hAnsi="Times New Roman" w:cs="Times New Roman"/>
          <w:i/>
          <w:iCs/>
        </w:rPr>
        <w:t xml:space="preserve"> is not the message Paul called attention to </w:t>
      </w:r>
      <w:r w:rsidR="008703BC">
        <w:rPr>
          <w:rFonts w:ascii="Times New Roman" w:hAnsi="Times New Roman" w:cs="Times New Roman"/>
          <w:i/>
          <w:iCs/>
        </w:rPr>
        <w:t xml:space="preserve">in </w:t>
      </w:r>
      <w:r w:rsidRPr="003B336F">
        <w:rPr>
          <w:rFonts w:ascii="Times New Roman" w:hAnsi="Times New Roman" w:cs="Times New Roman"/>
          <w:i/>
          <w:iCs/>
        </w:rPr>
        <w:t>various ways in the opening seventeen verses</w:t>
      </w:r>
      <w:r w:rsidRPr="008703BC">
        <w:rPr>
          <w:rFonts w:ascii="Times New Roman" w:hAnsi="Times New Roman" w:cs="Times New Roman"/>
          <w:iCs/>
        </w:rPr>
        <w:t>.</w:t>
      </w:r>
      <w:r w:rsidRPr="003B336F">
        <w:rPr>
          <w:rFonts w:ascii="Times New Roman" w:hAnsi="Times New Roman" w:cs="Times New Roman"/>
        </w:rPr>
        <w:t xml:space="preserve">  This has already been shown but will become more evident </w:t>
      </w:r>
      <w:r w:rsidR="008703BC">
        <w:rPr>
          <w:rFonts w:ascii="Times New Roman" w:hAnsi="Times New Roman" w:cs="Times New Roman"/>
        </w:rPr>
        <w:t xml:space="preserve">by and </w:t>
      </w:r>
      <w:r w:rsidRPr="003B336F">
        <w:rPr>
          <w:rFonts w:ascii="Times New Roman" w:hAnsi="Times New Roman" w:cs="Times New Roman"/>
        </w:rPr>
        <w:t>through progressive material in this chapter.</w:t>
      </w:r>
    </w:p>
    <w:p w:rsidR="00F304B3" w:rsidRPr="003B336F" w:rsidRDefault="00F304B3" w:rsidP="003B336F">
      <w:pPr>
        <w:pStyle w:val="NoSpacing"/>
        <w:rPr>
          <w:rFonts w:ascii="Times New Roman" w:hAnsi="Times New Roman" w:cs="Times New Roman"/>
        </w:rPr>
      </w:pPr>
    </w:p>
    <w:p w:rsidR="004F7B01" w:rsidRPr="003B336F" w:rsidRDefault="004F7B01" w:rsidP="003B336F">
      <w:pPr>
        <w:pStyle w:val="NoSpacing"/>
        <w:rPr>
          <w:rFonts w:ascii="Times New Roman" w:hAnsi="Times New Roman" w:cs="Times New Roman"/>
        </w:rPr>
      </w:pPr>
      <w:r w:rsidRPr="003B336F">
        <w:rPr>
          <w:rFonts w:ascii="Times New Roman" w:hAnsi="Times New Roman" w:cs="Times New Roman"/>
        </w:rPr>
        <w:t>Then, to further illustr</w:t>
      </w:r>
      <w:r w:rsidR="008703BC">
        <w:rPr>
          <w:rFonts w:ascii="Times New Roman" w:hAnsi="Times New Roman" w:cs="Times New Roman"/>
        </w:rPr>
        <w:t>ate that Christians alone are</w:t>
      </w:r>
      <w:r w:rsidRPr="003B336F">
        <w:rPr>
          <w:rFonts w:ascii="Times New Roman" w:hAnsi="Times New Roman" w:cs="Times New Roman"/>
        </w:rPr>
        <w:t xml:space="preserve"> in view throughout chapter </w:t>
      </w:r>
      <w:r w:rsidRPr="008703BC">
        <w:rPr>
          <w:rFonts w:ascii="Times New Roman" w:hAnsi="Times New Roman" w:cs="Times New Roman"/>
          <w:b/>
        </w:rPr>
        <w:t>one</w:t>
      </w:r>
      <w:r w:rsidRPr="003B336F">
        <w:rPr>
          <w:rFonts w:ascii="Times New Roman" w:hAnsi="Times New Roman" w:cs="Times New Roman"/>
        </w:rPr>
        <w:t>, note the words “</w:t>
      </w:r>
      <w:r w:rsidRPr="008703BC">
        <w:rPr>
          <w:rFonts w:ascii="Times New Roman" w:hAnsi="Times New Roman" w:cs="Times New Roman"/>
          <w:i/>
        </w:rPr>
        <w:t>knowledge</w:t>
      </w:r>
      <w:r w:rsidRPr="003B336F">
        <w:rPr>
          <w:rFonts w:ascii="Times New Roman" w:hAnsi="Times New Roman" w:cs="Times New Roman"/>
        </w:rPr>
        <w:t>” and “</w:t>
      </w:r>
      <w:r w:rsidRPr="008703BC">
        <w:rPr>
          <w:rFonts w:ascii="Times New Roman" w:hAnsi="Times New Roman" w:cs="Times New Roman"/>
          <w:i/>
        </w:rPr>
        <w:t>knowing</w:t>
      </w:r>
      <w:r w:rsidRPr="003B336F">
        <w:rPr>
          <w:rFonts w:ascii="Times New Roman" w:hAnsi="Times New Roman" w:cs="Times New Roman"/>
        </w:rPr>
        <w:t xml:space="preserve">” in verses </w:t>
      </w:r>
      <w:r w:rsidRPr="008703BC">
        <w:rPr>
          <w:rFonts w:ascii="Times New Roman" w:hAnsi="Times New Roman" w:cs="Times New Roman"/>
          <w:b/>
        </w:rPr>
        <w:t>twenty-eight</w:t>
      </w:r>
      <w:r w:rsidRPr="003B336F">
        <w:rPr>
          <w:rFonts w:ascii="Times New Roman" w:hAnsi="Times New Roman" w:cs="Times New Roman"/>
        </w:rPr>
        <w:t xml:space="preserve"> and </w:t>
      </w:r>
      <w:r w:rsidRPr="008703BC">
        <w:rPr>
          <w:rFonts w:ascii="Times New Roman" w:hAnsi="Times New Roman" w:cs="Times New Roman"/>
          <w:b/>
        </w:rPr>
        <w:t>thirty-two</w:t>
      </w:r>
      <w:r w:rsidRPr="003B336F">
        <w:rPr>
          <w:rFonts w:ascii="Times New Roman" w:hAnsi="Times New Roman" w:cs="Times New Roman"/>
        </w:rPr>
        <w:t>.</w:t>
      </w: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Both of these words are translations of the Greek word </w:t>
      </w:r>
      <w:r w:rsidRPr="003B336F">
        <w:rPr>
          <w:rFonts w:ascii="Times New Roman" w:hAnsi="Times New Roman" w:cs="Times New Roman"/>
          <w:i/>
          <w:iCs/>
        </w:rPr>
        <w:t>epignosis</w:t>
      </w:r>
      <w:r w:rsidRPr="003B336F">
        <w:rPr>
          <w:rFonts w:ascii="Times New Roman" w:hAnsi="Times New Roman" w:cs="Times New Roman"/>
        </w:rPr>
        <w:t xml:space="preserve"> (the verb form of this word is used in v. </w:t>
      </w:r>
      <w:r w:rsidRPr="008703BC">
        <w:rPr>
          <w:rFonts w:ascii="Times New Roman" w:hAnsi="Times New Roman" w:cs="Times New Roman"/>
          <w:b/>
        </w:rPr>
        <w:t>32</w:t>
      </w:r>
      <w:r w:rsidRPr="003B336F">
        <w:rPr>
          <w:rFonts w:ascii="Times New Roman" w:hAnsi="Times New Roman" w:cs="Times New Roman"/>
        </w:rPr>
        <w:t xml:space="preserve"> [</w:t>
      </w:r>
      <w:proofErr w:type="spellStart"/>
      <w:r w:rsidRPr="003B336F">
        <w:rPr>
          <w:rFonts w:ascii="Times New Roman" w:hAnsi="Times New Roman" w:cs="Times New Roman"/>
          <w:i/>
          <w:iCs/>
        </w:rPr>
        <w:t>epiginosko</w:t>
      </w:r>
      <w:proofErr w:type="spellEnd"/>
      <w:r w:rsidRPr="003B336F">
        <w:rPr>
          <w:rFonts w:ascii="Times New Roman" w:hAnsi="Times New Roman" w:cs="Times New Roman"/>
        </w:rPr>
        <w:t xml:space="preserve">], meaning the same as the noun form in v. </w:t>
      </w:r>
      <w:r w:rsidRPr="008703BC">
        <w:rPr>
          <w:rFonts w:ascii="Times New Roman" w:hAnsi="Times New Roman" w:cs="Times New Roman"/>
          <w:b/>
        </w:rPr>
        <w:t>28</w:t>
      </w:r>
      <w:r w:rsidRPr="003B336F">
        <w:rPr>
          <w:rFonts w:ascii="Times New Roman" w:hAnsi="Times New Roman" w:cs="Times New Roman"/>
        </w:rPr>
        <w:t>).</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In the Greek text there is the regular word for knowledge (</w:t>
      </w:r>
      <w:r w:rsidRPr="003B336F">
        <w:rPr>
          <w:rFonts w:ascii="Times New Roman" w:hAnsi="Times New Roman" w:cs="Times New Roman"/>
          <w:i/>
          <w:iCs/>
        </w:rPr>
        <w:t>gnosis</w:t>
      </w:r>
      <w:r w:rsidRPr="003B336F">
        <w:rPr>
          <w:rFonts w:ascii="Times New Roman" w:hAnsi="Times New Roman" w:cs="Times New Roman"/>
        </w:rPr>
        <w:t xml:space="preserve">); and there is an intensified form of </w:t>
      </w:r>
      <w:r w:rsidRPr="003B336F">
        <w:rPr>
          <w:rFonts w:ascii="Times New Roman" w:hAnsi="Times New Roman" w:cs="Times New Roman"/>
          <w:i/>
          <w:iCs/>
        </w:rPr>
        <w:t>gnosis</w:t>
      </w:r>
      <w:r w:rsidRPr="003B336F">
        <w:rPr>
          <w:rFonts w:ascii="Times New Roman" w:hAnsi="Times New Roman" w:cs="Times New Roman"/>
        </w:rPr>
        <w:t xml:space="preserve">, formed through the preposition </w:t>
      </w:r>
      <w:proofErr w:type="spellStart"/>
      <w:r w:rsidRPr="003B336F">
        <w:rPr>
          <w:rFonts w:ascii="Times New Roman" w:hAnsi="Times New Roman" w:cs="Times New Roman"/>
          <w:i/>
          <w:iCs/>
        </w:rPr>
        <w:t>epi</w:t>
      </w:r>
      <w:proofErr w:type="spellEnd"/>
      <w:r w:rsidRPr="003B336F">
        <w:rPr>
          <w:rFonts w:ascii="Times New Roman" w:hAnsi="Times New Roman" w:cs="Times New Roman"/>
        </w:rPr>
        <w:t xml:space="preserve"> (meaning, “upon”) being prefixed to the word (</w:t>
      </w:r>
      <w:proofErr w:type="spellStart"/>
      <w:r w:rsidRPr="003B336F">
        <w:rPr>
          <w:rFonts w:ascii="Times New Roman" w:hAnsi="Times New Roman" w:cs="Times New Roman"/>
          <w:i/>
          <w:iCs/>
        </w:rPr>
        <w:t>epi</w:t>
      </w:r>
      <w:proofErr w:type="spellEnd"/>
      <w:r w:rsidRPr="003B336F">
        <w:rPr>
          <w:rFonts w:ascii="Times New Roman" w:hAnsi="Times New Roman" w:cs="Times New Roman"/>
          <w:i/>
          <w:iCs/>
        </w:rPr>
        <w:t>-gnosis</w:t>
      </w:r>
      <w:r w:rsidRPr="003B336F">
        <w:rPr>
          <w:rFonts w:ascii="Times New Roman" w:hAnsi="Times New Roman" w:cs="Times New Roman"/>
        </w:rPr>
        <w:t xml:space="preserve">, which has to do with a knowledge of something beyond a regular knowledge, </w:t>
      </w:r>
      <w:r w:rsidRPr="008703BC">
        <w:rPr>
          <w:rFonts w:ascii="Times New Roman" w:hAnsi="Times New Roman" w:cs="Times New Roman"/>
          <w:iCs/>
        </w:rPr>
        <w:t>i.e.</w:t>
      </w:r>
      <w:r w:rsidRPr="008703BC">
        <w:rPr>
          <w:rFonts w:ascii="Times New Roman" w:hAnsi="Times New Roman" w:cs="Times New Roman"/>
        </w:rPr>
        <w:t>,</w:t>
      </w:r>
      <w:r w:rsidRPr="003B336F">
        <w:rPr>
          <w:rFonts w:ascii="Times New Roman" w:hAnsi="Times New Roman" w:cs="Times New Roman"/>
        </w:rPr>
        <w:t xml:space="preserve"> some facet of </w:t>
      </w:r>
      <w:r w:rsidRPr="003B336F">
        <w:rPr>
          <w:rFonts w:ascii="Times New Roman" w:hAnsi="Times New Roman" w:cs="Times New Roman"/>
          <w:i/>
          <w:iCs/>
        </w:rPr>
        <w:t>a mature knowledge concerning the matter at hand</w:t>
      </w:r>
      <w:r w:rsidRPr="003B336F">
        <w:rPr>
          <w:rFonts w:ascii="Times New Roman" w:hAnsi="Times New Roman" w:cs="Times New Roman"/>
        </w:rPr>
        <w:t>).</w:t>
      </w:r>
    </w:p>
    <w:p w:rsidR="00F304B3" w:rsidRPr="003B336F" w:rsidRDefault="00F304B3" w:rsidP="003B336F">
      <w:pPr>
        <w:pStyle w:val="NoSpacing"/>
        <w:rPr>
          <w:rFonts w:ascii="Times New Roman" w:hAnsi="Times New Roman" w:cs="Times New Roman"/>
        </w:rPr>
      </w:pPr>
    </w:p>
    <w:p w:rsidR="004F7B01" w:rsidRDefault="00C2531E" w:rsidP="003B336F">
      <w:pPr>
        <w:pStyle w:val="NoSpacing"/>
        <w:rPr>
          <w:rFonts w:ascii="Times New Roman" w:hAnsi="Times New Roman" w:cs="Times New Roman"/>
        </w:rPr>
      </w:pPr>
      <w:r>
        <w:rPr>
          <w:rFonts w:ascii="Times New Roman" w:hAnsi="Times New Roman" w:cs="Times New Roman"/>
        </w:rPr>
        <w:t xml:space="preserve">And, according to </w:t>
      </w:r>
      <w:r w:rsidRPr="008703BC">
        <w:rPr>
          <w:rFonts w:ascii="Times New Roman" w:hAnsi="Times New Roman" w:cs="Times New Roman"/>
          <w:b/>
        </w:rPr>
        <w:t>1</w:t>
      </w:r>
      <w:r w:rsidR="004F7B01" w:rsidRPr="008703BC">
        <w:rPr>
          <w:rFonts w:ascii="Times New Roman" w:hAnsi="Times New Roman" w:cs="Times New Roman"/>
          <w:b/>
        </w:rPr>
        <w:t xml:space="preserve"> </w:t>
      </w:r>
      <w:r w:rsidR="00E9325C" w:rsidRPr="008703BC">
        <w:rPr>
          <w:rFonts w:ascii="Times New Roman" w:hAnsi="Times New Roman" w:cs="Times New Roman"/>
          <w:b/>
        </w:rPr>
        <w:t>Corinthians</w:t>
      </w:r>
      <w:r w:rsidR="004F7B01" w:rsidRPr="008703BC">
        <w:rPr>
          <w:rFonts w:ascii="Times New Roman" w:hAnsi="Times New Roman" w:cs="Times New Roman"/>
          <w:b/>
        </w:rPr>
        <w:t xml:space="preserve"> 2:14</w:t>
      </w:r>
      <w:r w:rsidR="004F7B01" w:rsidRPr="003B336F">
        <w:rPr>
          <w:rFonts w:ascii="Times New Roman" w:hAnsi="Times New Roman" w:cs="Times New Roman"/>
        </w:rPr>
        <w:t xml:space="preserve">, the natural man (which is all that the unsaved person possesses) can’t even come into possession of a type </w:t>
      </w:r>
      <w:r w:rsidR="008703BC">
        <w:rPr>
          <w:rFonts w:ascii="Times New Roman" w:hAnsi="Times New Roman" w:cs="Times New Roman"/>
        </w:rPr>
        <w:t xml:space="preserve">of </w:t>
      </w:r>
      <w:r w:rsidR="004F7B01" w:rsidRPr="003B336F">
        <w:rPr>
          <w:rFonts w:ascii="Times New Roman" w:hAnsi="Times New Roman" w:cs="Times New Roman"/>
        </w:rPr>
        <w:t xml:space="preserve">knowledge described by </w:t>
      </w:r>
      <w:r w:rsidR="004F7B01" w:rsidRPr="003B336F">
        <w:rPr>
          <w:rFonts w:ascii="Times New Roman" w:hAnsi="Times New Roman" w:cs="Times New Roman"/>
          <w:i/>
          <w:iCs/>
        </w:rPr>
        <w:t>gnosis</w:t>
      </w:r>
      <w:r w:rsidR="004F7B01" w:rsidRPr="003B336F">
        <w:rPr>
          <w:rFonts w:ascii="Times New Roman" w:hAnsi="Times New Roman" w:cs="Times New Roman"/>
        </w:rPr>
        <w:t xml:space="preserve"> (the Greek word used in this verse).  The reason, of course, is because he is spiritually dead.  He simply cannot understand spiritual things.</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i/>
          <w:iCs/>
        </w:rPr>
      </w:pPr>
      <w:r w:rsidRPr="003B336F">
        <w:rPr>
          <w:rFonts w:ascii="Times New Roman" w:hAnsi="Times New Roman" w:cs="Times New Roman"/>
        </w:rPr>
        <w:t xml:space="preserve">But the individuals in the latter part of </w:t>
      </w:r>
      <w:r w:rsidRPr="008703BC">
        <w:rPr>
          <w:rFonts w:ascii="Times New Roman" w:hAnsi="Times New Roman" w:cs="Times New Roman"/>
          <w:b/>
        </w:rPr>
        <w:t>Romans</w:t>
      </w:r>
      <w:r w:rsidRPr="003B336F">
        <w:rPr>
          <w:rFonts w:ascii="Times New Roman" w:hAnsi="Times New Roman" w:cs="Times New Roman"/>
        </w:rPr>
        <w:t xml:space="preserve"> chapter </w:t>
      </w:r>
      <w:r w:rsidRPr="008703BC">
        <w:rPr>
          <w:rFonts w:ascii="Times New Roman" w:hAnsi="Times New Roman" w:cs="Times New Roman"/>
          <w:b/>
        </w:rPr>
        <w:t>one</w:t>
      </w:r>
      <w:r w:rsidRPr="003B336F">
        <w:rPr>
          <w:rFonts w:ascii="Times New Roman" w:hAnsi="Times New Roman" w:cs="Times New Roman"/>
        </w:rPr>
        <w:t xml:space="preserve"> came into possession of a </w:t>
      </w:r>
      <w:r w:rsidR="008703BC">
        <w:rPr>
          <w:rFonts w:ascii="Times New Roman" w:hAnsi="Times New Roman" w:cs="Times New Roman"/>
        </w:rPr>
        <w:t>“</w:t>
      </w:r>
      <w:r w:rsidRPr="008703BC">
        <w:rPr>
          <w:rFonts w:ascii="Times New Roman" w:hAnsi="Times New Roman" w:cs="Times New Roman"/>
          <w:i/>
        </w:rPr>
        <w:t>knowledge</w:t>
      </w:r>
      <w:r w:rsidR="008703BC">
        <w:rPr>
          <w:rFonts w:ascii="Times New Roman" w:hAnsi="Times New Roman" w:cs="Times New Roman"/>
        </w:rPr>
        <w:t>”</w:t>
      </w:r>
      <w:r w:rsidRPr="003B336F">
        <w:rPr>
          <w:rFonts w:ascii="Times New Roman" w:hAnsi="Times New Roman" w:cs="Times New Roman"/>
        </w:rPr>
        <w:t xml:space="preserve"> of that </w:t>
      </w:r>
      <w:r w:rsidR="008703BC">
        <w:rPr>
          <w:rFonts w:ascii="Times New Roman" w:hAnsi="Times New Roman" w:cs="Times New Roman"/>
        </w:rPr>
        <w:t xml:space="preserve">which is </w:t>
      </w:r>
      <w:r w:rsidRPr="003B336F">
        <w:rPr>
          <w:rFonts w:ascii="Times New Roman" w:hAnsi="Times New Roman" w:cs="Times New Roman"/>
        </w:rPr>
        <w:t xml:space="preserve">in view </w:t>
      </w:r>
      <w:r w:rsidR="008703BC">
        <w:rPr>
          <w:rFonts w:ascii="Times New Roman" w:hAnsi="Times New Roman" w:cs="Times New Roman"/>
        </w:rPr>
        <w:t xml:space="preserve">and is </w:t>
      </w:r>
      <w:r w:rsidRPr="003B336F">
        <w:rPr>
          <w:rFonts w:ascii="Times New Roman" w:hAnsi="Times New Roman" w:cs="Times New Roman"/>
        </w:rPr>
        <w:t xml:space="preserve">described by </w:t>
      </w:r>
      <w:r w:rsidR="008703BC">
        <w:rPr>
          <w:rFonts w:ascii="Times New Roman" w:hAnsi="Times New Roman" w:cs="Times New Roman"/>
        </w:rPr>
        <w:t>“</w:t>
      </w:r>
      <w:r w:rsidRPr="003B336F">
        <w:rPr>
          <w:rFonts w:ascii="Times New Roman" w:hAnsi="Times New Roman" w:cs="Times New Roman"/>
          <w:i/>
          <w:iCs/>
        </w:rPr>
        <w:t>epignosis.</w:t>
      </w:r>
      <w:r w:rsidR="008703BC">
        <w:rPr>
          <w:rFonts w:ascii="Times New Roman" w:hAnsi="Times New Roman" w:cs="Times New Roman"/>
          <w:iCs/>
        </w:rPr>
        <w:t>”</w:t>
      </w:r>
      <w:r w:rsidRPr="003B336F">
        <w:rPr>
          <w:rFonts w:ascii="Times New Roman" w:hAnsi="Times New Roman" w:cs="Times New Roman"/>
        </w:rPr>
        <w:t xml:space="preserve">  How did they do this if unsaved?  </w:t>
      </w:r>
      <w:r w:rsidR="00C2531E">
        <w:rPr>
          <w:rFonts w:ascii="Times New Roman" w:hAnsi="Times New Roman" w:cs="Times New Roman"/>
        </w:rPr>
        <w:t xml:space="preserve">They didn’t, for, according to </w:t>
      </w:r>
      <w:r w:rsidR="00C2531E" w:rsidRPr="008703BC">
        <w:rPr>
          <w:rFonts w:ascii="Times New Roman" w:hAnsi="Times New Roman" w:cs="Times New Roman"/>
          <w:b/>
        </w:rPr>
        <w:t>1</w:t>
      </w:r>
      <w:r w:rsidRPr="008703BC">
        <w:rPr>
          <w:rFonts w:ascii="Times New Roman" w:hAnsi="Times New Roman" w:cs="Times New Roman"/>
          <w:b/>
        </w:rPr>
        <w:t xml:space="preserve"> </w:t>
      </w:r>
      <w:r w:rsidR="00E9325C" w:rsidRPr="008703BC">
        <w:rPr>
          <w:rFonts w:ascii="Times New Roman" w:hAnsi="Times New Roman" w:cs="Times New Roman"/>
          <w:b/>
        </w:rPr>
        <w:t>Corinthians</w:t>
      </w:r>
      <w:r w:rsidRPr="008703BC">
        <w:rPr>
          <w:rFonts w:ascii="Times New Roman" w:hAnsi="Times New Roman" w:cs="Times New Roman"/>
          <w:b/>
        </w:rPr>
        <w:t xml:space="preserve"> 2:14</w:t>
      </w:r>
      <w:r w:rsidRPr="003B336F">
        <w:rPr>
          <w:rFonts w:ascii="Times New Roman" w:hAnsi="Times New Roman" w:cs="Times New Roman"/>
        </w:rPr>
        <w:t xml:space="preserve">, if unsaved, they couldn’t have even come into possession of a type </w:t>
      </w:r>
      <w:r w:rsidR="008703BC">
        <w:rPr>
          <w:rFonts w:ascii="Times New Roman" w:hAnsi="Times New Roman" w:cs="Times New Roman"/>
        </w:rPr>
        <w:t xml:space="preserve">of </w:t>
      </w:r>
      <w:r w:rsidRPr="003B336F">
        <w:rPr>
          <w:rFonts w:ascii="Times New Roman" w:hAnsi="Times New Roman" w:cs="Times New Roman"/>
        </w:rPr>
        <w:t xml:space="preserve">knowledge of that </w:t>
      </w:r>
      <w:r w:rsidR="008703BC">
        <w:rPr>
          <w:rFonts w:ascii="Times New Roman" w:hAnsi="Times New Roman" w:cs="Times New Roman"/>
        </w:rPr>
        <w:t xml:space="preserve">which is </w:t>
      </w:r>
      <w:r w:rsidRPr="003B336F">
        <w:rPr>
          <w:rFonts w:ascii="Times New Roman" w:hAnsi="Times New Roman" w:cs="Times New Roman"/>
        </w:rPr>
        <w:t>in view</w:t>
      </w:r>
      <w:r w:rsidR="008703BC">
        <w:rPr>
          <w:rFonts w:ascii="Times New Roman" w:hAnsi="Times New Roman" w:cs="Times New Roman"/>
        </w:rPr>
        <w:t xml:space="preserve"> and is</w:t>
      </w:r>
      <w:r w:rsidRPr="003B336F">
        <w:rPr>
          <w:rFonts w:ascii="Times New Roman" w:hAnsi="Times New Roman" w:cs="Times New Roman"/>
        </w:rPr>
        <w:t xml:space="preserve"> described by the word </w:t>
      </w:r>
      <w:r w:rsidRPr="003B336F">
        <w:rPr>
          <w:rFonts w:ascii="Times New Roman" w:hAnsi="Times New Roman" w:cs="Times New Roman"/>
          <w:i/>
          <w:iCs/>
        </w:rPr>
        <w:t>gnosis</w:t>
      </w:r>
      <w:r w:rsidRPr="003B336F">
        <w:rPr>
          <w:rFonts w:ascii="Times New Roman" w:hAnsi="Times New Roman" w:cs="Times New Roman"/>
        </w:rPr>
        <w:t xml:space="preserve">, much less </w:t>
      </w:r>
      <w:r w:rsidRPr="003B336F">
        <w:rPr>
          <w:rFonts w:ascii="Times New Roman" w:hAnsi="Times New Roman" w:cs="Times New Roman"/>
          <w:i/>
          <w:iCs/>
        </w:rPr>
        <w:t>epignosis.</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And, aside from the preceding, it wouldn’t make any sense whatsoever to see the first seventeen verses correctly</w:t>
      </w:r>
      <w:r w:rsidR="00562BD6">
        <w:rPr>
          <w:rFonts w:ascii="Times New Roman" w:hAnsi="Times New Roman" w:cs="Times New Roman"/>
        </w:rPr>
        <w:t>, dealing with the saved</w:t>
      </w:r>
      <w:r w:rsidRPr="003B336F">
        <w:rPr>
          <w:rFonts w:ascii="Times New Roman" w:hAnsi="Times New Roman" w:cs="Times New Roman"/>
        </w:rPr>
        <w:t xml:space="preserve"> (a message [vv. </w:t>
      </w:r>
      <w:r w:rsidRPr="00562BD6">
        <w:rPr>
          <w:rFonts w:ascii="Times New Roman" w:hAnsi="Times New Roman" w:cs="Times New Roman"/>
          <w:b/>
        </w:rPr>
        <w:t>15</w:t>
      </w:r>
      <w:r w:rsidRPr="003B336F">
        <w:rPr>
          <w:rFonts w:ascii="Times New Roman" w:hAnsi="Times New Roman" w:cs="Times New Roman"/>
        </w:rPr>
        <w:t xml:space="preserve">, </w:t>
      </w:r>
      <w:r w:rsidRPr="00562BD6">
        <w:rPr>
          <w:rFonts w:ascii="Times New Roman" w:hAnsi="Times New Roman" w:cs="Times New Roman"/>
          <w:b/>
        </w:rPr>
        <w:t>16</w:t>
      </w:r>
      <w:r w:rsidRPr="003B336F">
        <w:rPr>
          <w:rFonts w:ascii="Times New Roman" w:hAnsi="Times New Roman" w:cs="Times New Roman"/>
        </w:rPr>
        <w:t xml:space="preserve">] having to do with </w:t>
      </w:r>
      <w:r w:rsidRPr="003B336F">
        <w:rPr>
          <w:rFonts w:ascii="Times New Roman" w:hAnsi="Times New Roman" w:cs="Times New Roman"/>
          <w:i/>
          <w:iCs/>
        </w:rPr>
        <w:t>faith</w:t>
      </w:r>
      <w:r w:rsidRPr="003B336F">
        <w:rPr>
          <w:rFonts w:ascii="Times New Roman" w:hAnsi="Times New Roman" w:cs="Times New Roman"/>
        </w:rPr>
        <w:t xml:space="preserve"> [vv. </w:t>
      </w:r>
      <w:r w:rsidRPr="00562BD6">
        <w:rPr>
          <w:rFonts w:ascii="Times New Roman" w:hAnsi="Times New Roman" w:cs="Times New Roman"/>
          <w:b/>
        </w:rPr>
        <w:t>8</w:t>
      </w:r>
      <w:r w:rsidRPr="003B336F">
        <w:rPr>
          <w:rFonts w:ascii="Times New Roman" w:hAnsi="Times New Roman" w:cs="Times New Roman"/>
        </w:rPr>
        <w:t xml:space="preserve">, </w:t>
      </w:r>
      <w:r w:rsidRPr="00562BD6">
        <w:rPr>
          <w:rFonts w:ascii="Times New Roman" w:hAnsi="Times New Roman" w:cs="Times New Roman"/>
          <w:b/>
        </w:rPr>
        <w:t>16</w:t>
      </w:r>
      <w:r w:rsidRPr="003B336F">
        <w:rPr>
          <w:rFonts w:ascii="Times New Roman" w:hAnsi="Times New Roman" w:cs="Times New Roman"/>
        </w:rPr>
        <w:t xml:space="preserve">, </w:t>
      </w:r>
      <w:r w:rsidRPr="00562BD6">
        <w:rPr>
          <w:rFonts w:ascii="Times New Roman" w:hAnsi="Times New Roman" w:cs="Times New Roman"/>
          <w:b/>
        </w:rPr>
        <w:t>17</w:t>
      </w:r>
      <w:r w:rsidRPr="003B336F">
        <w:rPr>
          <w:rFonts w:ascii="Times New Roman" w:hAnsi="Times New Roman" w:cs="Times New Roman"/>
        </w:rPr>
        <w:t>], in relation to</w:t>
      </w:r>
      <w:r w:rsidRPr="003B336F">
        <w:rPr>
          <w:rFonts w:ascii="Times New Roman" w:hAnsi="Times New Roman" w:cs="Times New Roman"/>
          <w:i/>
          <w:iCs/>
        </w:rPr>
        <w:t xml:space="preserve"> fruit-bearing</w:t>
      </w:r>
      <w:r w:rsidRPr="003B336F">
        <w:rPr>
          <w:rFonts w:ascii="Times New Roman" w:hAnsi="Times New Roman" w:cs="Times New Roman"/>
        </w:rPr>
        <w:t xml:space="preserve"> [v. </w:t>
      </w:r>
      <w:r w:rsidRPr="00562BD6">
        <w:rPr>
          <w:rFonts w:ascii="Times New Roman" w:hAnsi="Times New Roman" w:cs="Times New Roman"/>
          <w:b/>
        </w:rPr>
        <w:t>13</w:t>
      </w:r>
      <w:r w:rsidRPr="003B336F">
        <w:rPr>
          <w:rFonts w:ascii="Times New Roman" w:hAnsi="Times New Roman" w:cs="Times New Roman"/>
        </w:rPr>
        <w:t>]), and then</w:t>
      </w:r>
      <w:r w:rsidR="00562BD6">
        <w:rPr>
          <w:rFonts w:ascii="Times New Roman" w:hAnsi="Times New Roman" w:cs="Times New Roman"/>
        </w:rPr>
        <w:t xml:space="preserve"> to</w:t>
      </w:r>
      <w:r w:rsidRPr="003B336F">
        <w:rPr>
          <w:rFonts w:ascii="Times New Roman" w:hAnsi="Times New Roman" w:cs="Times New Roman"/>
        </w:rPr>
        <w:t xml:space="preserve"> attempt to see the latter part of the chapter (vv. </w:t>
      </w:r>
      <w:r w:rsidRPr="00562BD6">
        <w:rPr>
          <w:rFonts w:ascii="Times New Roman" w:hAnsi="Times New Roman" w:cs="Times New Roman"/>
          <w:b/>
        </w:rPr>
        <w:t>18-32</w:t>
      </w:r>
      <w:r w:rsidRPr="003B336F">
        <w:rPr>
          <w:rFonts w:ascii="Times New Roman" w:hAnsi="Times New Roman" w:cs="Times New Roman"/>
        </w:rPr>
        <w:t>) dealing with the unsaved.  Scripture is simply not structured in such a fashion.</w:t>
      </w:r>
    </w:p>
    <w:p w:rsidR="00F304B3" w:rsidRPr="003B336F" w:rsidRDefault="00F304B3" w:rsidP="003B336F">
      <w:pPr>
        <w:pStyle w:val="NoSpacing"/>
        <w:rPr>
          <w:rFonts w:ascii="Times New Roman" w:hAnsi="Times New Roman" w:cs="Times New Roman"/>
        </w:rPr>
      </w:pPr>
    </w:p>
    <w:p w:rsidR="004F7B01" w:rsidRPr="00F304B3" w:rsidRDefault="004F7B01" w:rsidP="00F304B3">
      <w:pPr>
        <w:pStyle w:val="NoSpacing"/>
        <w:ind w:left="720"/>
        <w:rPr>
          <w:rFonts w:ascii="Times New Roman" w:hAnsi="Times New Roman" w:cs="Times New Roman"/>
          <w:sz w:val="22"/>
          <w:szCs w:val="22"/>
        </w:rPr>
      </w:pPr>
      <w:r w:rsidRPr="00F304B3">
        <w:rPr>
          <w:rFonts w:ascii="Times New Roman" w:hAnsi="Times New Roman" w:cs="Times New Roman"/>
          <w:sz w:val="22"/>
          <w:szCs w:val="22"/>
        </w:rPr>
        <w:t xml:space="preserve">(Note that not every unfaithful Christian would fit into the category of those committing the sins mentioned in vv. </w:t>
      </w:r>
      <w:r w:rsidRPr="00562BD6">
        <w:rPr>
          <w:rFonts w:ascii="Times New Roman" w:hAnsi="Times New Roman" w:cs="Times New Roman"/>
          <w:b/>
          <w:sz w:val="22"/>
          <w:szCs w:val="22"/>
        </w:rPr>
        <w:t>18-32</w:t>
      </w:r>
      <w:r w:rsidRPr="00F304B3">
        <w:rPr>
          <w:rFonts w:ascii="Times New Roman" w:hAnsi="Times New Roman" w:cs="Times New Roman"/>
          <w:sz w:val="22"/>
          <w:szCs w:val="22"/>
        </w:rPr>
        <w:t>, though many would [an ever-increasing number in the world today].</w:t>
      </w:r>
    </w:p>
    <w:p w:rsidR="00F304B3" w:rsidRPr="00F304B3" w:rsidRDefault="00F304B3" w:rsidP="00F304B3">
      <w:pPr>
        <w:pStyle w:val="NoSpacing"/>
        <w:ind w:left="720"/>
        <w:rPr>
          <w:rFonts w:ascii="Times New Roman" w:hAnsi="Times New Roman" w:cs="Times New Roman"/>
          <w:sz w:val="22"/>
          <w:szCs w:val="22"/>
        </w:rPr>
      </w:pPr>
    </w:p>
    <w:p w:rsidR="004F7B01" w:rsidRPr="00F304B3" w:rsidRDefault="004F7B01" w:rsidP="00F304B3">
      <w:pPr>
        <w:pStyle w:val="NoSpacing"/>
        <w:ind w:left="720"/>
        <w:rPr>
          <w:rFonts w:ascii="Times New Roman" w:hAnsi="Times New Roman" w:cs="Times New Roman"/>
          <w:i/>
          <w:iCs/>
          <w:sz w:val="22"/>
          <w:szCs w:val="22"/>
        </w:rPr>
      </w:pPr>
      <w:r w:rsidRPr="00F304B3">
        <w:rPr>
          <w:rFonts w:ascii="Times New Roman" w:hAnsi="Times New Roman" w:cs="Times New Roman"/>
          <w:sz w:val="22"/>
          <w:szCs w:val="22"/>
        </w:rPr>
        <w:t>The division between these two types of Christians is on the basis of an exercise of faith</w:t>
      </w:r>
      <w:r w:rsidR="008E13D6">
        <w:rPr>
          <w:rFonts w:ascii="Times New Roman" w:hAnsi="Times New Roman" w:cs="Times New Roman"/>
          <w:sz w:val="22"/>
          <w:szCs w:val="22"/>
        </w:rPr>
        <w:t xml:space="preserve">.  </w:t>
      </w:r>
      <w:r w:rsidRPr="00F304B3">
        <w:rPr>
          <w:rFonts w:ascii="Times New Roman" w:hAnsi="Times New Roman" w:cs="Times New Roman"/>
          <w:sz w:val="22"/>
          <w:szCs w:val="22"/>
        </w:rPr>
        <w:t xml:space="preserve"> </w:t>
      </w:r>
      <w:r w:rsidRPr="00F304B3">
        <w:rPr>
          <w:rFonts w:ascii="Times New Roman" w:hAnsi="Times New Roman" w:cs="Times New Roman"/>
          <w:i/>
          <w:iCs/>
          <w:sz w:val="22"/>
          <w:szCs w:val="22"/>
        </w:rPr>
        <w:t xml:space="preserve"> One exercises faith</w:t>
      </w:r>
      <w:r w:rsidRPr="008E13D6">
        <w:rPr>
          <w:rFonts w:ascii="Times New Roman" w:hAnsi="Times New Roman" w:cs="Times New Roman"/>
          <w:iCs/>
          <w:sz w:val="22"/>
          <w:szCs w:val="22"/>
        </w:rPr>
        <w:t>,</w:t>
      </w:r>
      <w:r w:rsidRPr="00F304B3">
        <w:rPr>
          <w:rFonts w:ascii="Times New Roman" w:hAnsi="Times New Roman" w:cs="Times New Roman"/>
          <w:i/>
          <w:iCs/>
          <w:sz w:val="22"/>
          <w:szCs w:val="22"/>
        </w:rPr>
        <w:t xml:space="preserve"> the other does not</w:t>
      </w:r>
      <w:r w:rsidRPr="008E13D6">
        <w:rPr>
          <w:rFonts w:ascii="Times New Roman" w:hAnsi="Times New Roman" w:cs="Times New Roman"/>
          <w:iCs/>
          <w:sz w:val="22"/>
          <w:szCs w:val="22"/>
        </w:rPr>
        <w:t>.</w:t>
      </w:r>
    </w:p>
    <w:p w:rsidR="00F304B3" w:rsidRPr="00F304B3" w:rsidRDefault="00F304B3" w:rsidP="00F304B3">
      <w:pPr>
        <w:pStyle w:val="NoSpacing"/>
        <w:ind w:left="720"/>
        <w:rPr>
          <w:rFonts w:ascii="Times New Roman" w:hAnsi="Times New Roman" w:cs="Times New Roman"/>
          <w:i/>
          <w:iCs/>
          <w:sz w:val="22"/>
          <w:szCs w:val="22"/>
        </w:rPr>
      </w:pPr>
    </w:p>
    <w:p w:rsidR="004F7B01" w:rsidRPr="00F304B3" w:rsidRDefault="004F7B01" w:rsidP="00F304B3">
      <w:pPr>
        <w:pStyle w:val="NoSpacing"/>
        <w:ind w:left="720"/>
        <w:rPr>
          <w:rFonts w:ascii="Times New Roman" w:hAnsi="Times New Roman" w:cs="Times New Roman"/>
          <w:sz w:val="22"/>
          <w:szCs w:val="22"/>
        </w:rPr>
      </w:pPr>
      <w:r w:rsidRPr="00F304B3">
        <w:rPr>
          <w:rFonts w:ascii="Times New Roman" w:hAnsi="Times New Roman" w:cs="Times New Roman"/>
          <w:sz w:val="22"/>
          <w:szCs w:val="22"/>
        </w:rPr>
        <w:t xml:space="preserve">And, there is </w:t>
      </w:r>
      <w:r w:rsidRPr="00F304B3">
        <w:rPr>
          <w:rFonts w:ascii="Times New Roman" w:hAnsi="Times New Roman" w:cs="Times New Roman"/>
          <w:i/>
          <w:iCs/>
          <w:sz w:val="22"/>
          <w:szCs w:val="22"/>
        </w:rPr>
        <w:t>no middle ground in this realm</w:t>
      </w:r>
      <w:r w:rsidRPr="008E13D6">
        <w:rPr>
          <w:rFonts w:ascii="Times New Roman" w:hAnsi="Times New Roman" w:cs="Times New Roman"/>
          <w:iCs/>
          <w:sz w:val="22"/>
          <w:szCs w:val="22"/>
        </w:rPr>
        <w:t>.</w:t>
      </w:r>
      <w:r w:rsidRPr="00F304B3">
        <w:rPr>
          <w:rFonts w:ascii="Times New Roman" w:hAnsi="Times New Roman" w:cs="Times New Roman"/>
          <w:sz w:val="22"/>
          <w:szCs w:val="22"/>
        </w:rPr>
        <w:t xml:space="preserve">  Christians either find themselves among those described in the first part of the chapter or among those described in the latter part of the chapter, regardless of whether or not they are guilty of the sins named in the chapter.</w:t>
      </w:r>
    </w:p>
    <w:p w:rsidR="00F304B3" w:rsidRPr="00F304B3" w:rsidRDefault="00F304B3" w:rsidP="00F304B3">
      <w:pPr>
        <w:pStyle w:val="NoSpacing"/>
        <w:ind w:left="720"/>
        <w:rPr>
          <w:rFonts w:ascii="Times New Roman" w:hAnsi="Times New Roman" w:cs="Times New Roman"/>
          <w:sz w:val="22"/>
          <w:szCs w:val="22"/>
        </w:rPr>
      </w:pPr>
    </w:p>
    <w:p w:rsidR="004F7B01" w:rsidRPr="00F304B3" w:rsidRDefault="008E13D6" w:rsidP="008E13D6">
      <w:pPr>
        <w:pStyle w:val="NoSpacing"/>
        <w:ind w:left="1440"/>
        <w:rPr>
          <w:rFonts w:ascii="Times New Roman" w:hAnsi="Times New Roman" w:cs="Times New Roman"/>
          <w:sz w:val="22"/>
          <w:szCs w:val="22"/>
        </w:rPr>
      </w:pPr>
      <w:r w:rsidRPr="008E13D6">
        <w:rPr>
          <w:rFonts w:ascii="Times New Roman" w:hAnsi="Times New Roman" w:cs="Times New Roman"/>
          <w:i/>
          <w:sz w:val="22"/>
          <w:szCs w:val="22"/>
        </w:rPr>
        <w:t xml:space="preserve">He who is not with </w:t>
      </w:r>
      <w:proofErr w:type="gramStart"/>
      <w:r w:rsidRPr="008E13D6">
        <w:rPr>
          <w:rFonts w:ascii="Times New Roman" w:hAnsi="Times New Roman" w:cs="Times New Roman"/>
          <w:i/>
          <w:sz w:val="22"/>
          <w:szCs w:val="22"/>
        </w:rPr>
        <w:t>Me</w:t>
      </w:r>
      <w:proofErr w:type="gramEnd"/>
      <w:r w:rsidRPr="008E13D6">
        <w:rPr>
          <w:rFonts w:ascii="Times New Roman" w:hAnsi="Times New Roman" w:cs="Times New Roman"/>
          <w:i/>
          <w:sz w:val="22"/>
          <w:szCs w:val="22"/>
        </w:rPr>
        <w:t xml:space="preserve"> is against Me</w:t>
      </w:r>
      <w:r w:rsidRPr="008E13D6">
        <w:rPr>
          <w:rFonts w:ascii="Times New Roman" w:hAnsi="Times New Roman" w:cs="Times New Roman"/>
          <w:sz w:val="22"/>
          <w:szCs w:val="22"/>
        </w:rPr>
        <w:t xml:space="preserve">, </w:t>
      </w:r>
      <w:r w:rsidRPr="008E13D6">
        <w:rPr>
          <w:rFonts w:ascii="Times New Roman" w:hAnsi="Times New Roman" w:cs="Times New Roman"/>
          <w:i/>
          <w:sz w:val="22"/>
          <w:szCs w:val="22"/>
        </w:rPr>
        <w:t>and he who does not gather with Me scatters abroad</w:t>
      </w:r>
      <w:r w:rsidR="004F7B01" w:rsidRPr="00F304B3">
        <w:rPr>
          <w:rFonts w:ascii="Times New Roman" w:hAnsi="Times New Roman" w:cs="Times New Roman"/>
          <w:sz w:val="22"/>
          <w:szCs w:val="22"/>
        </w:rPr>
        <w:t xml:space="preserve"> [</w:t>
      </w:r>
      <w:r w:rsidR="00E9325C" w:rsidRPr="008E13D6">
        <w:rPr>
          <w:rFonts w:ascii="Times New Roman" w:hAnsi="Times New Roman" w:cs="Times New Roman"/>
          <w:b/>
          <w:sz w:val="22"/>
          <w:szCs w:val="22"/>
        </w:rPr>
        <w:t>Matthew</w:t>
      </w:r>
      <w:r w:rsidR="004F7B01" w:rsidRPr="008E13D6">
        <w:rPr>
          <w:rFonts w:ascii="Times New Roman" w:hAnsi="Times New Roman" w:cs="Times New Roman"/>
          <w:b/>
          <w:sz w:val="22"/>
          <w:szCs w:val="22"/>
        </w:rPr>
        <w:t xml:space="preserve"> 12:30</w:t>
      </w:r>
      <w:r w:rsidR="004F7B01" w:rsidRPr="00F304B3">
        <w:rPr>
          <w:rFonts w:ascii="Times New Roman" w:hAnsi="Times New Roman" w:cs="Times New Roman"/>
          <w:sz w:val="22"/>
          <w:szCs w:val="22"/>
        </w:rPr>
        <w:t xml:space="preserve">; </w:t>
      </w:r>
      <w:r w:rsidR="004F7B01" w:rsidRPr="008E13D6">
        <w:rPr>
          <w:rFonts w:ascii="Times New Roman" w:hAnsi="Times New Roman" w:cs="Times New Roman"/>
          <w:iCs/>
          <w:sz w:val="22"/>
          <w:szCs w:val="22"/>
        </w:rPr>
        <w:t>cf.</w:t>
      </w:r>
      <w:r w:rsidR="004F7B01" w:rsidRPr="00F304B3">
        <w:rPr>
          <w:rFonts w:ascii="Times New Roman" w:hAnsi="Times New Roman" w:cs="Times New Roman"/>
          <w:sz w:val="22"/>
          <w:szCs w:val="22"/>
        </w:rPr>
        <w:t xml:space="preserve"> </w:t>
      </w:r>
      <w:r w:rsidR="004F7B01" w:rsidRPr="008E13D6">
        <w:rPr>
          <w:rFonts w:ascii="Times New Roman" w:hAnsi="Times New Roman" w:cs="Times New Roman"/>
          <w:b/>
          <w:sz w:val="22"/>
          <w:szCs w:val="22"/>
        </w:rPr>
        <w:t>Luke 11:23</w:t>
      </w:r>
      <w:r w:rsidR="004F7B01" w:rsidRPr="00F304B3">
        <w:rPr>
          <w:rFonts w:ascii="Times New Roman" w:hAnsi="Times New Roman" w:cs="Times New Roman"/>
          <w:sz w:val="22"/>
          <w:szCs w:val="22"/>
        </w:rPr>
        <w:t>].)</w:t>
      </w:r>
    </w:p>
    <w:p w:rsidR="00F304B3" w:rsidRPr="003B336F" w:rsidRDefault="00F304B3" w:rsidP="003B336F">
      <w:pPr>
        <w:pStyle w:val="NoSpacing"/>
        <w:rPr>
          <w:rFonts w:ascii="Times New Roman" w:hAnsi="Times New Roman" w:cs="Times New Roman"/>
        </w:rPr>
      </w:pPr>
    </w:p>
    <w:p w:rsidR="004F7B01" w:rsidRDefault="004F7B01" w:rsidP="00F304B3">
      <w:pPr>
        <w:pStyle w:val="NoSpacing"/>
        <w:jc w:val="center"/>
        <w:rPr>
          <w:rFonts w:ascii="Times New Roman" w:hAnsi="Times New Roman" w:cs="Times New Roman"/>
        </w:rPr>
      </w:pPr>
      <w:r w:rsidRPr="003B336F">
        <w:rPr>
          <w:rFonts w:ascii="Times New Roman" w:hAnsi="Times New Roman" w:cs="Times New Roman"/>
        </w:rPr>
        <w:t xml:space="preserve">Three Divisions in vv. </w:t>
      </w:r>
      <w:r w:rsidRPr="005A457F">
        <w:rPr>
          <w:rFonts w:ascii="Times New Roman" w:hAnsi="Times New Roman" w:cs="Times New Roman"/>
          <w:b/>
        </w:rPr>
        <w:t>18-32</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The latter part of </w:t>
      </w:r>
      <w:r w:rsidRPr="005A457F">
        <w:rPr>
          <w:rFonts w:ascii="Times New Roman" w:hAnsi="Times New Roman" w:cs="Times New Roman"/>
          <w:b/>
        </w:rPr>
        <w:t>Romans</w:t>
      </w:r>
      <w:r w:rsidR="00C2531E">
        <w:rPr>
          <w:rFonts w:ascii="Times New Roman" w:hAnsi="Times New Roman" w:cs="Times New Roman"/>
        </w:rPr>
        <w:t>,</w:t>
      </w:r>
      <w:r w:rsidRPr="003B336F">
        <w:rPr>
          <w:rFonts w:ascii="Times New Roman" w:hAnsi="Times New Roman" w:cs="Times New Roman"/>
        </w:rPr>
        <w:t xml:space="preserve"> chapter </w:t>
      </w:r>
      <w:r w:rsidRPr="005A457F">
        <w:rPr>
          <w:rFonts w:ascii="Times New Roman" w:hAnsi="Times New Roman" w:cs="Times New Roman"/>
          <w:b/>
        </w:rPr>
        <w:t>one</w:t>
      </w:r>
      <w:r w:rsidRPr="003B336F">
        <w:rPr>
          <w:rFonts w:ascii="Times New Roman" w:hAnsi="Times New Roman" w:cs="Times New Roman"/>
        </w:rPr>
        <w:t>, dealing with unfaithful Christians, can be divided into three par</w:t>
      </w:r>
      <w:r w:rsidR="00C2531E">
        <w:rPr>
          <w:rFonts w:ascii="Times New Roman" w:hAnsi="Times New Roman" w:cs="Times New Roman"/>
        </w:rPr>
        <w:t>ts, followed by four concluding</w:t>
      </w:r>
      <w:r w:rsidRPr="003B336F">
        <w:rPr>
          <w:rFonts w:ascii="Times New Roman" w:hAnsi="Times New Roman" w:cs="Times New Roman"/>
        </w:rPr>
        <w:t xml:space="preserve"> summation verses.  Three times, after certain sins of the flesh have been enumerated, emanating out of and resulting from unfaithfulness, Scripture states that “</w:t>
      </w:r>
      <w:r w:rsidRPr="005A457F">
        <w:rPr>
          <w:rFonts w:ascii="Times New Roman" w:hAnsi="Times New Roman" w:cs="Times New Roman"/>
          <w:i/>
        </w:rPr>
        <w:t xml:space="preserve">God gave them </w:t>
      </w:r>
      <w:r w:rsidR="005A457F">
        <w:rPr>
          <w:rFonts w:ascii="Times New Roman" w:hAnsi="Times New Roman" w:cs="Times New Roman"/>
          <w:i/>
        </w:rPr>
        <w:t>up/</w:t>
      </w:r>
      <w:r w:rsidRPr="005A457F">
        <w:rPr>
          <w:rFonts w:ascii="Times New Roman" w:hAnsi="Times New Roman" w:cs="Times New Roman"/>
          <w:i/>
        </w:rPr>
        <w:t>over</w:t>
      </w:r>
      <w:r w:rsidRPr="003B336F">
        <w:rPr>
          <w:rFonts w:ascii="Times New Roman" w:hAnsi="Times New Roman" w:cs="Times New Roman"/>
        </w:rPr>
        <w:t xml:space="preserve">” (vv. </w:t>
      </w:r>
      <w:r w:rsidRPr="005A457F">
        <w:rPr>
          <w:rFonts w:ascii="Times New Roman" w:hAnsi="Times New Roman" w:cs="Times New Roman"/>
          <w:b/>
        </w:rPr>
        <w:t>24</w:t>
      </w:r>
      <w:r w:rsidRPr="003B336F">
        <w:rPr>
          <w:rFonts w:ascii="Times New Roman" w:hAnsi="Times New Roman" w:cs="Times New Roman"/>
        </w:rPr>
        <w:t xml:space="preserve">, </w:t>
      </w:r>
      <w:r w:rsidRPr="005A457F">
        <w:rPr>
          <w:rFonts w:ascii="Times New Roman" w:hAnsi="Times New Roman" w:cs="Times New Roman"/>
          <w:b/>
        </w:rPr>
        <w:t>26</w:t>
      </w:r>
      <w:r w:rsidRPr="003B336F">
        <w:rPr>
          <w:rFonts w:ascii="Times New Roman" w:hAnsi="Times New Roman" w:cs="Times New Roman"/>
        </w:rPr>
        <w:t xml:space="preserve">, </w:t>
      </w:r>
      <w:r w:rsidRPr="005A457F">
        <w:rPr>
          <w:rFonts w:ascii="Times New Roman" w:hAnsi="Times New Roman" w:cs="Times New Roman"/>
          <w:b/>
        </w:rPr>
        <w:t>28</w:t>
      </w:r>
      <w:r w:rsidRPr="003B336F">
        <w:rPr>
          <w:rFonts w:ascii="Times New Roman" w:hAnsi="Times New Roman" w:cs="Times New Roman"/>
        </w:rPr>
        <w:t xml:space="preserve">).  Then the last four verses in this chapter somewhat present the </w:t>
      </w:r>
      <w:r w:rsidR="005A457F">
        <w:rPr>
          <w:rFonts w:ascii="Times New Roman" w:hAnsi="Times New Roman" w:cs="Times New Roman"/>
        </w:rPr>
        <w:t>entire</w:t>
      </w:r>
      <w:r w:rsidRPr="003B336F">
        <w:rPr>
          <w:rFonts w:ascii="Times New Roman" w:hAnsi="Times New Roman" w:cs="Times New Roman"/>
        </w:rPr>
        <w:t xml:space="preserve"> matter in a summation statement.</w:t>
      </w:r>
    </w:p>
    <w:p w:rsidR="00F304B3" w:rsidRPr="003B336F" w:rsidRDefault="00F304B3" w:rsidP="003B336F">
      <w:pPr>
        <w:pStyle w:val="NoSpacing"/>
        <w:rPr>
          <w:rFonts w:ascii="Times New Roman" w:hAnsi="Times New Roman" w:cs="Times New Roman"/>
        </w:rPr>
      </w:pPr>
    </w:p>
    <w:p w:rsidR="004F7B01" w:rsidRPr="00F304B3" w:rsidRDefault="004F7B01" w:rsidP="00F304B3">
      <w:pPr>
        <w:pStyle w:val="NoSpacing"/>
        <w:ind w:left="720"/>
        <w:rPr>
          <w:rFonts w:ascii="Times New Roman" w:hAnsi="Times New Roman" w:cs="Times New Roman"/>
          <w:sz w:val="22"/>
          <w:szCs w:val="22"/>
        </w:rPr>
      </w:pPr>
      <w:r w:rsidRPr="00F304B3">
        <w:rPr>
          <w:rFonts w:ascii="Times New Roman" w:hAnsi="Times New Roman" w:cs="Times New Roman"/>
          <w:sz w:val="22"/>
          <w:szCs w:val="22"/>
        </w:rPr>
        <w:t>(Though the wording in the English text [KJV] is slightly different in the passages [“</w:t>
      </w:r>
      <w:r w:rsidRPr="005A457F">
        <w:rPr>
          <w:rFonts w:ascii="Times New Roman" w:hAnsi="Times New Roman" w:cs="Times New Roman"/>
          <w:i/>
          <w:sz w:val="22"/>
          <w:szCs w:val="22"/>
        </w:rPr>
        <w:t>God gave them up</w:t>
      </w:r>
      <w:r w:rsidRPr="00F304B3">
        <w:rPr>
          <w:rFonts w:ascii="Times New Roman" w:hAnsi="Times New Roman" w:cs="Times New Roman"/>
          <w:sz w:val="22"/>
          <w:szCs w:val="22"/>
        </w:rPr>
        <w:t>”; “</w:t>
      </w:r>
      <w:r w:rsidRPr="005A457F">
        <w:rPr>
          <w:rFonts w:ascii="Times New Roman" w:hAnsi="Times New Roman" w:cs="Times New Roman"/>
          <w:i/>
          <w:sz w:val="22"/>
          <w:szCs w:val="22"/>
        </w:rPr>
        <w:t>God gave them over</w:t>
      </w:r>
      <w:r w:rsidRPr="00F304B3">
        <w:rPr>
          <w:rFonts w:ascii="Times New Roman" w:hAnsi="Times New Roman" w:cs="Times New Roman"/>
          <w:sz w:val="22"/>
          <w:szCs w:val="22"/>
        </w:rPr>
        <w:t xml:space="preserve">”], the wording in the Greek text is the same in all three verses [an aorist form of the word </w:t>
      </w:r>
      <w:proofErr w:type="spellStart"/>
      <w:r w:rsidRPr="00F304B3">
        <w:rPr>
          <w:rFonts w:ascii="Times New Roman" w:hAnsi="Times New Roman" w:cs="Times New Roman"/>
          <w:i/>
          <w:iCs/>
          <w:sz w:val="22"/>
          <w:szCs w:val="22"/>
        </w:rPr>
        <w:t>paradidomai</w:t>
      </w:r>
      <w:proofErr w:type="spellEnd"/>
      <w:r w:rsidRPr="00F304B3">
        <w:rPr>
          <w:rFonts w:ascii="Times New Roman" w:hAnsi="Times New Roman" w:cs="Times New Roman"/>
          <w:sz w:val="22"/>
          <w:szCs w:val="22"/>
        </w:rPr>
        <w:t xml:space="preserve">, meaning “to hand over,” “to deliver over,” to that </w:t>
      </w:r>
      <w:r w:rsidR="005A457F">
        <w:rPr>
          <w:rFonts w:ascii="Times New Roman" w:hAnsi="Times New Roman" w:cs="Times New Roman"/>
          <w:sz w:val="22"/>
          <w:szCs w:val="22"/>
        </w:rPr>
        <w:t xml:space="preserve">which is </w:t>
      </w:r>
      <w:r w:rsidRPr="00F304B3">
        <w:rPr>
          <w:rFonts w:ascii="Times New Roman" w:hAnsi="Times New Roman" w:cs="Times New Roman"/>
          <w:sz w:val="22"/>
          <w:szCs w:val="22"/>
        </w:rPr>
        <w:t>seen in the context].</w:t>
      </w:r>
    </w:p>
    <w:p w:rsidR="00F304B3" w:rsidRPr="00F304B3" w:rsidRDefault="00F304B3" w:rsidP="00F304B3">
      <w:pPr>
        <w:pStyle w:val="NoSpacing"/>
        <w:ind w:left="720"/>
        <w:rPr>
          <w:rFonts w:ascii="Times New Roman" w:hAnsi="Times New Roman" w:cs="Times New Roman"/>
          <w:sz w:val="22"/>
          <w:szCs w:val="22"/>
        </w:rPr>
      </w:pPr>
    </w:p>
    <w:p w:rsidR="004F7B01" w:rsidRPr="00F304B3" w:rsidRDefault="004F7B01" w:rsidP="00F304B3">
      <w:pPr>
        <w:pStyle w:val="NoSpacing"/>
        <w:ind w:left="720"/>
        <w:rPr>
          <w:rFonts w:ascii="Times New Roman" w:hAnsi="Times New Roman" w:cs="Times New Roman"/>
          <w:sz w:val="22"/>
          <w:szCs w:val="22"/>
        </w:rPr>
      </w:pPr>
      <w:r w:rsidRPr="00F304B3">
        <w:rPr>
          <w:rFonts w:ascii="Times New Roman" w:hAnsi="Times New Roman" w:cs="Times New Roman"/>
          <w:sz w:val="22"/>
          <w:szCs w:val="22"/>
        </w:rPr>
        <w:t xml:space="preserve">The context has to do with particular sins of the flesh; and, because of the nature of the sins </w:t>
      </w:r>
      <w:r w:rsidR="005A457F">
        <w:rPr>
          <w:rFonts w:ascii="Times New Roman" w:hAnsi="Times New Roman" w:cs="Times New Roman"/>
          <w:sz w:val="22"/>
          <w:szCs w:val="22"/>
        </w:rPr>
        <w:t>that</w:t>
      </w:r>
      <w:r w:rsidRPr="00F304B3">
        <w:rPr>
          <w:rFonts w:ascii="Times New Roman" w:hAnsi="Times New Roman" w:cs="Times New Roman"/>
          <w:sz w:val="22"/>
          <w:szCs w:val="22"/>
        </w:rPr>
        <w:t xml:space="preserve"> these Christians had committed/were committing, God is seen as simply pulling back, taking His hands off of the matter so to speak, and turning them over to these sins.)</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Shades of the warning passages in the </w:t>
      </w:r>
      <w:r w:rsidR="005A457F">
        <w:rPr>
          <w:rFonts w:ascii="Times New Roman" w:hAnsi="Times New Roman" w:cs="Times New Roman"/>
        </w:rPr>
        <w:t>b</w:t>
      </w:r>
      <w:r w:rsidRPr="003B336F">
        <w:rPr>
          <w:rFonts w:ascii="Times New Roman" w:hAnsi="Times New Roman" w:cs="Times New Roman"/>
        </w:rPr>
        <w:t xml:space="preserve">ook of </w:t>
      </w:r>
      <w:r w:rsidRPr="005A457F">
        <w:rPr>
          <w:rFonts w:ascii="Times New Roman" w:hAnsi="Times New Roman" w:cs="Times New Roman"/>
          <w:b/>
        </w:rPr>
        <w:t>Hebrews</w:t>
      </w:r>
      <w:r w:rsidRPr="003B336F">
        <w:rPr>
          <w:rFonts w:ascii="Times New Roman" w:hAnsi="Times New Roman" w:cs="Times New Roman"/>
        </w:rPr>
        <w:t xml:space="preserve"> are seen in God simply giving these Christians over to their sins in </w:t>
      </w:r>
      <w:r w:rsidRPr="005A457F">
        <w:rPr>
          <w:rFonts w:ascii="Times New Roman" w:hAnsi="Times New Roman" w:cs="Times New Roman"/>
          <w:b/>
        </w:rPr>
        <w:t>Romans</w:t>
      </w:r>
      <w:r w:rsidRPr="003B336F">
        <w:rPr>
          <w:rFonts w:ascii="Times New Roman" w:hAnsi="Times New Roman" w:cs="Times New Roman"/>
        </w:rPr>
        <w:t xml:space="preserve"> chapter </w:t>
      </w:r>
      <w:r w:rsidRPr="005A457F">
        <w:rPr>
          <w:rFonts w:ascii="Times New Roman" w:hAnsi="Times New Roman" w:cs="Times New Roman"/>
          <w:b/>
        </w:rPr>
        <w:t>one</w:t>
      </w:r>
      <w:r w:rsidRPr="003B336F">
        <w:rPr>
          <w:rFonts w:ascii="Times New Roman" w:hAnsi="Times New Roman" w:cs="Times New Roman"/>
        </w:rPr>
        <w:t xml:space="preserve"> (particularly</w:t>
      </w:r>
      <w:r w:rsidR="005A457F">
        <w:rPr>
          <w:rFonts w:ascii="Times New Roman" w:hAnsi="Times New Roman" w:cs="Times New Roman"/>
        </w:rPr>
        <w:t>,</w:t>
      </w:r>
      <w:r w:rsidRPr="003B336F">
        <w:rPr>
          <w:rFonts w:ascii="Times New Roman" w:hAnsi="Times New Roman" w:cs="Times New Roman"/>
        </w:rPr>
        <w:t xml:space="preserve"> the falling away and the wilful sin in </w:t>
      </w:r>
      <w:r w:rsidRPr="005A457F">
        <w:rPr>
          <w:rFonts w:ascii="Times New Roman" w:hAnsi="Times New Roman" w:cs="Times New Roman"/>
          <w:b/>
        </w:rPr>
        <w:t xml:space="preserve">Hebrews </w:t>
      </w:r>
      <w:r w:rsidRPr="003B336F">
        <w:rPr>
          <w:rFonts w:ascii="Times New Roman" w:hAnsi="Times New Roman" w:cs="Times New Roman"/>
        </w:rPr>
        <w:t xml:space="preserve">chapters </w:t>
      </w:r>
      <w:r w:rsidRPr="005A457F">
        <w:rPr>
          <w:rFonts w:ascii="Times New Roman" w:hAnsi="Times New Roman" w:cs="Times New Roman"/>
          <w:b/>
        </w:rPr>
        <w:t>six</w:t>
      </w:r>
      <w:r w:rsidRPr="003B336F">
        <w:rPr>
          <w:rFonts w:ascii="Times New Roman" w:hAnsi="Times New Roman" w:cs="Times New Roman"/>
        </w:rPr>
        <w:t xml:space="preserve"> and </w:t>
      </w:r>
      <w:r w:rsidRPr="005A457F">
        <w:rPr>
          <w:rFonts w:ascii="Times New Roman" w:hAnsi="Times New Roman" w:cs="Times New Roman"/>
          <w:b/>
        </w:rPr>
        <w:t>ten</w:t>
      </w:r>
      <w:r w:rsidRPr="003B336F">
        <w:rPr>
          <w:rFonts w:ascii="Times New Roman" w:hAnsi="Times New Roman" w:cs="Times New Roman"/>
        </w:rPr>
        <w:t>).  And there is good reason for viewing the matter after this fashion.</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But first, note a parallel in Paul’s ministry, as seen in </w:t>
      </w:r>
      <w:r w:rsidRPr="005A457F">
        <w:rPr>
          <w:rFonts w:ascii="Times New Roman" w:hAnsi="Times New Roman" w:cs="Times New Roman"/>
          <w:b/>
        </w:rPr>
        <w:t>Acts</w:t>
      </w:r>
      <w:r w:rsidRPr="003B336F">
        <w:rPr>
          <w:rFonts w:ascii="Times New Roman" w:hAnsi="Times New Roman" w:cs="Times New Roman"/>
        </w:rPr>
        <w:t xml:space="preserve">, to the manner in which he began as he wrote </w:t>
      </w:r>
      <w:r w:rsidRPr="005A457F">
        <w:rPr>
          <w:rFonts w:ascii="Times New Roman" w:hAnsi="Times New Roman" w:cs="Times New Roman"/>
          <w:b/>
        </w:rPr>
        <w:t>Romans</w:t>
      </w:r>
      <w:r w:rsidRPr="003B336F">
        <w:rPr>
          <w:rFonts w:ascii="Times New Roman" w:hAnsi="Times New Roman" w:cs="Times New Roman"/>
        </w:rPr>
        <w:t xml:space="preserve">.  Then, with this parallel in mind, along with the warning passages in </w:t>
      </w:r>
      <w:r w:rsidRPr="005A457F">
        <w:rPr>
          <w:rFonts w:ascii="Times New Roman" w:hAnsi="Times New Roman" w:cs="Times New Roman"/>
          <w:b/>
        </w:rPr>
        <w:t>Hebrews</w:t>
      </w:r>
      <w:r w:rsidRPr="003B336F">
        <w:rPr>
          <w:rFonts w:ascii="Times New Roman" w:hAnsi="Times New Roman" w:cs="Times New Roman"/>
        </w:rPr>
        <w:t xml:space="preserve">, the matter, as seen in </w:t>
      </w:r>
      <w:r w:rsidRPr="005A457F">
        <w:rPr>
          <w:rFonts w:ascii="Times New Roman" w:hAnsi="Times New Roman" w:cs="Times New Roman"/>
          <w:b/>
        </w:rPr>
        <w:t>Romans</w:t>
      </w:r>
      <w:r w:rsidRPr="003B336F">
        <w:rPr>
          <w:rFonts w:ascii="Times New Roman" w:hAnsi="Times New Roman" w:cs="Times New Roman"/>
        </w:rPr>
        <w:t xml:space="preserve"> chapter </w:t>
      </w:r>
      <w:r w:rsidRPr="005A457F">
        <w:rPr>
          <w:rFonts w:ascii="Times New Roman" w:hAnsi="Times New Roman" w:cs="Times New Roman"/>
          <w:b/>
        </w:rPr>
        <w:t>one</w:t>
      </w:r>
      <w:r w:rsidRPr="003B336F">
        <w:rPr>
          <w:rFonts w:ascii="Times New Roman" w:hAnsi="Times New Roman" w:cs="Times New Roman"/>
        </w:rPr>
        <w:t>, will be dealt with.</w:t>
      </w:r>
    </w:p>
    <w:p w:rsidR="00F304B3" w:rsidRPr="003B336F" w:rsidRDefault="00F304B3" w:rsidP="003B336F">
      <w:pPr>
        <w:pStyle w:val="NoSpacing"/>
        <w:rPr>
          <w:rFonts w:ascii="Times New Roman" w:hAnsi="Times New Roman" w:cs="Times New Roman"/>
        </w:rPr>
      </w:pPr>
    </w:p>
    <w:p w:rsidR="004F7B01" w:rsidRPr="00F304B3" w:rsidRDefault="004F7B01" w:rsidP="003B336F">
      <w:pPr>
        <w:pStyle w:val="NoSpacing"/>
        <w:rPr>
          <w:rFonts w:ascii="Times New Roman" w:hAnsi="Times New Roman" w:cs="Times New Roman"/>
          <w:iCs/>
        </w:rPr>
      </w:pPr>
      <w:r w:rsidRPr="00F304B3">
        <w:rPr>
          <w:rFonts w:ascii="Times New Roman" w:hAnsi="Times New Roman" w:cs="Times New Roman"/>
          <w:iCs/>
        </w:rPr>
        <w:t xml:space="preserve">1)  Three Times in </w:t>
      </w:r>
      <w:r w:rsidRPr="005A457F">
        <w:rPr>
          <w:rFonts w:ascii="Times New Roman" w:hAnsi="Times New Roman" w:cs="Times New Roman"/>
          <w:b/>
          <w:iCs/>
        </w:rPr>
        <w:t>Acts</w:t>
      </w:r>
      <w:r w:rsidRPr="00F304B3">
        <w:rPr>
          <w:rFonts w:ascii="Times New Roman" w:hAnsi="Times New Roman" w:cs="Times New Roman"/>
          <w:iCs/>
        </w:rPr>
        <w:t xml:space="preserve">, Three Times in </w:t>
      </w:r>
      <w:r w:rsidRPr="005A457F">
        <w:rPr>
          <w:rFonts w:ascii="Times New Roman" w:hAnsi="Times New Roman" w:cs="Times New Roman"/>
          <w:b/>
          <w:iCs/>
        </w:rPr>
        <w:t>Romans</w:t>
      </w:r>
    </w:p>
    <w:p w:rsidR="00F304B3" w:rsidRPr="003B336F" w:rsidRDefault="00F304B3" w:rsidP="003B336F">
      <w:pPr>
        <w:pStyle w:val="NoSpacing"/>
        <w:rPr>
          <w:rFonts w:ascii="Times New Roman" w:hAnsi="Times New Roman" w:cs="Times New Roman"/>
        </w:rPr>
      </w:pPr>
    </w:p>
    <w:p w:rsidR="004F7B01" w:rsidRPr="003B336F" w:rsidRDefault="004F7B01" w:rsidP="003B336F">
      <w:pPr>
        <w:pStyle w:val="NoSpacing"/>
        <w:rPr>
          <w:rFonts w:ascii="Times New Roman" w:hAnsi="Times New Roman" w:cs="Times New Roman"/>
        </w:rPr>
      </w:pPr>
      <w:r w:rsidRPr="003B336F">
        <w:rPr>
          <w:rFonts w:ascii="Times New Roman" w:hAnsi="Times New Roman" w:cs="Times New Roman"/>
        </w:rPr>
        <w:t xml:space="preserve">It is evident that Paul wrote </w:t>
      </w:r>
      <w:r w:rsidRPr="005A457F">
        <w:rPr>
          <w:rFonts w:ascii="Times New Roman" w:hAnsi="Times New Roman" w:cs="Times New Roman"/>
          <w:b/>
        </w:rPr>
        <w:t>Romans</w:t>
      </w:r>
      <w:r w:rsidRPr="003B336F">
        <w:rPr>
          <w:rFonts w:ascii="Times New Roman" w:hAnsi="Times New Roman" w:cs="Times New Roman"/>
        </w:rPr>
        <w:t xml:space="preserve"> toward the end of but during the time of the re</w:t>
      </w:r>
      <w:r w:rsidR="005A457F">
        <w:rPr>
          <w:rFonts w:ascii="Times New Roman" w:hAnsi="Times New Roman" w:cs="Times New Roman"/>
        </w:rPr>
        <w:t>-</w:t>
      </w:r>
      <w:r w:rsidRPr="003B336F">
        <w:rPr>
          <w:rFonts w:ascii="Times New Roman" w:hAnsi="Times New Roman" w:cs="Times New Roman"/>
        </w:rPr>
        <w:t xml:space="preserve">offer of the kingdom to Israel (which would be </w:t>
      </w:r>
      <w:r w:rsidR="005A457F">
        <w:rPr>
          <w:rFonts w:ascii="Times New Roman" w:hAnsi="Times New Roman" w:cs="Times New Roman"/>
        </w:rPr>
        <w:t>during the time covered by the b</w:t>
      </w:r>
      <w:r w:rsidRPr="003B336F">
        <w:rPr>
          <w:rFonts w:ascii="Times New Roman" w:hAnsi="Times New Roman" w:cs="Times New Roman"/>
        </w:rPr>
        <w:t xml:space="preserve">ook of </w:t>
      </w:r>
      <w:r w:rsidRPr="005A457F">
        <w:rPr>
          <w:rFonts w:ascii="Times New Roman" w:hAnsi="Times New Roman" w:cs="Times New Roman"/>
          <w:b/>
        </w:rPr>
        <w:t>Acts</w:t>
      </w:r>
      <w:r w:rsidRPr="003B336F">
        <w:rPr>
          <w:rFonts w:ascii="Times New Roman" w:hAnsi="Times New Roman" w:cs="Times New Roman"/>
        </w:rPr>
        <w:t xml:space="preserve">).  This can be clearly seen in the opening two chapters of </w:t>
      </w:r>
      <w:r w:rsidRPr="005A457F">
        <w:rPr>
          <w:rFonts w:ascii="Times New Roman" w:hAnsi="Times New Roman" w:cs="Times New Roman"/>
          <w:b/>
        </w:rPr>
        <w:t>Romans</w:t>
      </w:r>
      <w:r w:rsidRPr="003B336F">
        <w:rPr>
          <w:rFonts w:ascii="Times New Roman" w:hAnsi="Times New Roman" w:cs="Times New Roman"/>
        </w:rPr>
        <w:t xml:space="preserve"> from the fact that the offer of the kingdom was still open to Israel, with Israel holding priority in the order in which this message was to be proclaimed — “</w:t>
      </w:r>
      <w:r w:rsidRPr="005A457F">
        <w:rPr>
          <w:rFonts w:ascii="Times New Roman" w:hAnsi="Times New Roman" w:cs="Times New Roman"/>
          <w:i/>
        </w:rPr>
        <w:t>to the Jew first</w:t>
      </w:r>
      <w:r w:rsidRPr="003B336F">
        <w:rPr>
          <w:rFonts w:ascii="Times New Roman" w:hAnsi="Times New Roman" w:cs="Times New Roman"/>
        </w:rPr>
        <w:t>” (</w:t>
      </w:r>
      <w:r w:rsidRPr="00C2531E">
        <w:rPr>
          <w:rFonts w:ascii="Times New Roman" w:hAnsi="Times New Roman" w:cs="Times New Roman"/>
          <w:iCs/>
        </w:rPr>
        <w:t>cf.</w:t>
      </w:r>
      <w:r w:rsidRPr="003B336F">
        <w:rPr>
          <w:rFonts w:ascii="Times New Roman" w:hAnsi="Times New Roman" w:cs="Times New Roman"/>
        </w:rPr>
        <w:t xml:space="preserve"> </w:t>
      </w:r>
      <w:r w:rsidR="00E9325C" w:rsidRPr="005A457F">
        <w:rPr>
          <w:rFonts w:ascii="Times New Roman" w:hAnsi="Times New Roman" w:cs="Times New Roman"/>
          <w:b/>
        </w:rPr>
        <w:t>Romans</w:t>
      </w:r>
      <w:r w:rsidRPr="005A457F">
        <w:rPr>
          <w:rFonts w:ascii="Times New Roman" w:hAnsi="Times New Roman" w:cs="Times New Roman"/>
          <w:b/>
        </w:rPr>
        <w:t xml:space="preserve"> 1:16</w:t>
      </w:r>
      <w:r w:rsidRPr="003B336F">
        <w:rPr>
          <w:rFonts w:ascii="Times New Roman" w:hAnsi="Times New Roman" w:cs="Times New Roman"/>
        </w:rPr>
        <w:t xml:space="preserve">; </w:t>
      </w:r>
      <w:r w:rsidRPr="005A457F">
        <w:rPr>
          <w:rFonts w:ascii="Times New Roman" w:hAnsi="Times New Roman" w:cs="Times New Roman"/>
          <w:b/>
        </w:rPr>
        <w:t>2:9</w:t>
      </w:r>
      <w:r w:rsidRPr="003B336F">
        <w:rPr>
          <w:rFonts w:ascii="Times New Roman" w:hAnsi="Times New Roman" w:cs="Times New Roman"/>
        </w:rPr>
        <w:t xml:space="preserve">, </w:t>
      </w:r>
      <w:r w:rsidRPr="005A457F">
        <w:rPr>
          <w:rFonts w:ascii="Times New Roman" w:hAnsi="Times New Roman" w:cs="Times New Roman"/>
          <w:b/>
        </w:rPr>
        <w:t>10</w:t>
      </w:r>
      <w:r w:rsidRPr="003B336F">
        <w:rPr>
          <w:rFonts w:ascii="Times New Roman" w:hAnsi="Times New Roman" w:cs="Times New Roman"/>
        </w:rPr>
        <w:t>).</w:t>
      </w:r>
    </w:p>
    <w:p w:rsidR="004F7B01" w:rsidRPr="00F304B3" w:rsidRDefault="004F7B01" w:rsidP="00F304B3">
      <w:pPr>
        <w:pStyle w:val="NoSpacing"/>
        <w:ind w:left="720"/>
        <w:rPr>
          <w:rFonts w:ascii="Times New Roman" w:hAnsi="Times New Roman" w:cs="Times New Roman"/>
          <w:sz w:val="22"/>
          <w:szCs w:val="22"/>
        </w:rPr>
      </w:pPr>
      <w:r w:rsidRPr="00F304B3">
        <w:rPr>
          <w:rFonts w:ascii="Times New Roman" w:hAnsi="Times New Roman" w:cs="Times New Roman"/>
          <w:sz w:val="22"/>
          <w:szCs w:val="22"/>
        </w:rPr>
        <w:lastRenderedPageBreak/>
        <w:t>(For information on the preceding, refer to the author’s two pamphlets, titled, “Salvation in Romans,” where this matter is dealt with, particularly as it is seen in these opening two chapters.)</w:t>
      </w:r>
    </w:p>
    <w:p w:rsidR="00F304B3" w:rsidRPr="00F304B3" w:rsidRDefault="00F304B3" w:rsidP="00F304B3">
      <w:pPr>
        <w:pStyle w:val="NoSpacing"/>
        <w:ind w:left="720"/>
        <w:rPr>
          <w:rFonts w:ascii="Times New Roman" w:hAnsi="Times New Roman" w:cs="Times New Roman"/>
          <w:sz w:val="22"/>
          <w:szCs w:val="22"/>
        </w:rPr>
      </w:pPr>
    </w:p>
    <w:p w:rsidR="004F7B01" w:rsidRPr="00F304B3" w:rsidRDefault="004F7B01" w:rsidP="00F304B3">
      <w:pPr>
        <w:pStyle w:val="NoSpacing"/>
        <w:ind w:left="720"/>
        <w:rPr>
          <w:rFonts w:ascii="Times New Roman" w:hAnsi="Times New Roman" w:cs="Times New Roman"/>
          <w:sz w:val="22"/>
          <w:szCs w:val="22"/>
        </w:rPr>
      </w:pPr>
      <w:r w:rsidRPr="00F304B3">
        <w:rPr>
          <w:rFonts w:ascii="Times New Roman" w:hAnsi="Times New Roman" w:cs="Times New Roman"/>
          <w:sz w:val="22"/>
          <w:szCs w:val="22"/>
        </w:rPr>
        <w:t>During the re</w:t>
      </w:r>
      <w:r w:rsidR="00AA2ABF">
        <w:rPr>
          <w:rFonts w:ascii="Times New Roman" w:hAnsi="Times New Roman" w:cs="Times New Roman"/>
          <w:sz w:val="22"/>
          <w:szCs w:val="22"/>
        </w:rPr>
        <w:t>-</w:t>
      </w:r>
      <w:r w:rsidRPr="00F304B3">
        <w:rPr>
          <w:rFonts w:ascii="Times New Roman" w:hAnsi="Times New Roman" w:cs="Times New Roman"/>
          <w:sz w:val="22"/>
          <w:szCs w:val="22"/>
        </w:rPr>
        <w:t>offer of the kin</w:t>
      </w:r>
      <w:r w:rsidR="00C2531E">
        <w:rPr>
          <w:rFonts w:ascii="Times New Roman" w:hAnsi="Times New Roman" w:cs="Times New Roman"/>
          <w:sz w:val="22"/>
          <w:szCs w:val="22"/>
        </w:rPr>
        <w:t>gdom to Israel, as seen in the b</w:t>
      </w:r>
      <w:r w:rsidRPr="00F304B3">
        <w:rPr>
          <w:rFonts w:ascii="Times New Roman" w:hAnsi="Times New Roman" w:cs="Times New Roman"/>
          <w:sz w:val="22"/>
          <w:szCs w:val="22"/>
        </w:rPr>
        <w:t xml:space="preserve">ook of </w:t>
      </w:r>
      <w:r w:rsidRPr="00AA2ABF">
        <w:rPr>
          <w:rFonts w:ascii="Times New Roman" w:hAnsi="Times New Roman" w:cs="Times New Roman"/>
          <w:b/>
          <w:sz w:val="22"/>
          <w:szCs w:val="22"/>
        </w:rPr>
        <w:t>Acts</w:t>
      </w:r>
      <w:r w:rsidRPr="00F304B3">
        <w:rPr>
          <w:rFonts w:ascii="Times New Roman" w:hAnsi="Times New Roman" w:cs="Times New Roman"/>
          <w:sz w:val="22"/>
          <w:szCs w:val="22"/>
        </w:rPr>
        <w:t xml:space="preserve">, Paul, on his travels, always followed God’s order when entering into a new city to proclaim the gospel message.  He always went </w:t>
      </w:r>
      <w:r w:rsidRPr="00F304B3">
        <w:rPr>
          <w:rFonts w:ascii="Times New Roman" w:hAnsi="Times New Roman" w:cs="Times New Roman"/>
          <w:i/>
          <w:iCs/>
          <w:sz w:val="22"/>
          <w:szCs w:val="22"/>
        </w:rPr>
        <w:t>to the Jew first</w:t>
      </w:r>
      <w:r w:rsidRPr="00F304B3">
        <w:rPr>
          <w:rFonts w:ascii="Times New Roman" w:hAnsi="Times New Roman" w:cs="Times New Roman"/>
          <w:sz w:val="22"/>
          <w:szCs w:val="22"/>
        </w:rPr>
        <w:t xml:space="preserve"> in that city, taking the message to the Gentiles only after he had been rejected by the Jews (which would, of necessity, be saved Gentiles [for the message carried “</w:t>
      </w:r>
      <w:r w:rsidRPr="00AA2ABF">
        <w:rPr>
          <w:rFonts w:ascii="Times New Roman" w:hAnsi="Times New Roman" w:cs="Times New Roman"/>
          <w:i/>
          <w:sz w:val="22"/>
          <w:szCs w:val="22"/>
        </w:rPr>
        <w:t>to the Jew first</w:t>
      </w:r>
      <w:r w:rsidRPr="00F304B3">
        <w:rPr>
          <w:rFonts w:ascii="Times New Roman" w:hAnsi="Times New Roman" w:cs="Times New Roman"/>
          <w:sz w:val="22"/>
          <w:szCs w:val="22"/>
        </w:rPr>
        <w:t>” was the same message carried “</w:t>
      </w:r>
      <w:r w:rsidRPr="00AA2ABF">
        <w:rPr>
          <w:rFonts w:ascii="Times New Roman" w:hAnsi="Times New Roman" w:cs="Times New Roman"/>
          <w:i/>
          <w:sz w:val="22"/>
          <w:szCs w:val="22"/>
        </w:rPr>
        <w:t>also to the Greek</w:t>
      </w:r>
      <w:r w:rsidRPr="00F304B3">
        <w:rPr>
          <w:rFonts w:ascii="Times New Roman" w:hAnsi="Times New Roman" w:cs="Times New Roman"/>
          <w:sz w:val="22"/>
          <w:szCs w:val="22"/>
        </w:rPr>
        <w:t>,” the Gentile, which was a message for the saved alone]).</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On three occasions throughout these travels, after being rejected by the Jews in three different cities, Paul stated words similar to those </w:t>
      </w:r>
      <w:r w:rsidR="00AA2ABF">
        <w:rPr>
          <w:rFonts w:ascii="Times New Roman" w:hAnsi="Times New Roman" w:cs="Times New Roman"/>
        </w:rPr>
        <w:t>that</w:t>
      </w:r>
      <w:r w:rsidRPr="003B336F">
        <w:rPr>
          <w:rFonts w:ascii="Times New Roman" w:hAnsi="Times New Roman" w:cs="Times New Roman"/>
        </w:rPr>
        <w:t xml:space="preserve"> he penned in the latter part of </w:t>
      </w:r>
      <w:r w:rsidRPr="00AA2ABF">
        <w:rPr>
          <w:rFonts w:ascii="Times New Roman" w:hAnsi="Times New Roman" w:cs="Times New Roman"/>
          <w:b/>
        </w:rPr>
        <w:t>Romans</w:t>
      </w:r>
      <w:r w:rsidRPr="003B336F">
        <w:rPr>
          <w:rFonts w:ascii="Times New Roman" w:hAnsi="Times New Roman" w:cs="Times New Roman"/>
        </w:rPr>
        <w:t xml:space="preserve"> chapter </w:t>
      </w:r>
      <w:r w:rsidRPr="00AA2ABF">
        <w:rPr>
          <w:rFonts w:ascii="Times New Roman" w:hAnsi="Times New Roman" w:cs="Times New Roman"/>
          <w:b/>
        </w:rPr>
        <w:t>one</w:t>
      </w:r>
      <w:r w:rsidRPr="003B336F">
        <w:rPr>
          <w:rFonts w:ascii="Times New Roman" w:hAnsi="Times New Roman" w:cs="Times New Roman"/>
        </w:rPr>
        <w:t xml:space="preserve">.  Three different times, because of </w:t>
      </w:r>
      <w:r w:rsidRPr="003B336F">
        <w:rPr>
          <w:rFonts w:ascii="Times New Roman" w:hAnsi="Times New Roman" w:cs="Times New Roman"/>
          <w:i/>
          <w:iCs/>
        </w:rPr>
        <w:t>the Jews</w:t>
      </w:r>
      <w:r w:rsidRPr="00AA2ABF">
        <w:rPr>
          <w:rFonts w:ascii="Times New Roman" w:hAnsi="Times New Roman" w:cs="Times New Roman"/>
          <w:iCs/>
        </w:rPr>
        <w:t>’</w:t>
      </w:r>
      <w:r w:rsidRPr="003B336F">
        <w:rPr>
          <w:rFonts w:ascii="Times New Roman" w:hAnsi="Times New Roman" w:cs="Times New Roman"/>
          <w:i/>
          <w:iCs/>
        </w:rPr>
        <w:t xml:space="preserve"> continued unbelief</w:t>
      </w:r>
      <w:r w:rsidRPr="003B336F">
        <w:rPr>
          <w:rFonts w:ascii="Times New Roman" w:hAnsi="Times New Roman" w:cs="Times New Roman"/>
        </w:rPr>
        <w:t>, he stated words to the effect that he was giving them over to their unbelief and going to the Gentiles with this message.</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The first time was in Antioch (</w:t>
      </w:r>
      <w:r w:rsidR="00AA2ABF" w:rsidRPr="00AA2ABF">
        <w:rPr>
          <w:rFonts w:ascii="Times New Roman" w:hAnsi="Times New Roman" w:cs="Times New Roman"/>
          <w:b/>
        </w:rPr>
        <w:t xml:space="preserve">Acts </w:t>
      </w:r>
      <w:r w:rsidRPr="00AA2ABF">
        <w:rPr>
          <w:rFonts w:ascii="Times New Roman" w:hAnsi="Times New Roman" w:cs="Times New Roman"/>
          <w:b/>
        </w:rPr>
        <w:t>13:46</w:t>
      </w:r>
      <w:r w:rsidRPr="003B336F">
        <w:rPr>
          <w:rFonts w:ascii="Times New Roman" w:hAnsi="Times New Roman" w:cs="Times New Roman"/>
        </w:rPr>
        <w:t>), the second time was in Corinth (</w:t>
      </w:r>
      <w:r w:rsidR="00AA2ABF" w:rsidRPr="00AA2ABF">
        <w:rPr>
          <w:rFonts w:ascii="Times New Roman" w:hAnsi="Times New Roman" w:cs="Times New Roman"/>
          <w:b/>
        </w:rPr>
        <w:t>Acts</w:t>
      </w:r>
      <w:r w:rsidR="00AA2ABF">
        <w:rPr>
          <w:rFonts w:ascii="Times New Roman" w:hAnsi="Times New Roman" w:cs="Times New Roman"/>
        </w:rPr>
        <w:t xml:space="preserve"> </w:t>
      </w:r>
      <w:r w:rsidRPr="00AA2ABF">
        <w:rPr>
          <w:rFonts w:ascii="Times New Roman" w:hAnsi="Times New Roman" w:cs="Times New Roman"/>
          <w:b/>
        </w:rPr>
        <w:t>18:6</w:t>
      </w:r>
      <w:r w:rsidRPr="003B336F">
        <w:rPr>
          <w:rFonts w:ascii="Times New Roman" w:hAnsi="Times New Roman" w:cs="Times New Roman"/>
        </w:rPr>
        <w:t>), and the third time was in Rome (</w:t>
      </w:r>
      <w:r w:rsidR="00AA2ABF">
        <w:rPr>
          <w:rFonts w:ascii="Times New Roman" w:hAnsi="Times New Roman" w:cs="Times New Roman"/>
          <w:b/>
        </w:rPr>
        <w:t xml:space="preserve">Acts </w:t>
      </w:r>
      <w:r w:rsidRPr="00AA2ABF">
        <w:rPr>
          <w:rFonts w:ascii="Times New Roman" w:hAnsi="Times New Roman" w:cs="Times New Roman"/>
          <w:b/>
        </w:rPr>
        <w:t>28:28</w:t>
      </w:r>
      <w:r w:rsidRPr="003B336F">
        <w:rPr>
          <w:rFonts w:ascii="Times New Roman" w:hAnsi="Times New Roman" w:cs="Times New Roman"/>
        </w:rPr>
        <w:t>), when and where the re</w:t>
      </w:r>
      <w:r w:rsidR="00AA2ABF">
        <w:rPr>
          <w:rFonts w:ascii="Times New Roman" w:hAnsi="Times New Roman" w:cs="Times New Roman"/>
        </w:rPr>
        <w:t>-</w:t>
      </w:r>
      <w:r w:rsidRPr="003B336F">
        <w:rPr>
          <w:rFonts w:ascii="Times New Roman" w:hAnsi="Times New Roman" w:cs="Times New Roman"/>
        </w:rPr>
        <w:t>offer of the kingdom to Israel ended (abt. 62 A.D.).</w:t>
      </w:r>
    </w:p>
    <w:p w:rsidR="00F304B3" w:rsidRPr="003B336F" w:rsidRDefault="00F304B3" w:rsidP="003B336F">
      <w:pPr>
        <w:pStyle w:val="NoSpacing"/>
        <w:rPr>
          <w:rFonts w:ascii="Times New Roman" w:hAnsi="Times New Roman" w:cs="Times New Roman"/>
        </w:rPr>
      </w:pPr>
    </w:p>
    <w:p w:rsidR="00340B55" w:rsidRDefault="004F7B01" w:rsidP="003B336F">
      <w:pPr>
        <w:pStyle w:val="NoSpacing"/>
        <w:rPr>
          <w:rFonts w:ascii="Times New Roman" w:hAnsi="Times New Roman" w:cs="Times New Roman"/>
        </w:rPr>
      </w:pPr>
      <w:r w:rsidRPr="003B336F">
        <w:rPr>
          <w:rFonts w:ascii="Times New Roman" w:hAnsi="Times New Roman" w:cs="Times New Roman"/>
        </w:rPr>
        <w:t xml:space="preserve">Rome was the center of Gentile power in that day, with the Gentiles holding the </w:t>
      </w:r>
      <w:r w:rsidR="00AA2ABF" w:rsidRPr="003B336F">
        <w:rPr>
          <w:rFonts w:ascii="Times New Roman" w:hAnsi="Times New Roman" w:cs="Times New Roman"/>
        </w:rPr>
        <w:t>scepter</w:t>
      </w:r>
      <w:r w:rsidR="00AA2ABF">
        <w:rPr>
          <w:rFonts w:ascii="Times New Roman" w:hAnsi="Times New Roman" w:cs="Times New Roman"/>
        </w:rPr>
        <w:t>,</w:t>
      </w:r>
      <w:r w:rsidRPr="003B336F">
        <w:rPr>
          <w:rFonts w:ascii="Times New Roman" w:hAnsi="Times New Roman" w:cs="Times New Roman"/>
        </w:rPr>
        <w:t xml:space="preserve"> which the Gentiles had held </w:t>
      </w:r>
      <w:r w:rsidR="00AA2ABF" w:rsidRPr="003B336F">
        <w:rPr>
          <w:rFonts w:ascii="Times New Roman" w:hAnsi="Times New Roman" w:cs="Times New Roman"/>
        </w:rPr>
        <w:t>s</w:t>
      </w:r>
      <w:r w:rsidR="00AA2ABF">
        <w:rPr>
          <w:rFonts w:ascii="Times New Roman" w:hAnsi="Times New Roman" w:cs="Times New Roman"/>
        </w:rPr>
        <w:t xml:space="preserve">ince the days of Nebuchadnezzar </w:t>
      </w:r>
      <w:r w:rsidRPr="003B336F">
        <w:rPr>
          <w:rFonts w:ascii="Times New Roman" w:hAnsi="Times New Roman" w:cs="Times New Roman"/>
        </w:rPr>
        <w:t xml:space="preserve">for over six hundred years.  </w:t>
      </w:r>
    </w:p>
    <w:p w:rsidR="00340B55" w:rsidRDefault="00340B55"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And it is only fitting that Paul ended this re</w:t>
      </w:r>
      <w:r w:rsidR="00AA2ABF">
        <w:rPr>
          <w:rFonts w:ascii="Times New Roman" w:hAnsi="Times New Roman" w:cs="Times New Roman"/>
        </w:rPr>
        <w:t>-</w:t>
      </w:r>
      <w:r w:rsidRPr="003B336F">
        <w:rPr>
          <w:rFonts w:ascii="Times New Roman" w:hAnsi="Times New Roman" w:cs="Times New Roman"/>
        </w:rPr>
        <w:t xml:space="preserve">offer of the kingdom to Israel in this particular Gentile city, for Rome was the central city among the nations holding the </w:t>
      </w:r>
      <w:r w:rsidR="00AA2ABF" w:rsidRPr="003B336F">
        <w:rPr>
          <w:rFonts w:ascii="Times New Roman" w:hAnsi="Times New Roman" w:cs="Times New Roman"/>
        </w:rPr>
        <w:t>scepter</w:t>
      </w:r>
      <w:r w:rsidRPr="003B336F">
        <w:rPr>
          <w:rFonts w:ascii="Times New Roman" w:hAnsi="Times New Roman" w:cs="Times New Roman"/>
        </w:rPr>
        <w:t xml:space="preserve"> </w:t>
      </w:r>
      <w:r w:rsidR="00AA2ABF">
        <w:rPr>
          <w:rFonts w:ascii="Times New Roman" w:hAnsi="Times New Roman" w:cs="Times New Roman"/>
        </w:rPr>
        <w:t>that</w:t>
      </w:r>
      <w:r w:rsidRPr="003B336F">
        <w:rPr>
          <w:rFonts w:ascii="Times New Roman" w:hAnsi="Times New Roman" w:cs="Times New Roman"/>
        </w:rPr>
        <w:t xml:space="preserve"> rightfully belonged to Israel; and Israel, having been driven out among these nations to effect repentance — </w:t>
      </w:r>
      <w:r w:rsidRPr="003B336F">
        <w:rPr>
          <w:rFonts w:ascii="Times New Roman" w:hAnsi="Times New Roman" w:cs="Times New Roman"/>
          <w:i/>
          <w:iCs/>
        </w:rPr>
        <w:t xml:space="preserve">with God ultimately giving Israel over to their continued unbelief in this central Gentile city </w:t>
      </w:r>
      <w:r w:rsidR="00AA2ABF">
        <w:rPr>
          <w:rFonts w:ascii="Times New Roman" w:hAnsi="Times New Roman" w:cs="Times New Roman"/>
        </w:rPr>
        <w:t xml:space="preserve">— would now have to </w:t>
      </w:r>
      <w:r w:rsidRPr="003B336F">
        <w:rPr>
          <w:rFonts w:ascii="Times New Roman" w:hAnsi="Times New Roman" w:cs="Times New Roman"/>
        </w:rPr>
        <w:t>wait</w:t>
      </w:r>
      <w:r w:rsidR="00AA2ABF">
        <w:rPr>
          <w:rFonts w:ascii="Times New Roman" w:hAnsi="Times New Roman" w:cs="Times New Roman"/>
        </w:rPr>
        <w:t xml:space="preserve"> for</w:t>
      </w:r>
      <w:r w:rsidRPr="003B336F">
        <w:rPr>
          <w:rFonts w:ascii="Times New Roman" w:hAnsi="Times New Roman" w:cs="Times New Roman"/>
        </w:rPr>
        <w:t xml:space="preserve"> </w:t>
      </w:r>
      <w:r w:rsidRPr="003B336F">
        <w:rPr>
          <w:rFonts w:ascii="Times New Roman" w:hAnsi="Times New Roman" w:cs="Times New Roman"/>
          <w:i/>
          <w:iCs/>
        </w:rPr>
        <w:t xml:space="preserve">the </w:t>
      </w:r>
      <w:r w:rsidR="00AA2ABF" w:rsidRPr="003B336F">
        <w:rPr>
          <w:rFonts w:ascii="Times New Roman" w:hAnsi="Times New Roman" w:cs="Times New Roman"/>
          <w:i/>
          <w:iCs/>
        </w:rPr>
        <w:t>fullness</w:t>
      </w:r>
      <w:r w:rsidRPr="003B336F">
        <w:rPr>
          <w:rFonts w:ascii="Times New Roman" w:hAnsi="Times New Roman" w:cs="Times New Roman"/>
          <w:i/>
          <w:iCs/>
        </w:rPr>
        <w:t xml:space="preserve"> of the Gentiles </w:t>
      </w:r>
      <w:r w:rsidR="00AA2ABF">
        <w:rPr>
          <w:rFonts w:ascii="Times New Roman" w:hAnsi="Times New Roman" w:cs="Times New Roman"/>
          <w:i/>
          <w:iCs/>
        </w:rPr>
        <w:t xml:space="preserve">to </w:t>
      </w:r>
      <w:r w:rsidRPr="003B336F">
        <w:rPr>
          <w:rFonts w:ascii="Times New Roman" w:hAnsi="Times New Roman" w:cs="Times New Roman"/>
          <w:i/>
          <w:iCs/>
        </w:rPr>
        <w:t>be brought to pass</w:t>
      </w:r>
      <w:r w:rsidRPr="003B336F">
        <w:rPr>
          <w:rFonts w:ascii="Times New Roman" w:hAnsi="Times New Roman" w:cs="Times New Roman"/>
        </w:rPr>
        <w:t xml:space="preserve"> (</w:t>
      </w:r>
      <w:r w:rsidRPr="00C2531E">
        <w:rPr>
          <w:rFonts w:ascii="Times New Roman" w:hAnsi="Times New Roman" w:cs="Times New Roman"/>
          <w:iCs/>
        </w:rPr>
        <w:t>cf.</w:t>
      </w:r>
      <w:r w:rsidRPr="003B336F">
        <w:rPr>
          <w:rFonts w:ascii="Times New Roman" w:hAnsi="Times New Roman" w:cs="Times New Roman"/>
        </w:rPr>
        <w:t xml:space="preserve"> </w:t>
      </w:r>
      <w:r w:rsidRPr="00AA2ABF">
        <w:rPr>
          <w:rFonts w:ascii="Times New Roman" w:hAnsi="Times New Roman" w:cs="Times New Roman"/>
          <w:b/>
        </w:rPr>
        <w:t>Acts 15:14-18</w:t>
      </w:r>
      <w:r w:rsidRPr="003B336F">
        <w:rPr>
          <w:rFonts w:ascii="Times New Roman" w:hAnsi="Times New Roman" w:cs="Times New Roman"/>
        </w:rPr>
        <w:t xml:space="preserve">; </w:t>
      </w:r>
      <w:r w:rsidR="00E9325C" w:rsidRPr="00AA2ABF">
        <w:rPr>
          <w:rFonts w:ascii="Times New Roman" w:hAnsi="Times New Roman" w:cs="Times New Roman"/>
          <w:b/>
        </w:rPr>
        <w:t>Romans</w:t>
      </w:r>
      <w:r w:rsidRPr="00AA2ABF">
        <w:rPr>
          <w:rFonts w:ascii="Times New Roman" w:hAnsi="Times New Roman" w:cs="Times New Roman"/>
          <w:b/>
        </w:rPr>
        <w:t xml:space="preserve"> 11:24-26</w:t>
      </w:r>
      <w:r w:rsidRPr="003B336F">
        <w:rPr>
          <w:rFonts w:ascii="Times New Roman" w:hAnsi="Times New Roman" w:cs="Times New Roman"/>
        </w:rPr>
        <w:t>).</w:t>
      </w:r>
    </w:p>
    <w:p w:rsidR="00F304B3" w:rsidRPr="003B336F" w:rsidRDefault="00F304B3" w:rsidP="003B336F">
      <w:pPr>
        <w:pStyle w:val="NoSpacing"/>
        <w:rPr>
          <w:rFonts w:ascii="Times New Roman" w:hAnsi="Times New Roman" w:cs="Times New Roman"/>
        </w:rPr>
      </w:pPr>
    </w:p>
    <w:p w:rsidR="004F7B01" w:rsidRPr="00F304B3" w:rsidRDefault="004F7B01" w:rsidP="003B336F">
      <w:pPr>
        <w:pStyle w:val="NoSpacing"/>
        <w:rPr>
          <w:rFonts w:ascii="Times New Roman" w:hAnsi="Times New Roman" w:cs="Times New Roman"/>
          <w:iCs/>
        </w:rPr>
      </w:pPr>
      <w:r w:rsidRPr="00F304B3">
        <w:rPr>
          <w:rFonts w:ascii="Times New Roman" w:hAnsi="Times New Roman" w:cs="Times New Roman"/>
          <w:iCs/>
        </w:rPr>
        <w:t xml:space="preserve">2)  The Subject Matter at Hand in </w:t>
      </w:r>
      <w:r w:rsidRPr="00AA2ABF">
        <w:rPr>
          <w:rFonts w:ascii="Times New Roman" w:hAnsi="Times New Roman" w:cs="Times New Roman"/>
          <w:b/>
          <w:iCs/>
        </w:rPr>
        <w:t>Acts</w:t>
      </w:r>
      <w:r w:rsidRPr="00F304B3">
        <w:rPr>
          <w:rFonts w:ascii="Times New Roman" w:hAnsi="Times New Roman" w:cs="Times New Roman"/>
          <w:iCs/>
        </w:rPr>
        <w:t xml:space="preserve">, in </w:t>
      </w:r>
      <w:r w:rsidRPr="00AA2ABF">
        <w:rPr>
          <w:rFonts w:ascii="Times New Roman" w:hAnsi="Times New Roman" w:cs="Times New Roman"/>
          <w:b/>
          <w:iCs/>
        </w:rPr>
        <w:t>Romans</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As previously seen, that being dealt with in both </w:t>
      </w:r>
      <w:r w:rsidRPr="00AA2ABF">
        <w:rPr>
          <w:rFonts w:ascii="Times New Roman" w:hAnsi="Times New Roman" w:cs="Times New Roman"/>
          <w:b/>
        </w:rPr>
        <w:t>Acts</w:t>
      </w:r>
      <w:r w:rsidRPr="003B336F">
        <w:rPr>
          <w:rFonts w:ascii="Times New Roman" w:hAnsi="Times New Roman" w:cs="Times New Roman"/>
        </w:rPr>
        <w:t xml:space="preserve"> and </w:t>
      </w:r>
      <w:r w:rsidRPr="00AA2ABF">
        <w:rPr>
          <w:rFonts w:ascii="Times New Roman" w:hAnsi="Times New Roman" w:cs="Times New Roman"/>
          <w:b/>
        </w:rPr>
        <w:t>Romans</w:t>
      </w:r>
      <w:r w:rsidRPr="003B336F">
        <w:rPr>
          <w:rFonts w:ascii="Times New Roman" w:hAnsi="Times New Roman" w:cs="Times New Roman"/>
        </w:rPr>
        <w:t xml:space="preserve"> had to do, not with salvation by grace, but with the Word of the Kingdom.</w:t>
      </w:r>
      <w:r w:rsidR="00340B55">
        <w:rPr>
          <w:rFonts w:ascii="Times New Roman" w:hAnsi="Times New Roman" w:cs="Times New Roman"/>
        </w:rPr>
        <w:t xml:space="preserve">  </w:t>
      </w:r>
      <w:r w:rsidRPr="003B336F">
        <w:rPr>
          <w:rFonts w:ascii="Times New Roman" w:hAnsi="Times New Roman" w:cs="Times New Roman"/>
        </w:rPr>
        <w:t xml:space="preserve">In </w:t>
      </w:r>
      <w:r w:rsidRPr="00AA2ABF">
        <w:rPr>
          <w:rFonts w:ascii="Times New Roman" w:hAnsi="Times New Roman" w:cs="Times New Roman"/>
          <w:b/>
        </w:rPr>
        <w:t>Acts</w:t>
      </w:r>
      <w:r w:rsidRPr="003B336F">
        <w:rPr>
          <w:rFonts w:ascii="Times New Roman" w:hAnsi="Times New Roman" w:cs="Times New Roman"/>
        </w:rPr>
        <w:t xml:space="preserve">, in relation to </w:t>
      </w:r>
      <w:r w:rsidRPr="003B336F">
        <w:rPr>
          <w:rFonts w:ascii="Times New Roman" w:hAnsi="Times New Roman" w:cs="Times New Roman"/>
          <w:i/>
          <w:iCs/>
        </w:rPr>
        <w:t>God giving the Jews over to their unbelief three times</w:t>
      </w:r>
      <w:r w:rsidRPr="003B336F">
        <w:rPr>
          <w:rFonts w:ascii="Times New Roman" w:hAnsi="Times New Roman" w:cs="Times New Roman"/>
        </w:rPr>
        <w:t>, this had to do with the re</w:t>
      </w:r>
      <w:r w:rsidR="00A83F33">
        <w:rPr>
          <w:rFonts w:ascii="Times New Roman" w:hAnsi="Times New Roman" w:cs="Times New Roman"/>
        </w:rPr>
        <w:t>-</w:t>
      </w:r>
      <w:r w:rsidRPr="003B336F">
        <w:rPr>
          <w:rFonts w:ascii="Times New Roman" w:hAnsi="Times New Roman" w:cs="Times New Roman"/>
        </w:rPr>
        <w:t>offer of the kingdom to Israel (which was to be proclaimed “</w:t>
      </w:r>
      <w:r w:rsidRPr="00A83F33">
        <w:rPr>
          <w:rFonts w:ascii="Times New Roman" w:hAnsi="Times New Roman" w:cs="Times New Roman"/>
          <w:i/>
        </w:rPr>
        <w:t>to the Jew first</w:t>
      </w:r>
      <w:r w:rsidRPr="003B336F">
        <w:rPr>
          <w:rFonts w:ascii="Times New Roman" w:hAnsi="Times New Roman" w:cs="Times New Roman"/>
        </w:rPr>
        <w:t>”).</w:t>
      </w:r>
      <w:r w:rsidR="00340B55">
        <w:rPr>
          <w:rFonts w:ascii="Times New Roman" w:hAnsi="Times New Roman" w:cs="Times New Roman"/>
        </w:rPr>
        <w:t xml:space="preserve">  </w:t>
      </w:r>
      <w:r w:rsidRPr="003B336F">
        <w:rPr>
          <w:rFonts w:ascii="Times New Roman" w:hAnsi="Times New Roman" w:cs="Times New Roman"/>
        </w:rPr>
        <w:t xml:space="preserve">Then, in </w:t>
      </w:r>
      <w:r w:rsidRPr="00A83F33">
        <w:rPr>
          <w:rFonts w:ascii="Times New Roman" w:hAnsi="Times New Roman" w:cs="Times New Roman"/>
          <w:b/>
        </w:rPr>
        <w:t>Romans</w:t>
      </w:r>
      <w:r w:rsidRPr="003B336F">
        <w:rPr>
          <w:rFonts w:ascii="Times New Roman" w:hAnsi="Times New Roman" w:cs="Times New Roman"/>
        </w:rPr>
        <w:t xml:space="preserve">, in relation to </w:t>
      </w:r>
      <w:r w:rsidRPr="003B336F">
        <w:rPr>
          <w:rFonts w:ascii="Times New Roman" w:hAnsi="Times New Roman" w:cs="Times New Roman"/>
          <w:i/>
          <w:iCs/>
        </w:rPr>
        <w:t>God giving Christians over  to their unbelief three times</w:t>
      </w:r>
      <w:r w:rsidRPr="003B336F">
        <w:rPr>
          <w:rFonts w:ascii="Times New Roman" w:hAnsi="Times New Roman" w:cs="Times New Roman"/>
        </w:rPr>
        <w:t>, this had to do with an offer of the same kingdom being made to the Gentiles (saved Gentiles — “</w:t>
      </w:r>
      <w:r w:rsidRPr="00A83F33">
        <w:rPr>
          <w:rFonts w:ascii="Times New Roman" w:hAnsi="Times New Roman" w:cs="Times New Roman"/>
          <w:i/>
        </w:rPr>
        <w:t>and also to the Greek</w:t>
      </w:r>
      <w:r w:rsidRPr="003B336F">
        <w:rPr>
          <w:rFonts w:ascii="Times New Roman" w:hAnsi="Times New Roman" w:cs="Times New Roman"/>
        </w:rPr>
        <w:t>”).</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And their “</w:t>
      </w:r>
      <w:r w:rsidRPr="00A83F33">
        <w:rPr>
          <w:rFonts w:ascii="Times New Roman" w:hAnsi="Times New Roman" w:cs="Times New Roman"/>
          <w:i/>
        </w:rPr>
        <w:t>unbelief</w:t>
      </w:r>
      <w:r w:rsidRPr="003B336F">
        <w:rPr>
          <w:rFonts w:ascii="Times New Roman" w:hAnsi="Times New Roman" w:cs="Times New Roman"/>
        </w:rPr>
        <w:t>,” in both insta</w:t>
      </w:r>
      <w:r w:rsidR="00A83F33">
        <w:rPr>
          <w:rFonts w:ascii="Times New Roman" w:hAnsi="Times New Roman" w:cs="Times New Roman"/>
        </w:rPr>
        <w:t xml:space="preserve">nces, would be exactly </w:t>
      </w:r>
      <w:r w:rsidRPr="003B336F">
        <w:rPr>
          <w:rFonts w:ascii="Times New Roman" w:hAnsi="Times New Roman" w:cs="Times New Roman"/>
        </w:rPr>
        <w:t xml:space="preserve">as the unbelief exhibited by the Israelites under Moses at Kadesh-Barnea.  And this unbelief, exhibited at Kadesh-Barnea, had to do with the things </w:t>
      </w:r>
      <w:r w:rsidR="00A83F33">
        <w:rPr>
          <w:rFonts w:ascii="Times New Roman" w:hAnsi="Times New Roman" w:cs="Times New Roman"/>
        </w:rPr>
        <w:t>that</w:t>
      </w:r>
      <w:r w:rsidRPr="003B336F">
        <w:rPr>
          <w:rFonts w:ascii="Times New Roman" w:hAnsi="Times New Roman" w:cs="Times New Roman"/>
        </w:rPr>
        <w:t xml:space="preserve"> God had stated that He would do relative to leading the Israelites into the land, destroying the enemy therein, and their possessing the land within a theocracy.</w:t>
      </w:r>
    </w:p>
    <w:p w:rsidR="00F304B3" w:rsidRPr="003B336F" w:rsidRDefault="00F304B3" w:rsidP="003B336F">
      <w:pPr>
        <w:pStyle w:val="NoSpacing"/>
        <w:rPr>
          <w:rFonts w:ascii="Times New Roman" w:hAnsi="Times New Roman" w:cs="Times New Roman"/>
        </w:rPr>
      </w:pPr>
    </w:p>
    <w:p w:rsidR="004F7B01" w:rsidRDefault="004F7B01" w:rsidP="00F304B3">
      <w:pPr>
        <w:pStyle w:val="NoSpacing"/>
        <w:jc w:val="center"/>
        <w:rPr>
          <w:rFonts w:ascii="Times New Roman" w:hAnsi="Times New Roman" w:cs="Times New Roman"/>
        </w:rPr>
      </w:pPr>
      <w:r w:rsidRPr="003B336F">
        <w:rPr>
          <w:rFonts w:ascii="Times New Roman" w:hAnsi="Times New Roman" w:cs="Times New Roman"/>
        </w:rPr>
        <w:t xml:space="preserve">Both accounts are seen in the warning passages in </w:t>
      </w:r>
      <w:r w:rsidRPr="00A83F33">
        <w:rPr>
          <w:rFonts w:ascii="Times New Roman" w:hAnsi="Times New Roman" w:cs="Times New Roman"/>
          <w:b/>
        </w:rPr>
        <w:t>Hebrews</w:t>
      </w:r>
      <w:r w:rsidRPr="003B336F">
        <w:rPr>
          <w:rFonts w:ascii="Times New Roman" w:hAnsi="Times New Roman" w:cs="Times New Roman"/>
        </w:rPr>
        <w:t>.</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i/>
          <w:iCs/>
        </w:rPr>
        <w:t xml:space="preserve">The first warning passage in </w:t>
      </w:r>
      <w:r w:rsidRPr="00A83F33">
        <w:rPr>
          <w:rFonts w:ascii="Times New Roman" w:hAnsi="Times New Roman" w:cs="Times New Roman"/>
          <w:b/>
          <w:i/>
          <w:iCs/>
        </w:rPr>
        <w:t>Hebrews</w:t>
      </w:r>
      <w:r w:rsidRPr="003B336F">
        <w:rPr>
          <w:rFonts w:ascii="Times New Roman" w:hAnsi="Times New Roman" w:cs="Times New Roman"/>
          <w:i/>
          <w:iCs/>
        </w:rPr>
        <w:t xml:space="preserve"> </w:t>
      </w:r>
      <w:r w:rsidRPr="003B336F">
        <w:rPr>
          <w:rFonts w:ascii="Times New Roman" w:hAnsi="Times New Roman" w:cs="Times New Roman"/>
        </w:rPr>
        <w:t>references “</w:t>
      </w:r>
      <w:r w:rsidRPr="00A83F33">
        <w:rPr>
          <w:rFonts w:ascii="Times New Roman" w:hAnsi="Times New Roman" w:cs="Times New Roman"/>
          <w:i/>
        </w:rPr>
        <w:t xml:space="preserve">so great </w:t>
      </w:r>
      <w:r w:rsidR="00A83F33" w:rsidRPr="00A83F33">
        <w:rPr>
          <w:rFonts w:ascii="Times New Roman" w:hAnsi="Times New Roman" w:cs="Times New Roman"/>
          <w:i/>
        </w:rPr>
        <w:t xml:space="preserve">a </w:t>
      </w:r>
      <w:r w:rsidRPr="00A83F33">
        <w:rPr>
          <w:rFonts w:ascii="Times New Roman" w:hAnsi="Times New Roman" w:cs="Times New Roman"/>
          <w:i/>
        </w:rPr>
        <w:t>salvation</w:t>
      </w:r>
      <w:r w:rsidRPr="003B336F">
        <w:rPr>
          <w:rFonts w:ascii="Times New Roman" w:hAnsi="Times New Roman" w:cs="Times New Roman"/>
        </w:rPr>
        <w:t>,” which will be realized when man, rather than Satan and his angels, rules the earth (</w:t>
      </w:r>
      <w:r w:rsidRPr="00A83F33">
        <w:rPr>
          <w:rFonts w:ascii="Times New Roman" w:hAnsi="Times New Roman" w:cs="Times New Roman"/>
          <w:b/>
        </w:rPr>
        <w:t>2:1-5</w:t>
      </w:r>
      <w:r w:rsidRPr="003B336F">
        <w:rPr>
          <w:rFonts w:ascii="Times New Roman" w:hAnsi="Times New Roman" w:cs="Times New Roman"/>
        </w:rPr>
        <w:t>).</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Then, in </w:t>
      </w:r>
      <w:r w:rsidRPr="003B336F">
        <w:rPr>
          <w:rFonts w:ascii="Times New Roman" w:hAnsi="Times New Roman" w:cs="Times New Roman"/>
          <w:i/>
          <w:iCs/>
        </w:rPr>
        <w:t xml:space="preserve">the second warning passage in </w:t>
      </w:r>
      <w:r w:rsidRPr="00A83F33">
        <w:rPr>
          <w:rFonts w:ascii="Times New Roman" w:hAnsi="Times New Roman" w:cs="Times New Roman"/>
          <w:b/>
          <w:i/>
          <w:iCs/>
        </w:rPr>
        <w:t>Hebrews</w:t>
      </w:r>
      <w:r w:rsidRPr="003B336F">
        <w:rPr>
          <w:rFonts w:ascii="Times New Roman" w:hAnsi="Times New Roman" w:cs="Times New Roman"/>
        </w:rPr>
        <w:t>, the Israelites under Moses at Kadesh-Barnea are dealt with throughout the better part of two chapters (</w:t>
      </w:r>
      <w:r w:rsidR="00C2531E">
        <w:rPr>
          <w:rFonts w:ascii="Times New Roman" w:hAnsi="Times New Roman" w:cs="Times New Roman"/>
        </w:rPr>
        <w:t>chapters</w:t>
      </w:r>
      <w:r w:rsidRPr="003B336F">
        <w:rPr>
          <w:rFonts w:ascii="Times New Roman" w:hAnsi="Times New Roman" w:cs="Times New Roman"/>
        </w:rPr>
        <w:t xml:space="preserve"> </w:t>
      </w:r>
      <w:r w:rsidRPr="00A83F33">
        <w:rPr>
          <w:rFonts w:ascii="Times New Roman" w:hAnsi="Times New Roman" w:cs="Times New Roman"/>
          <w:b/>
        </w:rPr>
        <w:t>3</w:t>
      </w:r>
      <w:r w:rsidRPr="003B336F">
        <w:rPr>
          <w:rFonts w:ascii="Times New Roman" w:hAnsi="Times New Roman" w:cs="Times New Roman"/>
        </w:rPr>
        <w:t xml:space="preserve">, </w:t>
      </w:r>
      <w:r w:rsidRPr="00A83F33">
        <w:rPr>
          <w:rFonts w:ascii="Times New Roman" w:hAnsi="Times New Roman" w:cs="Times New Roman"/>
          <w:b/>
        </w:rPr>
        <w:t>4</w:t>
      </w:r>
      <w:r w:rsidRPr="003B336F">
        <w:rPr>
          <w:rFonts w:ascii="Times New Roman" w:hAnsi="Times New Roman" w:cs="Times New Roman"/>
        </w:rPr>
        <w:t>), forming the type, with Christians seen in the antitype.</w:t>
      </w:r>
    </w:p>
    <w:p w:rsidR="00F304B3" w:rsidRPr="003B336F" w:rsidRDefault="00F304B3"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And,</w:t>
      </w:r>
      <w:r w:rsidRPr="003B336F">
        <w:rPr>
          <w:rFonts w:ascii="Times New Roman" w:hAnsi="Times New Roman" w:cs="Times New Roman"/>
          <w:i/>
          <w:iCs/>
        </w:rPr>
        <w:t xml:space="preserve"> the third warning passage in </w:t>
      </w:r>
      <w:r w:rsidRPr="00A83F33">
        <w:rPr>
          <w:rFonts w:ascii="Times New Roman" w:hAnsi="Times New Roman" w:cs="Times New Roman"/>
          <w:b/>
          <w:i/>
          <w:iCs/>
        </w:rPr>
        <w:t>Hebrews</w:t>
      </w:r>
      <w:r w:rsidRPr="00A83F33">
        <w:rPr>
          <w:rFonts w:ascii="Times New Roman" w:hAnsi="Times New Roman" w:cs="Times New Roman"/>
          <w:b/>
          <w:i/>
        </w:rPr>
        <w:t xml:space="preserve"> </w:t>
      </w:r>
      <w:r w:rsidRPr="003B336F">
        <w:rPr>
          <w:rFonts w:ascii="Times New Roman" w:hAnsi="Times New Roman" w:cs="Times New Roman"/>
        </w:rPr>
        <w:t>(</w:t>
      </w:r>
      <w:r w:rsidR="00C2531E">
        <w:rPr>
          <w:rFonts w:ascii="Times New Roman" w:hAnsi="Times New Roman" w:cs="Times New Roman"/>
        </w:rPr>
        <w:t>chapter</w:t>
      </w:r>
      <w:r w:rsidRPr="003B336F">
        <w:rPr>
          <w:rFonts w:ascii="Times New Roman" w:hAnsi="Times New Roman" w:cs="Times New Roman"/>
        </w:rPr>
        <w:t xml:space="preserve"> </w:t>
      </w:r>
      <w:r w:rsidRPr="00A83F33">
        <w:rPr>
          <w:rFonts w:ascii="Times New Roman" w:hAnsi="Times New Roman" w:cs="Times New Roman"/>
          <w:b/>
        </w:rPr>
        <w:t>6</w:t>
      </w:r>
      <w:r w:rsidRPr="003B336F">
        <w:rPr>
          <w:rFonts w:ascii="Times New Roman" w:hAnsi="Times New Roman" w:cs="Times New Roman"/>
        </w:rPr>
        <w:t xml:space="preserve">) draws from this type set forth in chapters </w:t>
      </w:r>
      <w:r w:rsidRPr="00A83F33">
        <w:rPr>
          <w:rFonts w:ascii="Times New Roman" w:hAnsi="Times New Roman" w:cs="Times New Roman"/>
          <w:b/>
        </w:rPr>
        <w:t>three</w:t>
      </w:r>
      <w:r w:rsidRPr="003B336F">
        <w:rPr>
          <w:rFonts w:ascii="Times New Roman" w:hAnsi="Times New Roman" w:cs="Times New Roman"/>
        </w:rPr>
        <w:t xml:space="preserve"> and</w:t>
      </w:r>
      <w:r w:rsidRPr="00A83F33">
        <w:rPr>
          <w:rFonts w:ascii="Times New Roman" w:hAnsi="Times New Roman" w:cs="Times New Roman"/>
          <w:b/>
        </w:rPr>
        <w:t xml:space="preserve"> four</w:t>
      </w:r>
      <w:r w:rsidRPr="003B336F">
        <w:rPr>
          <w:rFonts w:ascii="Times New Roman" w:hAnsi="Times New Roman" w:cs="Times New Roman"/>
        </w:rPr>
        <w:t xml:space="preserve">, spelling out in no uncertain terms that the same thing </w:t>
      </w:r>
      <w:r w:rsidR="00A83F33">
        <w:rPr>
          <w:rFonts w:ascii="Times New Roman" w:hAnsi="Times New Roman" w:cs="Times New Roman"/>
        </w:rPr>
        <w:t>that</w:t>
      </w:r>
      <w:r w:rsidRPr="003B336F">
        <w:rPr>
          <w:rFonts w:ascii="Times New Roman" w:hAnsi="Times New Roman" w:cs="Times New Roman"/>
        </w:rPr>
        <w:t xml:space="preserve"> happened to the unbelieving Israelites will happen to Christians who exhibit unbelief and fall away after the same fashion.</w:t>
      </w:r>
    </w:p>
    <w:p w:rsidR="00F304B3" w:rsidRPr="003B336F" w:rsidRDefault="00F304B3" w:rsidP="003B336F">
      <w:pPr>
        <w:pStyle w:val="NoSpacing"/>
        <w:rPr>
          <w:rFonts w:ascii="Times New Roman" w:hAnsi="Times New Roman" w:cs="Times New Roman"/>
        </w:rPr>
      </w:pPr>
    </w:p>
    <w:p w:rsidR="004F7B01" w:rsidRPr="00F304B3" w:rsidRDefault="004F7B01" w:rsidP="00F304B3">
      <w:pPr>
        <w:pStyle w:val="NoSpacing"/>
        <w:ind w:left="720"/>
        <w:rPr>
          <w:rFonts w:ascii="Times New Roman" w:hAnsi="Times New Roman" w:cs="Times New Roman"/>
          <w:sz w:val="22"/>
          <w:szCs w:val="22"/>
        </w:rPr>
      </w:pPr>
      <w:r w:rsidRPr="00F304B3">
        <w:rPr>
          <w:rFonts w:ascii="Times New Roman" w:hAnsi="Times New Roman" w:cs="Times New Roman"/>
          <w:sz w:val="22"/>
          <w:szCs w:val="22"/>
        </w:rPr>
        <w:t xml:space="preserve">(The Israelites who fell away at Kadesh-Barnea were in possession of the Word of God [the Magna Charta for the kingdom, given at Sinai], and they had both </w:t>
      </w:r>
      <w:r w:rsidRPr="00F304B3">
        <w:rPr>
          <w:rFonts w:ascii="Times New Roman" w:hAnsi="Times New Roman" w:cs="Times New Roman"/>
          <w:i/>
          <w:iCs/>
          <w:sz w:val="22"/>
          <w:szCs w:val="22"/>
        </w:rPr>
        <w:t>heard the report concerning the land and tasted the fruits of the land</w:t>
      </w:r>
      <w:r w:rsidRPr="00F304B3">
        <w:rPr>
          <w:rFonts w:ascii="Times New Roman" w:hAnsi="Times New Roman" w:cs="Times New Roman"/>
          <w:sz w:val="22"/>
          <w:szCs w:val="22"/>
        </w:rPr>
        <w:t xml:space="preserve"> [a report</w:t>
      </w:r>
      <w:r w:rsidR="003650EC">
        <w:rPr>
          <w:rFonts w:ascii="Times New Roman" w:hAnsi="Times New Roman" w:cs="Times New Roman"/>
          <w:sz w:val="22"/>
          <w:szCs w:val="22"/>
        </w:rPr>
        <w:t xml:space="preserve"> given</w:t>
      </w:r>
      <w:r w:rsidRPr="00F304B3">
        <w:rPr>
          <w:rFonts w:ascii="Times New Roman" w:hAnsi="Times New Roman" w:cs="Times New Roman"/>
          <w:sz w:val="22"/>
          <w:szCs w:val="22"/>
        </w:rPr>
        <w:t xml:space="preserve"> and fruits brought back by the twelve spies].  They possessed more than a rudimentary knowledge of that which they turned away from when they sought to appoint a new leader and return to Egypt.</w:t>
      </w:r>
    </w:p>
    <w:p w:rsidR="00F304B3" w:rsidRPr="00F304B3" w:rsidRDefault="00F304B3" w:rsidP="00F304B3">
      <w:pPr>
        <w:pStyle w:val="NoSpacing"/>
        <w:ind w:left="720"/>
        <w:rPr>
          <w:rFonts w:ascii="Times New Roman" w:hAnsi="Times New Roman" w:cs="Times New Roman"/>
          <w:sz w:val="22"/>
          <w:szCs w:val="22"/>
        </w:rPr>
      </w:pPr>
    </w:p>
    <w:p w:rsidR="004F7B01" w:rsidRPr="00F304B3" w:rsidRDefault="003650EC" w:rsidP="00F304B3">
      <w:pPr>
        <w:pStyle w:val="NoSpacing"/>
        <w:ind w:left="720"/>
        <w:rPr>
          <w:rFonts w:ascii="Times New Roman" w:hAnsi="Times New Roman" w:cs="Times New Roman"/>
          <w:sz w:val="22"/>
          <w:szCs w:val="22"/>
        </w:rPr>
      </w:pPr>
      <w:r>
        <w:rPr>
          <w:rFonts w:ascii="Times New Roman" w:hAnsi="Times New Roman" w:cs="Times New Roman"/>
          <w:sz w:val="22"/>
          <w:szCs w:val="22"/>
        </w:rPr>
        <w:t xml:space="preserve">They, in </w:t>
      </w:r>
      <w:r w:rsidR="004F7B01" w:rsidRPr="00F304B3">
        <w:rPr>
          <w:rFonts w:ascii="Times New Roman" w:hAnsi="Times New Roman" w:cs="Times New Roman"/>
          <w:sz w:val="22"/>
          <w:szCs w:val="22"/>
        </w:rPr>
        <w:t xml:space="preserve">respect, as previously seen in </w:t>
      </w:r>
      <w:r w:rsidR="004F7B01" w:rsidRPr="003650EC">
        <w:rPr>
          <w:rFonts w:ascii="Times New Roman" w:hAnsi="Times New Roman" w:cs="Times New Roman"/>
          <w:b/>
          <w:sz w:val="22"/>
          <w:szCs w:val="22"/>
        </w:rPr>
        <w:t>Romans</w:t>
      </w:r>
      <w:r w:rsidR="004F7B01" w:rsidRPr="00F304B3">
        <w:rPr>
          <w:rFonts w:ascii="Times New Roman" w:hAnsi="Times New Roman" w:cs="Times New Roman"/>
          <w:sz w:val="22"/>
          <w:szCs w:val="22"/>
        </w:rPr>
        <w:t xml:space="preserve">, had moved from a knowledge described by the Greek word </w:t>
      </w:r>
      <w:r w:rsidR="004F7B01" w:rsidRPr="00F304B3">
        <w:rPr>
          <w:rFonts w:ascii="Times New Roman" w:hAnsi="Times New Roman" w:cs="Times New Roman"/>
          <w:i/>
          <w:iCs/>
          <w:sz w:val="22"/>
          <w:szCs w:val="22"/>
        </w:rPr>
        <w:t>gnosis</w:t>
      </w:r>
      <w:r w:rsidR="004F7B01" w:rsidRPr="00F304B3">
        <w:rPr>
          <w:rFonts w:ascii="Times New Roman" w:hAnsi="Times New Roman" w:cs="Times New Roman"/>
          <w:sz w:val="22"/>
          <w:szCs w:val="22"/>
        </w:rPr>
        <w:t xml:space="preserve"> to a knowledge described by the Greek word </w:t>
      </w:r>
      <w:r w:rsidR="004F7B01" w:rsidRPr="00F304B3">
        <w:rPr>
          <w:rFonts w:ascii="Times New Roman" w:hAnsi="Times New Roman" w:cs="Times New Roman"/>
          <w:i/>
          <w:iCs/>
          <w:sz w:val="22"/>
          <w:szCs w:val="22"/>
        </w:rPr>
        <w:t>epignosis</w:t>
      </w:r>
      <w:r w:rsidR="004F7B01" w:rsidRPr="00F304B3">
        <w:rPr>
          <w:rFonts w:ascii="Times New Roman" w:hAnsi="Times New Roman" w:cs="Times New Roman"/>
          <w:sz w:val="22"/>
          <w:szCs w:val="22"/>
        </w:rPr>
        <w:t xml:space="preserve"> [which in the type (same in the antitype) had to do with realizing an inheritance in the land set before them].</w:t>
      </w:r>
    </w:p>
    <w:p w:rsidR="00F304B3" w:rsidRPr="00F304B3" w:rsidRDefault="00F304B3" w:rsidP="00F304B3">
      <w:pPr>
        <w:pStyle w:val="NoSpacing"/>
        <w:ind w:left="720"/>
        <w:rPr>
          <w:rFonts w:ascii="Times New Roman" w:hAnsi="Times New Roman" w:cs="Times New Roman"/>
          <w:sz w:val="22"/>
          <w:szCs w:val="22"/>
        </w:rPr>
      </w:pPr>
    </w:p>
    <w:p w:rsidR="004F7B01" w:rsidRPr="00F304B3" w:rsidRDefault="004F7B01" w:rsidP="00F304B3">
      <w:pPr>
        <w:pStyle w:val="NoSpacing"/>
        <w:ind w:left="720"/>
        <w:rPr>
          <w:rFonts w:ascii="Times New Roman" w:hAnsi="Times New Roman" w:cs="Times New Roman"/>
          <w:sz w:val="22"/>
          <w:szCs w:val="22"/>
        </w:rPr>
      </w:pPr>
      <w:r w:rsidRPr="00F304B3">
        <w:rPr>
          <w:rFonts w:ascii="Times New Roman" w:hAnsi="Times New Roman" w:cs="Times New Roman"/>
          <w:sz w:val="22"/>
          <w:szCs w:val="22"/>
        </w:rPr>
        <w:t xml:space="preserve">This is the same thing seen relative to the Christians in </w:t>
      </w:r>
      <w:r w:rsidRPr="003650EC">
        <w:rPr>
          <w:rFonts w:ascii="Times New Roman" w:hAnsi="Times New Roman" w:cs="Times New Roman"/>
          <w:b/>
          <w:sz w:val="22"/>
          <w:szCs w:val="22"/>
        </w:rPr>
        <w:t>Romans</w:t>
      </w:r>
      <w:r w:rsidRPr="00F304B3">
        <w:rPr>
          <w:rFonts w:ascii="Times New Roman" w:hAnsi="Times New Roman" w:cs="Times New Roman"/>
          <w:sz w:val="22"/>
          <w:szCs w:val="22"/>
        </w:rPr>
        <w:t xml:space="preserve"> chapter </w:t>
      </w:r>
      <w:r w:rsidRPr="003650EC">
        <w:rPr>
          <w:rFonts w:ascii="Times New Roman" w:hAnsi="Times New Roman" w:cs="Times New Roman"/>
          <w:b/>
          <w:sz w:val="22"/>
          <w:szCs w:val="22"/>
        </w:rPr>
        <w:t>on</w:t>
      </w:r>
      <w:r w:rsidRPr="00F304B3">
        <w:rPr>
          <w:rFonts w:ascii="Times New Roman" w:hAnsi="Times New Roman" w:cs="Times New Roman"/>
          <w:sz w:val="22"/>
          <w:szCs w:val="22"/>
        </w:rPr>
        <w:t xml:space="preserve">e.  Two places in this section, relative to their knowledge of the subject at hand, which was the good news being proclaimed in the first part of the chapter — the good news concerning the coming kingdom of Christ, with Christians being invited to have a part as co-heirs with God’s Son in this kingdom — the word </w:t>
      </w:r>
      <w:r w:rsidRPr="00F304B3">
        <w:rPr>
          <w:rFonts w:ascii="Times New Roman" w:hAnsi="Times New Roman" w:cs="Times New Roman"/>
          <w:i/>
          <w:iCs/>
          <w:sz w:val="22"/>
          <w:szCs w:val="22"/>
        </w:rPr>
        <w:t>epignosis</w:t>
      </w:r>
      <w:r w:rsidRPr="00F304B3">
        <w:rPr>
          <w:rFonts w:ascii="Times New Roman" w:hAnsi="Times New Roman" w:cs="Times New Roman"/>
          <w:sz w:val="22"/>
          <w:szCs w:val="22"/>
        </w:rPr>
        <w:t xml:space="preserve">, rather than </w:t>
      </w:r>
      <w:r w:rsidRPr="00F304B3">
        <w:rPr>
          <w:rFonts w:ascii="Times New Roman" w:hAnsi="Times New Roman" w:cs="Times New Roman"/>
          <w:i/>
          <w:iCs/>
          <w:sz w:val="22"/>
          <w:szCs w:val="22"/>
        </w:rPr>
        <w:t>gnosis</w:t>
      </w:r>
      <w:r w:rsidRPr="00F304B3">
        <w:rPr>
          <w:rFonts w:ascii="Times New Roman" w:hAnsi="Times New Roman" w:cs="Times New Roman"/>
          <w:sz w:val="22"/>
          <w:szCs w:val="22"/>
        </w:rPr>
        <w:t xml:space="preserve">, is used [vv. </w:t>
      </w:r>
      <w:r w:rsidRPr="003650EC">
        <w:rPr>
          <w:rFonts w:ascii="Times New Roman" w:hAnsi="Times New Roman" w:cs="Times New Roman"/>
          <w:b/>
          <w:sz w:val="22"/>
          <w:szCs w:val="22"/>
        </w:rPr>
        <w:t>28</w:t>
      </w:r>
      <w:r w:rsidRPr="00F304B3">
        <w:rPr>
          <w:rFonts w:ascii="Times New Roman" w:hAnsi="Times New Roman" w:cs="Times New Roman"/>
          <w:sz w:val="22"/>
          <w:szCs w:val="22"/>
        </w:rPr>
        <w:t xml:space="preserve">, </w:t>
      </w:r>
      <w:r w:rsidRPr="003650EC">
        <w:rPr>
          <w:rFonts w:ascii="Times New Roman" w:hAnsi="Times New Roman" w:cs="Times New Roman"/>
          <w:b/>
          <w:sz w:val="22"/>
          <w:szCs w:val="22"/>
        </w:rPr>
        <w:t>32</w:t>
      </w:r>
      <w:r w:rsidRPr="00F304B3">
        <w:rPr>
          <w:rFonts w:ascii="Times New Roman" w:hAnsi="Times New Roman" w:cs="Times New Roman"/>
          <w:sz w:val="22"/>
          <w:szCs w:val="22"/>
        </w:rPr>
        <w:t xml:space="preserve"> (with the verb form of the word used in v. </w:t>
      </w:r>
      <w:r w:rsidRPr="003650EC">
        <w:rPr>
          <w:rFonts w:ascii="Times New Roman" w:hAnsi="Times New Roman" w:cs="Times New Roman"/>
          <w:b/>
          <w:sz w:val="22"/>
          <w:szCs w:val="22"/>
        </w:rPr>
        <w:t>32</w:t>
      </w:r>
      <w:r w:rsidRPr="00F304B3">
        <w:rPr>
          <w:rFonts w:ascii="Times New Roman" w:hAnsi="Times New Roman" w:cs="Times New Roman"/>
          <w:sz w:val="22"/>
          <w:szCs w:val="22"/>
        </w:rPr>
        <w:t>)].</w:t>
      </w:r>
    </w:p>
    <w:p w:rsidR="00F304B3" w:rsidRPr="00F304B3" w:rsidRDefault="00F304B3" w:rsidP="00F304B3">
      <w:pPr>
        <w:pStyle w:val="NoSpacing"/>
        <w:ind w:left="720"/>
        <w:rPr>
          <w:rFonts w:ascii="Times New Roman" w:hAnsi="Times New Roman" w:cs="Times New Roman"/>
          <w:sz w:val="22"/>
          <w:szCs w:val="22"/>
        </w:rPr>
      </w:pPr>
    </w:p>
    <w:p w:rsidR="004F7B01" w:rsidRPr="00F304B3" w:rsidRDefault="004F7B01" w:rsidP="00F304B3">
      <w:pPr>
        <w:pStyle w:val="NoSpacing"/>
        <w:ind w:left="720"/>
        <w:rPr>
          <w:rFonts w:ascii="Times New Roman" w:hAnsi="Times New Roman" w:cs="Times New Roman"/>
          <w:sz w:val="22"/>
          <w:szCs w:val="22"/>
        </w:rPr>
      </w:pPr>
      <w:r w:rsidRPr="00F304B3">
        <w:rPr>
          <w:rFonts w:ascii="Times New Roman" w:hAnsi="Times New Roman" w:cs="Times New Roman"/>
          <w:sz w:val="22"/>
          <w:szCs w:val="22"/>
        </w:rPr>
        <w:t>This, of course, was during the first century, early in the dispensation, when this message was procla</w:t>
      </w:r>
      <w:r w:rsidR="003650EC">
        <w:rPr>
          <w:rFonts w:ascii="Times New Roman" w:hAnsi="Times New Roman" w:cs="Times New Roman"/>
          <w:sz w:val="22"/>
          <w:szCs w:val="22"/>
        </w:rPr>
        <w:t>imed universally among and within the c</w:t>
      </w:r>
      <w:r w:rsidRPr="00F304B3">
        <w:rPr>
          <w:rFonts w:ascii="Times New Roman" w:hAnsi="Times New Roman" w:cs="Times New Roman"/>
          <w:sz w:val="22"/>
          <w:szCs w:val="22"/>
        </w:rPr>
        <w:t>hurches.  In that day, it would have been very unusual to go into a meeting of Christians and not hear this message proclaimed.  Thus, Christians in that day, possessing a mature knowledge of this message, could easily find themselves in a position to fall away in the antitype of that which happened to Israel at Kadesh-Barnea, as seen in the second and third warning passages in Hebrews.</w:t>
      </w:r>
    </w:p>
    <w:p w:rsidR="00F304B3" w:rsidRPr="00F304B3" w:rsidRDefault="00F304B3" w:rsidP="00F304B3">
      <w:pPr>
        <w:pStyle w:val="NoSpacing"/>
        <w:ind w:left="720"/>
        <w:rPr>
          <w:rFonts w:ascii="Times New Roman" w:hAnsi="Times New Roman" w:cs="Times New Roman"/>
          <w:sz w:val="22"/>
          <w:szCs w:val="22"/>
        </w:rPr>
      </w:pPr>
    </w:p>
    <w:p w:rsidR="004F7B01" w:rsidRPr="00F304B3" w:rsidRDefault="004F7B01" w:rsidP="00F304B3">
      <w:pPr>
        <w:pStyle w:val="NoSpacing"/>
        <w:ind w:left="720"/>
        <w:rPr>
          <w:rFonts w:ascii="Times New Roman" w:hAnsi="Times New Roman" w:cs="Times New Roman"/>
          <w:sz w:val="22"/>
          <w:szCs w:val="22"/>
        </w:rPr>
      </w:pPr>
      <w:r w:rsidRPr="00F304B3">
        <w:rPr>
          <w:rFonts w:ascii="Times New Roman" w:hAnsi="Times New Roman" w:cs="Times New Roman"/>
          <w:sz w:val="22"/>
          <w:szCs w:val="22"/>
        </w:rPr>
        <w:t>Today though, the matter is completely different.  Because of the working of</w:t>
      </w:r>
      <w:r w:rsidR="003650EC">
        <w:rPr>
          <w:rFonts w:ascii="Times New Roman" w:hAnsi="Times New Roman" w:cs="Times New Roman"/>
          <w:sz w:val="22"/>
          <w:szCs w:val="22"/>
        </w:rPr>
        <w:t xml:space="preserve"> the leaven over two millennia</w:t>
      </w:r>
      <w:r w:rsidRPr="00F304B3">
        <w:rPr>
          <w:rFonts w:ascii="Times New Roman" w:hAnsi="Times New Roman" w:cs="Times New Roman"/>
          <w:sz w:val="22"/>
          <w:szCs w:val="22"/>
        </w:rPr>
        <w:t xml:space="preserve"> of time [</w:t>
      </w:r>
      <w:r w:rsidR="00E9325C" w:rsidRPr="003650EC">
        <w:rPr>
          <w:rFonts w:ascii="Times New Roman" w:hAnsi="Times New Roman" w:cs="Times New Roman"/>
          <w:b/>
          <w:sz w:val="22"/>
          <w:szCs w:val="22"/>
        </w:rPr>
        <w:t>Matthew</w:t>
      </w:r>
      <w:r w:rsidRPr="003650EC">
        <w:rPr>
          <w:rFonts w:ascii="Times New Roman" w:hAnsi="Times New Roman" w:cs="Times New Roman"/>
          <w:b/>
          <w:sz w:val="22"/>
          <w:szCs w:val="22"/>
        </w:rPr>
        <w:t xml:space="preserve"> 13:33</w:t>
      </w:r>
      <w:r w:rsidRPr="00F304B3">
        <w:rPr>
          <w:rFonts w:ascii="Times New Roman" w:hAnsi="Times New Roman" w:cs="Times New Roman"/>
          <w:sz w:val="22"/>
          <w:szCs w:val="22"/>
        </w:rPr>
        <w:t xml:space="preserve">], Christians don’t even have a </w:t>
      </w:r>
      <w:r w:rsidRPr="00F304B3">
        <w:rPr>
          <w:rFonts w:ascii="Times New Roman" w:hAnsi="Times New Roman" w:cs="Times New Roman"/>
          <w:i/>
          <w:iCs/>
          <w:sz w:val="22"/>
          <w:szCs w:val="22"/>
        </w:rPr>
        <w:t>gnosis</w:t>
      </w:r>
      <w:r w:rsidRPr="00F304B3">
        <w:rPr>
          <w:rFonts w:ascii="Times New Roman" w:hAnsi="Times New Roman" w:cs="Times New Roman"/>
          <w:sz w:val="22"/>
          <w:szCs w:val="22"/>
        </w:rPr>
        <w:t xml:space="preserve"> type</w:t>
      </w:r>
      <w:r w:rsidR="003650EC">
        <w:rPr>
          <w:rFonts w:ascii="Times New Roman" w:hAnsi="Times New Roman" w:cs="Times New Roman"/>
          <w:sz w:val="22"/>
          <w:szCs w:val="22"/>
        </w:rPr>
        <w:t xml:space="preserve"> of</w:t>
      </w:r>
      <w:r w:rsidRPr="00F304B3">
        <w:rPr>
          <w:rFonts w:ascii="Times New Roman" w:hAnsi="Times New Roman" w:cs="Times New Roman"/>
          <w:sz w:val="22"/>
          <w:szCs w:val="22"/>
        </w:rPr>
        <w:t xml:space="preserve"> knowledge of the matter.  It would be very unusual to attend a meeting of Christians today and hear this message proclaimed. </w:t>
      </w:r>
      <w:r w:rsidR="00340B55">
        <w:rPr>
          <w:rFonts w:ascii="Times New Roman" w:hAnsi="Times New Roman" w:cs="Times New Roman"/>
          <w:sz w:val="22"/>
          <w:szCs w:val="22"/>
        </w:rPr>
        <w:t xml:space="preserve"> </w:t>
      </w:r>
      <w:r w:rsidRPr="00F304B3">
        <w:rPr>
          <w:rFonts w:ascii="Times New Roman" w:hAnsi="Times New Roman" w:cs="Times New Roman"/>
          <w:sz w:val="22"/>
          <w:szCs w:val="22"/>
        </w:rPr>
        <w:t>And, if someone did come in and proclaim the message, he would likely be spoken against, with his message possibly associated with that</w:t>
      </w:r>
      <w:r w:rsidR="003650EC">
        <w:rPr>
          <w:rFonts w:ascii="Times New Roman" w:hAnsi="Times New Roman" w:cs="Times New Roman"/>
          <w:sz w:val="22"/>
          <w:szCs w:val="22"/>
        </w:rPr>
        <w:t xml:space="preserve"> which is</w:t>
      </w:r>
      <w:r w:rsidRPr="00F304B3">
        <w:rPr>
          <w:rFonts w:ascii="Times New Roman" w:hAnsi="Times New Roman" w:cs="Times New Roman"/>
          <w:sz w:val="22"/>
          <w:szCs w:val="22"/>
        </w:rPr>
        <w:t xml:space="preserve"> taught by certain cult groups [</w:t>
      </w:r>
      <w:r w:rsidRPr="00E9325C">
        <w:rPr>
          <w:rFonts w:ascii="Times New Roman" w:hAnsi="Times New Roman" w:cs="Times New Roman"/>
          <w:iCs/>
          <w:sz w:val="22"/>
          <w:szCs w:val="22"/>
        </w:rPr>
        <w:t>e.g.</w:t>
      </w:r>
      <w:r w:rsidRPr="00E9325C">
        <w:rPr>
          <w:rFonts w:ascii="Times New Roman" w:hAnsi="Times New Roman" w:cs="Times New Roman"/>
          <w:sz w:val="22"/>
          <w:szCs w:val="22"/>
        </w:rPr>
        <w:t>,</w:t>
      </w:r>
      <w:r w:rsidRPr="00F304B3">
        <w:rPr>
          <w:rFonts w:ascii="Times New Roman" w:hAnsi="Times New Roman" w:cs="Times New Roman"/>
          <w:sz w:val="22"/>
          <w:szCs w:val="22"/>
        </w:rPr>
        <w:t xml:space="preserve"> Jehovah’s Witnesses].  Thus, in this respect, it would be a rare thing for a Christian today to find himself in a position where </w:t>
      </w:r>
      <w:r w:rsidRPr="00F304B3">
        <w:rPr>
          <w:rFonts w:ascii="Times New Roman" w:hAnsi="Times New Roman" w:cs="Times New Roman"/>
          <w:sz w:val="22"/>
          <w:szCs w:val="22"/>
        </w:rPr>
        <w:lastRenderedPageBreak/>
        <w:t xml:space="preserve">he could fall away in the antitype of that </w:t>
      </w:r>
      <w:r w:rsidR="003650EC">
        <w:rPr>
          <w:rFonts w:ascii="Times New Roman" w:hAnsi="Times New Roman" w:cs="Times New Roman"/>
          <w:sz w:val="22"/>
          <w:szCs w:val="22"/>
        </w:rPr>
        <w:t xml:space="preserve">which is </w:t>
      </w:r>
      <w:r w:rsidRPr="00F304B3">
        <w:rPr>
          <w:rFonts w:ascii="Times New Roman" w:hAnsi="Times New Roman" w:cs="Times New Roman"/>
          <w:sz w:val="22"/>
          <w:szCs w:val="22"/>
        </w:rPr>
        <w:t xml:space="preserve">seen in the second and third warnings in </w:t>
      </w:r>
      <w:r w:rsidRPr="003650EC">
        <w:rPr>
          <w:rFonts w:ascii="Times New Roman" w:hAnsi="Times New Roman" w:cs="Times New Roman"/>
          <w:b/>
          <w:sz w:val="22"/>
          <w:szCs w:val="22"/>
        </w:rPr>
        <w:t>Hebrews</w:t>
      </w:r>
      <w:r w:rsidRPr="00F304B3">
        <w:rPr>
          <w:rFonts w:ascii="Times New Roman" w:hAnsi="Times New Roman" w:cs="Times New Roman"/>
          <w:sz w:val="22"/>
          <w:szCs w:val="22"/>
        </w:rPr>
        <w:t>.</w:t>
      </w:r>
    </w:p>
    <w:p w:rsidR="00F304B3" w:rsidRPr="00F304B3" w:rsidRDefault="00F304B3" w:rsidP="00F304B3">
      <w:pPr>
        <w:pStyle w:val="NoSpacing"/>
        <w:ind w:left="720"/>
        <w:rPr>
          <w:rFonts w:ascii="Times New Roman" w:hAnsi="Times New Roman" w:cs="Times New Roman"/>
          <w:sz w:val="22"/>
          <w:szCs w:val="22"/>
        </w:rPr>
      </w:pPr>
    </w:p>
    <w:p w:rsidR="00340B55" w:rsidRDefault="003650EC" w:rsidP="00F304B3">
      <w:pPr>
        <w:pStyle w:val="NoSpacing"/>
        <w:ind w:left="720"/>
        <w:rPr>
          <w:rFonts w:ascii="Times New Roman" w:hAnsi="Times New Roman" w:cs="Times New Roman"/>
          <w:sz w:val="22"/>
          <w:szCs w:val="22"/>
        </w:rPr>
      </w:pPr>
      <w:r>
        <w:rPr>
          <w:rFonts w:ascii="Times New Roman" w:hAnsi="Times New Roman" w:cs="Times New Roman"/>
          <w:sz w:val="22"/>
          <w:szCs w:val="22"/>
        </w:rPr>
        <w:t xml:space="preserve">In </w:t>
      </w:r>
      <w:r w:rsidR="004F7B01" w:rsidRPr="00F304B3">
        <w:rPr>
          <w:rFonts w:ascii="Times New Roman" w:hAnsi="Times New Roman" w:cs="Times New Roman"/>
          <w:sz w:val="22"/>
          <w:szCs w:val="22"/>
        </w:rPr>
        <w:t xml:space="preserve">respect, in relation to </w:t>
      </w:r>
      <w:r w:rsidR="004F7B01" w:rsidRPr="00F304B3">
        <w:rPr>
          <w:rFonts w:ascii="Times New Roman" w:hAnsi="Times New Roman" w:cs="Times New Roman"/>
          <w:i/>
          <w:iCs/>
          <w:sz w:val="22"/>
          <w:szCs w:val="22"/>
        </w:rPr>
        <w:t>Christians in a past day and Christians today</w:t>
      </w:r>
      <w:r w:rsidR="004F7B01" w:rsidRPr="00F304B3">
        <w:rPr>
          <w:rFonts w:ascii="Times New Roman" w:hAnsi="Times New Roman" w:cs="Times New Roman"/>
          <w:sz w:val="22"/>
          <w:szCs w:val="22"/>
        </w:rPr>
        <w:t xml:space="preserve">, the matter in the latter part of </w:t>
      </w:r>
      <w:r w:rsidR="004F7B01" w:rsidRPr="003650EC">
        <w:rPr>
          <w:rFonts w:ascii="Times New Roman" w:hAnsi="Times New Roman" w:cs="Times New Roman"/>
          <w:b/>
          <w:sz w:val="22"/>
          <w:szCs w:val="22"/>
        </w:rPr>
        <w:t xml:space="preserve">Romans </w:t>
      </w:r>
      <w:r w:rsidR="004F7B01" w:rsidRPr="00F304B3">
        <w:rPr>
          <w:rFonts w:ascii="Times New Roman" w:hAnsi="Times New Roman" w:cs="Times New Roman"/>
          <w:sz w:val="22"/>
          <w:szCs w:val="22"/>
        </w:rPr>
        <w:t xml:space="preserve">chapter </w:t>
      </w:r>
      <w:r w:rsidR="004F7B01" w:rsidRPr="003650EC">
        <w:rPr>
          <w:rFonts w:ascii="Times New Roman" w:hAnsi="Times New Roman" w:cs="Times New Roman"/>
          <w:b/>
          <w:sz w:val="22"/>
          <w:szCs w:val="22"/>
        </w:rPr>
        <w:t>one</w:t>
      </w:r>
      <w:r w:rsidR="004F7B01" w:rsidRPr="00F304B3">
        <w:rPr>
          <w:rFonts w:ascii="Times New Roman" w:hAnsi="Times New Roman" w:cs="Times New Roman"/>
          <w:sz w:val="22"/>
          <w:szCs w:val="22"/>
        </w:rPr>
        <w:t xml:space="preserve"> will have to be dealt with accordingly.</w:t>
      </w:r>
      <w:r w:rsidR="00340B55">
        <w:rPr>
          <w:rFonts w:ascii="Times New Roman" w:hAnsi="Times New Roman" w:cs="Times New Roman"/>
          <w:sz w:val="22"/>
          <w:szCs w:val="22"/>
        </w:rPr>
        <w:t xml:space="preserve"> </w:t>
      </w:r>
    </w:p>
    <w:p w:rsidR="00340B55" w:rsidRDefault="00340B55" w:rsidP="00F304B3">
      <w:pPr>
        <w:pStyle w:val="NoSpacing"/>
        <w:ind w:left="720"/>
        <w:rPr>
          <w:rFonts w:ascii="Times New Roman" w:hAnsi="Times New Roman" w:cs="Times New Roman"/>
          <w:sz w:val="22"/>
          <w:szCs w:val="22"/>
        </w:rPr>
      </w:pPr>
    </w:p>
    <w:p w:rsidR="004F7B01" w:rsidRPr="00F304B3" w:rsidRDefault="004F7B01" w:rsidP="00F304B3">
      <w:pPr>
        <w:pStyle w:val="NoSpacing"/>
        <w:ind w:left="720"/>
        <w:rPr>
          <w:rFonts w:ascii="Times New Roman" w:hAnsi="Times New Roman" w:cs="Times New Roman"/>
          <w:sz w:val="22"/>
          <w:szCs w:val="22"/>
        </w:rPr>
      </w:pPr>
      <w:r w:rsidRPr="00F304B3">
        <w:rPr>
          <w:rFonts w:ascii="Times New Roman" w:hAnsi="Times New Roman" w:cs="Times New Roman"/>
          <w:i/>
          <w:iCs/>
          <w:sz w:val="22"/>
          <w:szCs w:val="22"/>
        </w:rPr>
        <w:t>Christians in a past day</w:t>
      </w:r>
      <w:r w:rsidRPr="00F304B3">
        <w:rPr>
          <w:rFonts w:ascii="Times New Roman" w:hAnsi="Times New Roman" w:cs="Times New Roman"/>
          <w:sz w:val="22"/>
          <w:szCs w:val="22"/>
        </w:rPr>
        <w:t xml:space="preserve"> had something from which they could fall away [expressed by the word </w:t>
      </w:r>
      <w:r w:rsidRPr="00F304B3">
        <w:rPr>
          <w:rFonts w:ascii="Times New Roman" w:hAnsi="Times New Roman" w:cs="Times New Roman"/>
          <w:i/>
          <w:iCs/>
          <w:sz w:val="22"/>
          <w:szCs w:val="22"/>
        </w:rPr>
        <w:t>epignosis</w:t>
      </w:r>
      <w:r w:rsidRPr="00F304B3">
        <w:rPr>
          <w:rFonts w:ascii="Times New Roman" w:hAnsi="Times New Roman" w:cs="Times New Roman"/>
          <w:sz w:val="22"/>
          <w:szCs w:val="22"/>
        </w:rPr>
        <w:t>, having to do with their knowledge of the subject at hand (</w:t>
      </w:r>
      <w:r w:rsidR="00E9325C" w:rsidRPr="003650EC">
        <w:rPr>
          <w:rFonts w:ascii="Times New Roman" w:hAnsi="Times New Roman" w:cs="Times New Roman"/>
          <w:b/>
          <w:sz w:val="22"/>
          <w:szCs w:val="22"/>
        </w:rPr>
        <w:t>Romans</w:t>
      </w:r>
      <w:r w:rsidRPr="003650EC">
        <w:rPr>
          <w:rFonts w:ascii="Times New Roman" w:hAnsi="Times New Roman" w:cs="Times New Roman"/>
          <w:b/>
          <w:sz w:val="22"/>
          <w:szCs w:val="22"/>
        </w:rPr>
        <w:t xml:space="preserve"> 1:28</w:t>
      </w:r>
      <w:r w:rsidRPr="00F304B3">
        <w:rPr>
          <w:rFonts w:ascii="Times New Roman" w:hAnsi="Times New Roman" w:cs="Times New Roman"/>
          <w:sz w:val="22"/>
          <w:szCs w:val="22"/>
        </w:rPr>
        <w:t xml:space="preserve">, </w:t>
      </w:r>
      <w:r w:rsidRPr="003650EC">
        <w:rPr>
          <w:rFonts w:ascii="Times New Roman" w:hAnsi="Times New Roman" w:cs="Times New Roman"/>
          <w:b/>
          <w:sz w:val="22"/>
          <w:szCs w:val="22"/>
        </w:rPr>
        <w:t>32</w:t>
      </w:r>
      <w:r w:rsidRPr="00F304B3">
        <w:rPr>
          <w:rFonts w:ascii="Times New Roman" w:hAnsi="Times New Roman" w:cs="Times New Roman"/>
          <w:sz w:val="22"/>
          <w:szCs w:val="22"/>
        </w:rPr>
        <w:t>)].</w:t>
      </w:r>
    </w:p>
    <w:p w:rsidR="00F304B3" w:rsidRPr="00F304B3" w:rsidRDefault="00F304B3" w:rsidP="00F304B3">
      <w:pPr>
        <w:pStyle w:val="NoSpacing"/>
        <w:ind w:left="720"/>
        <w:rPr>
          <w:rFonts w:ascii="Times New Roman" w:hAnsi="Times New Roman" w:cs="Times New Roman"/>
          <w:sz w:val="22"/>
          <w:szCs w:val="22"/>
        </w:rPr>
      </w:pPr>
    </w:p>
    <w:p w:rsidR="004F7B01" w:rsidRPr="00F304B3" w:rsidRDefault="004F7B01" w:rsidP="00F304B3">
      <w:pPr>
        <w:pStyle w:val="NoSpacing"/>
        <w:ind w:left="720"/>
        <w:rPr>
          <w:rFonts w:ascii="Times New Roman" w:hAnsi="Times New Roman" w:cs="Times New Roman"/>
          <w:iCs/>
          <w:sz w:val="22"/>
          <w:szCs w:val="22"/>
        </w:rPr>
      </w:pPr>
      <w:r w:rsidRPr="00F304B3">
        <w:rPr>
          <w:rFonts w:ascii="Times New Roman" w:hAnsi="Times New Roman" w:cs="Times New Roman"/>
          <w:i/>
          <w:iCs/>
          <w:sz w:val="22"/>
          <w:szCs w:val="22"/>
        </w:rPr>
        <w:t>Christians today</w:t>
      </w:r>
      <w:r w:rsidRPr="00F304B3">
        <w:rPr>
          <w:rFonts w:ascii="Times New Roman" w:hAnsi="Times New Roman" w:cs="Times New Roman"/>
          <w:sz w:val="22"/>
          <w:szCs w:val="22"/>
        </w:rPr>
        <w:t xml:space="preserve"> though, with not even a knowledge of the matter </w:t>
      </w:r>
      <w:r w:rsidR="003650EC">
        <w:rPr>
          <w:rFonts w:ascii="Times New Roman" w:hAnsi="Times New Roman" w:cs="Times New Roman"/>
          <w:sz w:val="22"/>
          <w:szCs w:val="22"/>
        </w:rPr>
        <w:t>that</w:t>
      </w:r>
      <w:r w:rsidRPr="00F304B3">
        <w:rPr>
          <w:rFonts w:ascii="Times New Roman" w:hAnsi="Times New Roman" w:cs="Times New Roman"/>
          <w:sz w:val="22"/>
          <w:szCs w:val="22"/>
        </w:rPr>
        <w:t xml:space="preserve"> could be described by the word </w:t>
      </w:r>
      <w:r w:rsidRPr="00F304B3">
        <w:rPr>
          <w:rFonts w:ascii="Times New Roman" w:hAnsi="Times New Roman" w:cs="Times New Roman"/>
          <w:i/>
          <w:iCs/>
          <w:sz w:val="22"/>
          <w:szCs w:val="22"/>
        </w:rPr>
        <w:t>gnosis</w:t>
      </w:r>
      <w:r w:rsidRPr="00F304B3">
        <w:rPr>
          <w:rFonts w:ascii="Times New Roman" w:hAnsi="Times New Roman" w:cs="Times New Roman"/>
          <w:sz w:val="22"/>
          <w:szCs w:val="22"/>
        </w:rPr>
        <w:t xml:space="preserve">, have </w:t>
      </w:r>
      <w:proofErr w:type="gramStart"/>
      <w:r w:rsidRPr="00F304B3">
        <w:rPr>
          <w:rFonts w:ascii="Times New Roman" w:hAnsi="Times New Roman" w:cs="Times New Roman"/>
          <w:sz w:val="22"/>
          <w:szCs w:val="22"/>
        </w:rPr>
        <w:t>nothing</w:t>
      </w:r>
      <w:proofErr w:type="gramEnd"/>
      <w:r w:rsidRPr="00F304B3">
        <w:rPr>
          <w:rFonts w:ascii="Times New Roman" w:hAnsi="Times New Roman" w:cs="Times New Roman"/>
          <w:sz w:val="22"/>
          <w:szCs w:val="22"/>
        </w:rPr>
        <w:t xml:space="preserve"> from which they can fall away.  But the end result — the complete panorama of all that is involved in God giving them over to where their unfaithfulness has led them — </w:t>
      </w:r>
      <w:r w:rsidRPr="00F304B3">
        <w:rPr>
          <w:rFonts w:ascii="Times New Roman" w:hAnsi="Times New Roman" w:cs="Times New Roman"/>
          <w:i/>
          <w:iCs/>
          <w:sz w:val="22"/>
          <w:szCs w:val="22"/>
        </w:rPr>
        <w:t>is still the same.</w:t>
      </w:r>
      <w:r w:rsidR="00F304B3" w:rsidRPr="00F304B3">
        <w:rPr>
          <w:rFonts w:ascii="Times New Roman" w:hAnsi="Times New Roman" w:cs="Times New Roman"/>
          <w:iCs/>
          <w:sz w:val="22"/>
          <w:szCs w:val="22"/>
        </w:rPr>
        <w:t>)</w:t>
      </w:r>
    </w:p>
    <w:p w:rsidR="00F304B3" w:rsidRPr="003B336F" w:rsidRDefault="00F304B3" w:rsidP="003B336F">
      <w:pPr>
        <w:pStyle w:val="NoSpacing"/>
        <w:rPr>
          <w:rFonts w:ascii="Times New Roman" w:hAnsi="Times New Roman" w:cs="Times New Roman"/>
        </w:rPr>
      </w:pPr>
    </w:p>
    <w:p w:rsidR="004F7B01" w:rsidRPr="00F304B3" w:rsidRDefault="004F7B01" w:rsidP="003B336F">
      <w:pPr>
        <w:pStyle w:val="NoSpacing"/>
        <w:rPr>
          <w:rFonts w:ascii="Times New Roman" w:hAnsi="Times New Roman" w:cs="Times New Roman"/>
          <w:iCs/>
        </w:rPr>
      </w:pPr>
      <w:r w:rsidRPr="00F304B3">
        <w:rPr>
          <w:rFonts w:ascii="Times New Roman" w:hAnsi="Times New Roman" w:cs="Times New Roman"/>
          <w:iCs/>
        </w:rPr>
        <w:t xml:space="preserve">3)  The Third and Last Time in </w:t>
      </w:r>
      <w:r w:rsidRPr="003650EC">
        <w:rPr>
          <w:rFonts w:ascii="Times New Roman" w:hAnsi="Times New Roman" w:cs="Times New Roman"/>
          <w:b/>
          <w:iCs/>
        </w:rPr>
        <w:t>Acts</w:t>
      </w:r>
      <w:r w:rsidRPr="00F304B3">
        <w:rPr>
          <w:rFonts w:ascii="Times New Roman" w:hAnsi="Times New Roman" w:cs="Times New Roman"/>
          <w:iCs/>
        </w:rPr>
        <w:t xml:space="preserve">, in </w:t>
      </w:r>
      <w:r w:rsidRPr="003650EC">
        <w:rPr>
          <w:rFonts w:ascii="Times New Roman" w:hAnsi="Times New Roman" w:cs="Times New Roman"/>
          <w:b/>
          <w:iCs/>
        </w:rPr>
        <w:t>Romans</w:t>
      </w:r>
    </w:p>
    <w:p w:rsidR="00F304B3" w:rsidRPr="003B336F" w:rsidRDefault="00F304B3" w:rsidP="003B336F">
      <w:pPr>
        <w:pStyle w:val="NoSpacing"/>
        <w:rPr>
          <w:rFonts w:ascii="Times New Roman" w:hAnsi="Times New Roman" w:cs="Times New Roman"/>
        </w:rPr>
      </w:pPr>
    </w:p>
    <w:p w:rsidR="004F7B01" w:rsidRPr="00340B55" w:rsidRDefault="003650EC" w:rsidP="003B336F">
      <w:pPr>
        <w:pStyle w:val="NoSpacing"/>
        <w:rPr>
          <w:rFonts w:ascii="Times New Roman" w:hAnsi="Times New Roman" w:cs="Times New Roman"/>
          <w:iCs/>
        </w:rPr>
      </w:pPr>
      <w:r>
        <w:rPr>
          <w:rFonts w:ascii="Times New Roman" w:hAnsi="Times New Roman" w:cs="Times New Roman"/>
        </w:rPr>
        <w:t>In the preceding</w:t>
      </w:r>
      <w:r w:rsidR="004F7B01" w:rsidRPr="003B336F">
        <w:rPr>
          <w:rFonts w:ascii="Times New Roman" w:hAnsi="Times New Roman" w:cs="Times New Roman"/>
        </w:rPr>
        <w:t xml:space="preserve">, note again the same place of unbelief reached in both </w:t>
      </w:r>
      <w:r w:rsidR="004F7B01" w:rsidRPr="00340B55">
        <w:rPr>
          <w:rFonts w:ascii="Times New Roman" w:hAnsi="Times New Roman" w:cs="Times New Roman"/>
          <w:b/>
        </w:rPr>
        <w:t>Acts</w:t>
      </w:r>
      <w:r w:rsidR="004F7B01" w:rsidRPr="003B336F">
        <w:rPr>
          <w:rFonts w:ascii="Times New Roman" w:hAnsi="Times New Roman" w:cs="Times New Roman"/>
        </w:rPr>
        <w:t xml:space="preserve"> and </w:t>
      </w:r>
      <w:r w:rsidR="004F7B01" w:rsidRPr="00340B55">
        <w:rPr>
          <w:rFonts w:ascii="Times New Roman" w:hAnsi="Times New Roman" w:cs="Times New Roman"/>
          <w:b/>
        </w:rPr>
        <w:t>Romans</w:t>
      </w:r>
      <w:r w:rsidR="004F7B01" w:rsidRPr="003B336F">
        <w:rPr>
          <w:rFonts w:ascii="Times New Roman" w:hAnsi="Times New Roman" w:cs="Times New Roman"/>
        </w:rPr>
        <w:t xml:space="preserve"> where God simply gave them over to their unbelief — </w:t>
      </w:r>
      <w:r w:rsidR="004F7B01" w:rsidRPr="003B336F">
        <w:rPr>
          <w:rFonts w:ascii="Times New Roman" w:hAnsi="Times New Roman" w:cs="Times New Roman"/>
          <w:i/>
          <w:iCs/>
        </w:rPr>
        <w:t xml:space="preserve">the Jews in </w:t>
      </w:r>
      <w:r w:rsidR="004F7B01" w:rsidRPr="00340B55">
        <w:rPr>
          <w:rFonts w:ascii="Times New Roman" w:hAnsi="Times New Roman" w:cs="Times New Roman"/>
          <w:b/>
          <w:i/>
          <w:iCs/>
        </w:rPr>
        <w:t>Acts</w:t>
      </w:r>
      <w:r w:rsidR="004F7B01" w:rsidRPr="003B336F">
        <w:rPr>
          <w:rFonts w:ascii="Times New Roman" w:hAnsi="Times New Roman" w:cs="Times New Roman"/>
          <w:i/>
          <w:iCs/>
        </w:rPr>
        <w:t xml:space="preserve"> and the Christians in </w:t>
      </w:r>
      <w:r w:rsidR="004F7B01" w:rsidRPr="00340B55">
        <w:rPr>
          <w:rFonts w:ascii="Times New Roman" w:hAnsi="Times New Roman" w:cs="Times New Roman"/>
          <w:b/>
          <w:i/>
          <w:iCs/>
        </w:rPr>
        <w:t>Romans</w:t>
      </w:r>
      <w:r w:rsidR="00340B55">
        <w:rPr>
          <w:rFonts w:ascii="Times New Roman" w:hAnsi="Times New Roman" w:cs="Times New Roman"/>
          <w:iCs/>
        </w:rPr>
        <w:t>.</w:t>
      </w:r>
    </w:p>
    <w:p w:rsidR="00D05606" w:rsidRPr="003B336F" w:rsidRDefault="00D05606" w:rsidP="003B336F">
      <w:pPr>
        <w:pStyle w:val="NoSpacing"/>
        <w:rPr>
          <w:rFonts w:ascii="Times New Roman" w:hAnsi="Times New Roman" w:cs="Times New Roman"/>
          <w:i/>
          <w:iCs/>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The third time in </w:t>
      </w:r>
      <w:r w:rsidRPr="00340B55">
        <w:rPr>
          <w:rFonts w:ascii="Times New Roman" w:hAnsi="Times New Roman" w:cs="Times New Roman"/>
          <w:b/>
        </w:rPr>
        <w:t>Acts</w:t>
      </w:r>
      <w:r w:rsidRPr="003B336F">
        <w:rPr>
          <w:rFonts w:ascii="Times New Roman" w:hAnsi="Times New Roman" w:cs="Times New Roman"/>
        </w:rPr>
        <w:t xml:space="preserve">, as previously seen, was </w:t>
      </w:r>
      <w:r w:rsidRPr="003B336F">
        <w:rPr>
          <w:rFonts w:ascii="Times New Roman" w:hAnsi="Times New Roman" w:cs="Times New Roman"/>
          <w:i/>
          <w:iCs/>
        </w:rPr>
        <w:t>the terminal point</w:t>
      </w:r>
      <w:r w:rsidRPr="003B336F">
        <w:rPr>
          <w:rFonts w:ascii="Times New Roman" w:hAnsi="Times New Roman" w:cs="Times New Roman"/>
        </w:rPr>
        <w:t xml:space="preserve">; and, in essence, as also previously seen, that’s what occurred in </w:t>
      </w:r>
      <w:r w:rsidRPr="00340B55">
        <w:rPr>
          <w:rFonts w:ascii="Times New Roman" w:hAnsi="Times New Roman" w:cs="Times New Roman"/>
          <w:b/>
        </w:rPr>
        <w:t>Romans</w:t>
      </w:r>
      <w:r w:rsidRPr="003B336F">
        <w:rPr>
          <w:rFonts w:ascii="Times New Roman" w:hAnsi="Times New Roman" w:cs="Times New Roman"/>
        </w:rPr>
        <w:t xml:space="preserve"> as well.  And the </w:t>
      </w:r>
      <w:r w:rsidR="00340B55">
        <w:rPr>
          <w:rFonts w:ascii="Times New Roman" w:hAnsi="Times New Roman" w:cs="Times New Roman"/>
        </w:rPr>
        <w:t>entire matter</w:t>
      </w:r>
      <w:r w:rsidRPr="003B336F">
        <w:rPr>
          <w:rFonts w:ascii="Times New Roman" w:hAnsi="Times New Roman" w:cs="Times New Roman"/>
        </w:rPr>
        <w:t xml:space="preserve"> relating to </w:t>
      </w:r>
      <w:r w:rsidRPr="003B336F">
        <w:rPr>
          <w:rFonts w:ascii="Times New Roman" w:hAnsi="Times New Roman" w:cs="Times New Roman"/>
          <w:i/>
          <w:iCs/>
        </w:rPr>
        <w:t xml:space="preserve">the Jews in </w:t>
      </w:r>
      <w:r w:rsidRPr="00340B55">
        <w:rPr>
          <w:rFonts w:ascii="Times New Roman" w:hAnsi="Times New Roman" w:cs="Times New Roman"/>
          <w:b/>
          <w:i/>
          <w:iCs/>
        </w:rPr>
        <w:t>Acts</w:t>
      </w:r>
      <w:r w:rsidRPr="00340B55">
        <w:rPr>
          <w:rFonts w:ascii="Times New Roman" w:hAnsi="Times New Roman" w:cs="Times New Roman"/>
          <w:b/>
          <w:i/>
        </w:rPr>
        <w:t xml:space="preserve"> </w:t>
      </w:r>
      <w:r w:rsidRPr="003B336F">
        <w:rPr>
          <w:rFonts w:ascii="Times New Roman" w:hAnsi="Times New Roman" w:cs="Times New Roman"/>
        </w:rPr>
        <w:t xml:space="preserve">and </w:t>
      </w:r>
      <w:r w:rsidRPr="003B336F">
        <w:rPr>
          <w:rFonts w:ascii="Times New Roman" w:hAnsi="Times New Roman" w:cs="Times New Roman"/>
          <w:i/>
          <w:iCs/>
        </w:rPr>
        <w:t xml:space="preserve">the Christians in </w:t>
      </w:r>
      <w:r w:rsidRPr="00340B55">
        <w:rPr>
          <w:rFonts w:ascii="Times New Roman" w:hAnsi="Times New Roman" w:cs="Times New Roman"/>
          <w:b/>
          <w:i/>
          <w:iCs/>
        </w:rPr>
        <w:t>Romans</w:t>
      </w:r>
      <w:r w:rsidR="00340B55">
        <w:rPr>
          <w:rFonts w:ascii="Times New Roman" w:hAnsi="Times New Roman" w:cs="Times New Roman"/>
        </w:rPr>
        <w:t>, as has been shown, is for all practical purposes</w:t>
      </w:r>
      <w:r w:rsidRPr="003B336F">
        <w:rPr>
          <w:rFonts w:ascii="Times New Roman" w:hAnsi="Times New Roman" w:cs="Times New Roman"/>
        </w:rPr>
        <w:t xml:space="preserve"> the same as that </w:t>
      </w:r>
      <w:r w:rsidR="00340B55">
        <w:rPr>
          <w:rFonts w:ascii="Times New Roman" w:hAnsi="Times New Roman" w:cs="Times New Roman"/>
        </w:rPr>
        <w:t xml:space="preserve">which is </w:t>
      </w:r>
      <w:r w:rsidRPr="003B336F">
        <w:rPr>
          <w:rFonts w:ascii="Times New Roman" w:hAnsi="Times New Roman" w:cs="Times New Roman"/>
        </w:rPr>
        <w:t xml:space="preserve">seen in the second and third warnings in </w:t>
      </w:r>
      <w:r w:rsidRPr="00340B55">
        <w:rPr>
          <w:rFonts w:ascii="Times New Roman" w:hAnsi="Times New Roman" w:cs="Times New Roman"/>
          <w:b/>
        </w:rPr>
        <w:t>Hebrews</w:t>
      </w:r>
      <w:r w:rsidRPr="003B336F">
        <w:rPr>
          <w:rFonts w:ascii="Times New Roman" w:hAnsi="Times New Roman" w:cs="Times New Roman"/>
        </w:rPr>
        <w:t>.</w:t>
      </w:r>
    </w:p>
    <w:p w:rsidR="00D05606" w:rsidRPr="003B336F" w:rsidRDefault="00D05606"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“Three” is the first of five numbers used in Scripture to show different forms of </w:t>
      </w:r>
      <w:r w:rsidRPr="003B336F">
        <w:rPr>
          <w:rFonts w:ascii="Times New Roman" w:hAnsi="Times New Roman" w:cs="Times New Roman"/>
          <w:i/>
          <w:iCs/>
        </w:rPr>
        <w:t>completeness</w:t>
      </w:r>
      <w:r w:rsidRPr="003B336F">
        <w:rPr>
          <w:rFonts w:ascii="Times New Roman" w:hAnsi="Times New Roman" w:cs="Times New Roman"/>
        </w:rPr>
        <w:t xml:space="preserve"> (three, seven, ten, twelve, and forty).</w:t>
      </w:r>
    </w:p>
    <w:p w:rsidR="00D05606" w:rsidRPr="003B336F" w:rsidRDefault="00D05606" w:rsidP="003B336F">
      <w:pPr>
        <w:pStyle w:val="NoSpacing"/>
        <w:rPr>
          <w:rFonts w:ascii="Times New Roman" w:hAnsi="Times New Roman" w:cs="Times New Roman"/>
        </w:rPr>
      </w:pPr>
    </w:p>
    <w:p w:rsidR="00D05606" w:rsidRPr="003B336F" w:rsidRDefault="004F7B01" w:rsidP="003B336F">
      <w:pPr>
        <w:pStyle w:val="NoSpacing"/>
        <w:rPr>
          <w:rFonts w:ascii="Times New Roman" w:hAnsi="Times New Roman" w:cs="Times New Roman"/>
        </w:rPr>
      </w:pPr>
      <w:r w:rsidRPr="003B336F">
        <w:rPr>
          <w:rFonts w:ascii="Times New Roman" w:hAnsi="Times New Roman" w:cs="Times New Roman"/>
        </w:rPr>
        <w:t xml:space="preserve">“Three” shows </w:t>
      </w:r>
      <w:r w:rsidR="00340B55">
        <w:rPr>
          <w:rFonts w:ascii="Times New Roman" w:hAnsi="Times New Roman" w:cs="Times New Roman"/>
          <w:i/>
        </w:rPr>
        <w:t>d</w:t>
      </w:r>
      <w:r w:rsidRPr="003B336F">
        <w:rPr>
          <w:rFonts w:ascii="Times New Roman" w:hAnsi="Times New Roman" w:cs="Times New Roman"/>
          <w:i/>
          <w:iCs/>
        </w:rPr>
        <w:t>ivine completeness</w:t>
      </w:r>
      <w:r w:rsidRPr="003B336F">
        <w:rPr>
          <w:rFonts w:ascii="Times New Roman" w:hAnsi="Times New Roman" w:cs="Times New Roman"/>
        </w:rPr>
        <w:t>.</w:t>
      </w:r>
    </w:p>
    <w:p w:rsidR="00D05606" w:rsidRPr="003B336F" w:rsidRDefault="004F7B01" w:rsidP="003B336F">
      <w:pPr>
        <w:pStyle w:val="NoSpacing"/>
        <w:rPr>
          <w:rFonts w:ascii="Times New Roman" w:hAnsi="Times New Roman" w:cs="Times New Roman"/>
        </w:rPr>
      </w:pPr>
      <w:r w:rsidRPr="003B336F">
        <w:rPr>
          <w:rFonts w:ascii="Times New Roman" w:hAnsi="Times New Roman" w:cs="Times New Roman"/>
        </w:rPr>
        <w:t xml:space="preserve">“Seven” shows </w:t>
      </w:r>
      <w:r w:rsidRPr="003B336F">
        <w:rPr>
          <w:rFonts w:ascii="Times New Roman" w:hAnsi="Times New Roman" w:cs="Times New Roman"/>
          <w:i/>
          <w:iCs/>
        </w:rPr>
        <w:t xml:space="preserve">the completeness of that which is in view; also this is </w:t>
      </w:r>
      <w:r w:rsidRPr="00340B55">
        <w:rPr>
          <w:rFonts w:ascii="Times New Roman" w:hAnsi="Times New Roman" w:cs="Times New Roman"/>
          <w:iCs/>
        </w:rPr>
        <w:t>God</w:t>
      </w:r>
      <w:r w:rsidR="00340B55">
        <w:rPr>
          <w:rFonts w:ascii="Times New Roman" w:hAnsi="Times New Roman" w:cs="Times New Roman"/>
          <w:iCs/>
        </w:rPr>
        <w:t>’</w:t>
      </w:r>
      <w:r w:rsidRPr="00340B55">
        <w:rPr>
          <w:rFonts w:ascii="Times New Roman" w:hAnsi="Times New Roman" w:cs="Times New Roman"/>
          <w:iCs/>
        </w:rPr>
        <w:t>s</w:t>
      </w:r>
      <w:r w:rsidRPr="003B336F">
        <w:rPr>
          <w:rFonts w:ascii="Times New Roman" w:hAnsi="Times New Roman" w:cs="Times New Roman"/>
          <w:i/>
          <w:iCs/>
        </w:rPr>
        <w:t xml:space="preserve"> number</w:t>
      </w:r>
      <w:r w:rsidRPr="003B336F">
        <w:rPr>
          <w:rFonts w:ascii="Times New Roman" w:hAnsi="Times New Roman" w:cs="Times New Roman"/>
        </w:rPr>
        <w:t>.</w:t>
      </w:r>
    </w:p>
    <w:p w:rsidR="00D05606" w:rsidRPr="003B336F" w:rsidRDefault="004F7B01" w:rsidP="003B336F">
      <w:pPr>
        <w:pStyle w:val="NoSpacing"/>
        <w:rPr>
          <w:rFonts w:ascii="Times New Roman" w:hAnsi="Times New Roman" w:cs="Times New Roman"/>
        </w:rPr>
      </w:pPr>
      <w:r w:rsidRPr="003B336F">
        <w:rPr>
          <w:rFonts w:ascii="Times New Roman" w:hAnsi="Times New Roman" w:cs="Times New Roman"/>
        </w:rPr>
        <w:t xml:space="preserve">“Ten” shows </w:t>
      </w:r>
      <w:r w:rsidRPr="003B336F">
        <w:rPr>
          <w:rFonts w:ascii="Times New Roman" w:hAnsi="Times New Roman" w:cs="Times New Roman"/>
          <w:i/>
          <w:iCs/>
        </w:rPr>
        <w:t>numerical completeness</w:t>
      </w:r>
      <w:r w:rsidRPr="003B336F">
        <w:rPr>
          <w:rFonts w:ascii="Times New Roman" w:hAnsi="Times New Roman" w:cs="Times New Roman"/>
        </w:rPr>
        <w:t>.</w:t>
      </w:r>
    </w:p>
    <w:p w:rsidR="00D05606" w:rsidRPr="003B336F" w:rsidRDefault="004F7B01" w:rsidP="003B336F">
      <w:pPr>
        <w:pStyle w:val="NoSpacing"/>
        <w:rPr>
          <w:rFonts w:ascii="Times New Roman" w:hAnsi="Times New Roman" w:cs="Times New Roman"/>
        </w:rPr>
      </w:pPr>
      <w:r w:rsidRPr="003B336F">
        <w:rPr>
          <w:rFonts w:ascii="Times New Roman" w:hAnsi="Times New Roman" w:cs="Times New Roman"/>
        </w:rPr>
        <w:t xml:space="preserve">“Twelve” shows </w:t>
      </w:r>
      <w:r w:rsidRPr="003B336F">
        <w:rPr>
          <w:rFonts w:ascii="Times New Roman" w:hAnsi="Times New Roman" w:cs="Times New Roman"/>
          <w:i/>
          <w:iCs/>
        </w:rPr>
        <w:t>governmental completeness</w:t>
      </w:r>
      <w:r w:rsidRPr="003B336F">
        <w:rPr>
          <w:rFonts w:ascii="Times New Roman" w:hAnsi="Times New Roman" w:cs="Times New Roman"/>
        </w:rPr>
        <w:t>.</w:t>
      </w:r>
    </w:p>
    <w:p w:rsidR="004F7B01" w:rsidRDefault="004F7B01" w:rsidP="003B336F">
      <w:pPr>
        <w:pStyle w:val="NoSpacing"/>
        <w:rPr>
          <w:rFonts w:ascii="Times New Roman" w:hAnsi="Times New Roman" w:cs="Times New Roman"/>
          <w:i/>
          <w:iCs/>
        </w:rPr>
      </w:pPr>
      <w:r w:rsidRPr="003B336F">
        <w:rPr>
          <w:rFonts w:ascii="Times New Roman" w:hAnsi="Times New Roman" w:cs="Times New Roman"/>
        </w:rPr>
        <w:t xml:space="preserve">“Forty” is used in </w:t>
      </w:r>
      <w:r w:rsidRPr="003B336F">
        <w:rPr>
          <w:rFonts w:ascii="Times New Roman" w:hAnsi="Times New Roman" w:cs="Times New Roman"/>
          <w:i/>
          <w:iCs/>
        </w:rPr>
        <w:t>a somewhat general sense to show completeness</w:t>
      </w:r>
      <w:r w:rsidRPr="00340B55">
        <w:rPr>
          <w:rFonts w:ascii="Times New Roman" w:hAnsi="Times New Roman" w:cs="Times New Roman"/>
          <w:iCs/>
        </w:rPr>
        <w:t>.</w:t>
      </w:r>
    </w:p>
    <w:p w:rsidR="00D05606" w:rsidRPr="003B336F" w:rsidRDefault="00D05606" w:rsidP="003B336F">
      <w:pPr>
        <w:pStyle w:val="NoSpacing"/>
        <w:rPr>
          <w:rFonts w:ascii="Times New Roman" w:hAnsi="Times New Roman" w:cs="Times New Roman"/>
          <w:i/>
          <w:iCs/>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The three appearances of individuals being given over </w:t>
      </w:r>
      <w:r w:rsidRPr="003B336F">
        <w:rPr>
          <w:rFonts w:ascii="Times New Roman" w:hAnsi="Times New Roman" w:cs="Times New Roman"/>
          <w:i/>
          <w:iCs/>
        </w:rPr>
        <w:t>to unbelief and the results of unbelief</w:t>
      </w:r>
      <w:r w:rsidRPr="003B336F">
        <w:rPr>
          <w:rFonts w:ascii="Times New Roman" w:hAnsi="Times New Roman" w:cs="Times New Roman"/>
        </w:rPr>
        <w:t xml:space="preserve"> in both Acts (having to do with </w:t>
      </w:r>
      <w:r w:rsidRPr="003B336F">
        <w:rPr>
          <w:rFonts w:ascii="Times New Roman" w:hAnsi="Times New Roman" w:cs="Times New Roman"/>
          <w:i/>
          <w:iCs/>
        </w:rPr>
        <w:t>the Jews</w:t>
      </w:r>
      <w:r w:rsidRPr="003B336F">
        <w:rPr>
          <w:rFonts w:ascii="Times New Roman" w:hAnsi="Times New Roman" w:cs="Times New Roman"/>
        </w:rPr>
        <w:t xml:space="preserve">) and Romans (having to do with </w:t>
      </w:r>
      <w:r w:rsidRPr="003B336F">
        <w:rPr>
          <w:rFonts w:ascii="Times New Roman" w:hAnsi="Times New Roman" w:cs="Times New Roman"/>
          <w:i/>
          <w:iCs/>
        </w:rPr>
        <w:t>Christians</w:t>
      </w:r>
      <w:r w:rsidRPr="003B336F">
        <w:rPr>
          <w:rFonts w:ascii="Times New Roman" w:hAnsi="Times New Roman" w:cs="Times New Roman"/>
        </w:rPr>
        <w:t>) take each group of individuals to</w:t>
      </w:r>
      <w:r w:rsidRPr="003B336F">
        <w:rPr>
          <w:rFonts w:ascii="Times New Roman" w:hAnsi="Times New Roman" w:cs="Times New Roman"/>
          <w:i/>
          <w:iCs/>
        </w:rPr>
        <w:t xml:space="preserve"> a terminal point in their unbelief.</w:t>
      </w:r>
      <w:r w:rsidRPr="003B336F">
        <w:rPr>
          <w:rFonts w:ascii="Times New Roman" w:hAnsi="Times New Roman" w:cs="Times New Roman"/>
        </w:rPr>
        <w:t xml:space="preserve">  At this point, regarding both groups, God is seen to simply turn away and let them have that which their unfaithfulness has led them into, that which they appear to desire.</w:t>
      </w:r>
    </w:p>
    <w:p w:rsidR="00D05606" w:rsidRPr="003B336F" w:rsidRDefault="00D05606" w:rsidP="003B336F">
      <w:pPr>
        <w:pStyle w:val="NoSpacing"/>
        <w:rPr>
          <w:rFonts w:ascii="Times New Roman" w:hAnsi="Times New Roman" w:cs="Times New Roman"/>
        </w:rPr>
      </w:pPr>
    </w:p>
    <w:p w:rsidR="004F7B01" w:rsidRPr="00D05606" w:rsidRDefault="004F7B01" w:rsidP="003B336F">
      <w:pPr>
        <w:pStyle w:val="NoSpacing"/>
        <w:rPr>
          <w:rFonts w:ascii="Times New Roman" w:hAnsi="Times New Roman" w:cs="Times New Roman"/>
          <w:iCs/>
        </w:rPr>
      </w:pPr>
      <w:r w:rsidRPr="00D05606">
        <w:rPr>
          <w:rFonts w:ascii="Times New Roman" w:hAnsi="Times New Roman" w:cs="Times New Roman"/>
          <w:iCs/>
        </w:rPr>
        <w:t>4)  That</w:t>
      </w:r>
      <w:r w:rsidR="00340B55">
        <w:rPr>
          <w:rFonts w:ascii="Times New Roman" w:hAnsi="Times New Roman" w:cs="Times New Roman"/>
          <w:iCs/>
        </w:rPr>
        <w:t xml:space="preserve"> which is</w:t>
      </w:r>
      <w:r w:rsidRPr="00D05606">
        <w:rPr>
          <w:rFonts w:ascii="Times New Roman" w:hAnsi="Times New Roman" w:cs="Times New Roman"/>
          <w:iCs/>
        </w:rPr>
        <w:t xml:space="preserve"> </w:t>
      </w:r>
      <w:proofErr w:type="gramStart"/>
      <w:r w:rsidRPr="00D05606">
        <w:rPr>
          <w:rFonts w:ascii="Times New Roman" w:hAnsi="Times New Roman" w:cs="Times New Roman"/>
          <w:iCs/>
        </w:rPr>
        <w:t>Seen</w:t>
      </w:r>
      <w:proofErr w:type="gramEnd"/>
      <w:r w:rsidRPr="00D05606">
        <w:rPr>
          <w:rFonts w:ascii="Times New Roman" w:hAnsi="Times New Roman" w:cs="Times New Roman"/>
          <w:iCs/>
        </w:rPr>
        <w:t xml:space="preserve"> in </w:t>
      </w:r>
      <w:r w:rsidRPr="00340B55">
        <w:rPr>
          <w:rFonts w:ascii="Times New Roman" w:hAnsi="Times New Roman" w:cs="Times New Roman"/>
          <w:b/>
          <w:iCs/>
        </w:rPr>
        <w:t>Romans</w:t>
      </w:r>
      <w:r w:rsidRPr="00D05606">
        <w:rPr>
          <w:rFonts w:ascii="Times New Roman" w:hAnsi="Times New Roman" w:cs="Times New Roman"/>
          <w:iCs/>
        </w:rPr>
        <w:t xml:space="preserve"> </w:t>
      </w:r>
      <w:r w:rsidR="00E9325C" w:rsidRPr="00D05606">
        <w:rPr>
          <w:rFonts w:ascii="Times New Roman" w:hAnsi="Times New Roman" w:cs="Times New Roman"/>
          <w:iCs/>
        </w:rPr>
        <w:t>during</w:t>
      </w:r>
      <w:r w:rsidRPr="00D05606">
        <w:rPr>
          <w:rFonts w:ascii="Times New Roman" w:hAnsi="Times New Roman" w:cs="Times New Roman"/>
          <w:iCs/>
        </w:rPr>
        <w:t xml:space="preserve"> Modern Times</w:t>
      </w:r>
    </w:p>
    <w:p w:rsidR="00D05606" w:rsidRPr="003B336F" w:rsidRDefault="00D05606"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i/>
          <w:iCs/>
        </w:rPr>
      </w:pPr>
      <w:r w:rsidRPr="003B336F">
        <w:rPr>
          <w:rFonts w:ascii="Times New Roman" w:hAnsi="Times New Roman" w:cs="Times New Roman"/>
        </w:rPr>
        <w:t xml:space="preserve">Though a parallel doesn’t exist relative to </w:t>
      </w:r>
      <w:r w:rsidRPr="003B336F">
        <w:rPr>
          <w:rFonts w:ascii="Times New Roman" w:hAnsi="Times New Roman" w:cs="Times New Roman"/>
          <w:i/>
          <w:iCs/>
        </w:rPr>
        <w:t>a knowledge about the Word of the Kingdom</w:t>
      </w:r>
      <w:r w:rsidRPr="003B336F">
        <w:rPr>
          <w:rFonts w:ascii="Times New Roman" w:hAnsi="Times New Roman" w:cs="Times New Roman"/>
        </w:rPr>
        <w:t xml:space="preserve"> between first century and twenty-first century Christians, a parallel does exist between </w:t>
      </w:r>
      <w:r w:rsidRPr="003B336F">
        <w:rPr>
          <w:rFonts w:ascii="Times New Roman" w:hAnsi="Times New Roman" w:cs="Times New Roman"/>
          <w:i/>
          <w:iCs/>
        </w:rPr>
        <w:t>the depths to which Christians during both times could/can sink in their depravity</w:t>
      </w:r>
      <w:r w:rsidRPr="00340B55">
        <w:rPr>
          <w:rFonts w:ascii="Times New Roman" w:hAnsi="Times New Roman" w:cs="Times New Roman"/>
          <w:iCs/>
        </w:rPr>
        <w:t>.</w:t>
      </w:r>
    </w:p>
    <w:p w:rsidR="00D05606" w:rsidRPr="003B336F" w:rsidRDefault="00D05606"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lastRenderedPageBreak/>
        <w:t>Note that</w:t>
      </w:r>
      <w:r w:rsidR="00340B55">
        <w:rPr>
          <w:rFonts w:ascii="Times New Roman" w:hAnsi="Times New Roman" w:cs="Times New Roman"/>
        </w:rPr>
        <w:t xml:space="preserve"> which is</w:t>
      </w:r>
      <w:r w:rsidRPr="003B336F">
        <w:rPr>
          <w:rFonts w:ascii="Times New Roman" w:hAnsi="Times New Roman" w:cs="Times New Roman"/>
        </w:rPr>
        <w:t xml:space="preserve"> stated about Christians in </w:t>
      </w:r>
      <w:r w:rsidRPr="00340B55">
        <w:rPr>
          <w:rFonts w:ascii="Times New Roman" w:hAnsi="Times New Roman" w:cs="Times New Roman"/>
          <w:b/>
        </w:rPr>
        <w:t>Romans</w:t>
      </w:r>
      <w:r w:rsidRPr="003B336F">
        <w:rPr>
          <w:rFonts w:ascii="Times New Roman" w:hAnsi="Times New Roman" w:cs="Times New Roman"/>
        </w:rPr>
        <w:t xml:space="preserve"> preceding each of the three times that God refers to giving them over to their unfaithfulness, leading into these various t</w:t>
      </w:r>
      <w:r w:rsidR="00E9325C">
        <w:rPr>
          <w:rFonts w:ascii="Times New Roman" w:hAnsi="Times New Roman" w:cs="Times New Roman"/>
        </w:rPr>
        <w:t xml:space="preserve">ypes of depravity.  Also note </w:t>
      </w:r>
      <w:r w:rsidR="00E9325C" w:rsidRPr="00340B55">
        <w:rPr>
          <w:rFonts w:ascii="Times New Roman" w:hAnsi="Times New Roman" w:cs="Times New Roman"/>
          <w:b/>
        </w:rPr>
        <w:t>2</w:t>
      </w:r>
      <w:r w:rsidRPr="00340B55">
        <w:rPr>
          <w:rFonts w:ascii="Times New Roman" w:hAnsi="Times New Roman" w:cs="Times New Roman"/>
          <w:b/>
        </w:rPr>
        <w:t xml:space="preserve"> </w:t>
      </w:r>
      <w:r w:rsidR="00E9325C" w:rsidRPr="00340B55">
        <w:rPr>
          <w:rFonts w:ascii="Times New Roman" w:hAnsi="Times New Roman" w:cs="Times New Roman"/>
          <w:b/>
        </w:rPr>
        <w:t>Timothy</w:t>
      </w:r>
      <w:r w:rsidRPr="00340B55">
        <w:rPr>
          <w:rFonts w:ascii="Times New Roman" w:hAnsi="Times New Roman" w:cs="Times New Roman"/>
          <w:b/>
        </w:rPr>
        <w:t xml:space="preserve"> 3:1-8</w:t>
      </w:r>
      <w:r w:rsidRPr="003B336F">
        <w:rPr>
          <w:rFonts w:ascii="Times New Roman" w:hAnsi="Times New Roman" w:cs="Times New Roman"/>
        </w:rPr>
        <w:t xml:space="preserve">, where the same basic depravity is seen, though the passage may relate more to the present state of Christendom relative to “knowledge” than the passage in </w:t>
      </w:r>
      <w:r w:rsidRPr="00340B55">
        <w:rPr>
          <w:rFonts w:ascii="Times New Roman" w:hAnsi="Times New Roman" w:cs="Times New Roman"/>
          <w:b/>
        </w:rPr>
        <w:t>Romans</w:t>
      </w:r>
      <w:r w:rsidRPr="003B336F">
        <w:rPr>
          <w:rFonts w:ascii="Times New Roman" w:hAnsi="Times New Roman" w:cs="Times New Roman"/>
        </w:rPr>
        <w:t>.</w:t>
      </w:r>
    </w:p>
    <w:p w:rsidR="00D05606" w:rsidRPr="003B336F" w:rsidRDefault="00D05606" w:rsidP="003B336F">
      <w:pPr>
        <w:pStyle w:val="NoSpacing"/>
        <w:rPr>
          <w:rFonts w:ascii="Times New Roman" w:hAnsi="Times New Roman" w:cs="Times New Roman"/>
        </w:rPr>
      </w:pPr>
    </w:p>
    <w:p w:rsidR="004F7B01" w:rsidRDefault="00E9325C" w:rsidP="003B336F">
      <w:pPr>
        <w:pStyle w:val="NoSpacing"/>
        <w:rPr>
          <w:rFonts w:ascii="Times New Roman" w:hAnsi="Times New Roman" w:cs="Times New Roman"/>
        </w:rPr>
      </w:pPr>
      <w:r>
        <w:rPr>
          <w:rFonts w:ascii="Times New Roman" w:hAnsi="Times New Roman" w:cs="Times New Roman"/>
        </w:rPr>
        <w:t xml:space="preserve">In the passage in </w:t>
      </w:r>
      <w:r w:rsidRPr="00340B55">
        <w:rPr>
          <w:rFonts w:ascii="Times New Roman" w:hAnsi="Times New Roman" w:cs="Times New Roman"/>
          <w:b/>
        </w:rPr>
        <w:t>2</w:t>
      </w:r>
      <w:r w:rsidR="004F7B01" w:rsidRPr="00340B55">
        <w:rPr>
          <w:rFonts w:ascii="Times New Roman" w:hAnsi="Times New Roman" w:cs="Times New Roman"/>
          <w:b/>
        </w:rPr>
        <w:t xml:space="preserve"> Timothy</w:t>
      </w:r>
      <w:r w:rsidR="00340B55">
        <w:rPr>
          <w:rFonts w:ascii="Times New Roman" w:hAnsi="Times New Roman" w:cs="Times New Roman"/>
          <w:b/>
        </w:rPr>
        <w:t xml:space="preserve"> </w:t>
      </w:r>
      <w:proofErr w:type="gramStart"/>
      <w:r w:rsidR="00340B55">
        <w:rPr>
          <w:rFonts w:ascii="Times New Roman" w:hAnsi="Times New Roman" w:cs="Times New Roman"/>
        </w:rPr>
        <w:t>chapter</w:t>
      </w:r>
      <w:proofErr w:type="gramEnd"/>
      <w:r w:rsidR="00340B55">
        <w:rPr>
          <w:rFonts w:ascii="Times New Roman" w:hAnsi="Times New Roman" w:cs="Times New Roman"/>
        </w:rPr>
        <w:t xml:space="preserve"> </w:t>
      </w:r>
      <w:r w:rsidR="00340B55">
        <w:rPr>
          <w:rFonts w:ascii="Times New Roman" w:hAnsi="Times New Roman" w:cs="Times New Roman"/>
          <w:b/>
        </w:rPr>
        <w:t>three</w:t>
      </w:r>
      <w:r w:rsidR="004F7B01" w:rsidRPr="003B336F">
        <w:rPr>
          <w:rFonts w:ascii="Times New Roman" w:hAnsi="Times New Roman" w:cs="Times New Roman"/>
        </w:rPr>
        <w:t>, these individuals are seen, “</w:t>
      </w:r>
      <w:r w:rsidR="00340B55" w:rsidRPr="00340B55">
        <w:rPr>
          <w:rFonts w:ascii="Times New Roman" w:hAnsi="Times New Roman" w:cs="Times New Roman"/>
          <w:i/>
        </w:rPr>
        <w:t>always learning and never able to come to the knowledge of the truth</w:t>
      </w:r>
      <w:r w:rsidR="004F7B01" w:rsidRPr="003B336F">
        <w:rPr>
          <w:rFonts w:ascii="Times New Roman" w:hAnsi="Times New Roman" w:cs="Times New Roman"/>
        </w:rPr>
        <w:t xml:space="preserve">” (v. </w:t>
      </w:r>
      <w:r w:rsidR="004F7B01" w:rsidRPr="00340B55">
        <w:rPr>
          <w:rFonts w:ascii="Times New Roman" w:hAnsi="Times New Roman" w:cs="Times New Roman"/>
          <w:b/>
        </w:rPr>
        <w:t>7</w:t>
      </w:r>
      <w:r w:rsidR="004F7B01" w:rsidRPr="003B336F">
        <w:rPr>
          <w:rFonts w:ascii="Times New Roman" w:hAnsi="Times New Roman" w:cs="Times New Roman"/>
        </w:rPr>
        <w:t>).  The word “</w:t>
      </w:r>
      <w:r w:rsidR="004F7B01" w:rsidRPr="00340B55">
        <w:rPr>
          <w:rFonts w:ascii="Times New Roman" w:hAnsi="Times New Roman" w:cs="Times New Roman"/>
          <w:i/>
        </w:rPr>
        <w:t>knowledge</w:t>
      </w:r>
      <w:r w:rsidR="004F7B01" w:rsidRPr="003B336F">
        <w:rPr>
          <w:rFonts w:ascii="Times New Roman" w:hAnsi="Times New Roman" w:cs="Times New Roman"/>
        </w:rPr>
        <w:t xml:space="preserve">” in this verse is </w:t>
      </w:r>
      <w:r w:rsidR="004F7B01" w:rsidRPr="003B336F">
        <w:rPr>
          <w:rFonts w:ascii="Times New Roman" w:hAnsi="Times New Roman" w:cs="Times New Roman"/>
          <w:i/>
          <w:iCs/>
        </w:rPr>
        <w:t>epignosis</w:t>
      </w:r>
      <w:r w:rsidR="004F7B01" w:rsidRPr="003B336F">
        <w:rPr>
          <w:rFonts w:ascii="Times New Roman" w:hAnsi="Times New Roman" w:cs="Times New Roman"/>
        </w:rPr>
        <w:t xml:space="preserve"> in the Greek text, the same as in </w:t>
      </w:r>
      <w:r w:rsidRPr="00340B55">
        <w:rPr>
          <w:rFonts w:ascii="Times New Roman" w:hAnsi="Times New Roman" w:cs="Times New Roman"/>
          <w:b/>
        </w:rPr>
        <w:t>Romans</w:t>
      </w:r>
      <w:r w:rsidR="004F7B01" w:rsidRPr="00340B55">
        <w:rPr>
          <w:rFonts w:ascii="Times New Roman" w:hAnsi="Times New Roman" w:cs="Times New Roman"/>
          <w:b/>
        </w:rPr>
        <w:t xml:space="preserve"> 1:28</w:t>
      </w:r>
      <w:r w:rsidR="004F7B01" w:rsidRPr="003B336F">
        <w:rPr>
          <w:rFonts w:ascii="Times New Roman" w:hAnsi="Times New Roman" w:cs="Times New Roman"/>
        </w:rPr>
        <w:t xml:space="preserve">, </w:t>
      </w:r>
      <w:r w:rsidR="004F7B01" w:rsidRPr="00340B55">
        <w:rPr>
          <w:rFonts w:ascii="Times New Roman" w:hAnsi="Times New Roman" w:cs="Times New Roman"/>
          <w:b/>
        </w:rPr>
        <w:t>32</w:t>
      </w:r>
      <w:r w:rsidR="00340B55">
        <w:rPr>
          <w:rFonts w:ascii="Times New Roman" w:hAnsi="Times New Roman" w:cs="Times New Roman"/>
        </w:rPr>
        <w:t>.  But where all the “</w:t>
      </w:r>
      <w:r w:rsidR="00340B55" w:rsidRPr="00340B55">
        <w:rPr>
          <w:rFonts w:ascii="Times New Roman" w:hAnsi="Times New Roman" w:cs="Times New Roman"/>
          <w:i/>
        </w:rPr>
        <w:t>always</w:t>
      </w:r>
      <w:r w:rsidR="004F7B01" w:rsidRPr="00340B55">
        <w:rPr>
          <w:rFonts w:ascii="Times New Roman" w:hAnsi="Times New Roman" w:cs="Times New Roman"/>
          <w:i/>
        </w:rPr>
        <w:t xml:space="preserve"> learning</w:t>
      </w:r>
      <w:r w:rsidR="004F7B01" w:rsidRPr="003B336F">
        <w:rPr>
          <w:rFonts w:ascii="Times New Roman" w:hAnsi="Times New Roman" w:cs="Times New Roman"/>
        </w:rPr>
        <w:t xml:space="preserve">” efforts had led </w:t>
      </w:r>
      <w:r>
        <w:rPr>
          <w:rFonts w:ascii="Times New Roman" w:hAnsi="Times New Roman" w:cs="Times New Roman"/>
        </w:rPr>
        <w:t xml:space="preserve">those whom Paul referenced in </w:t>
      </w:r>
      <w:r w:rsidRPr="00340B55">
        <w:rPr>
          <w:rFonts w:ascii="Times New Roman" w:hAnsi="Times New Roman" w:cs="Times New Roman"/>
          <w:b/>
        </w:rPr>
        <w:t>2</w:t>
      </w:r>
      <w:r w:rsidR="004F7B01" w:rsidRPr="00340B55">
        <w:rPr>
          <w:rFonts w:ascii="Times New Roman" w:hAnsi="Times New Roman" w:cs="Times New Roman"/>
          <w:b/>
        </w:rPr>
        <w:t xml:space="preserve"> </w:t>
      </w:r>
      <w:r w:rsidRPr="00340B55">
        <w:rPr>
          <w:rFonts w:ascii="Times New Roman" w:hAnsi="Times New Roman" w:cs="Times New Roman"/>
          <w:b/>
        </w:rPr>
        <w:t>Timothy</w:t>
      </w:r>
      <w:r w:rsidR="004F7B01" w:rsidRPr="00340B55">
        <w:rPr>
          <w:rFonts w:ascii="Times New Roman" w:hAnsi="Times New Roman" w:cs="Times New Roman"/>
          <w:b/>
        </w:rPr>
        <w:t xml:space="preserve"> 3:7</w:t>
      </w:r>
      <w:r w:rsidR="004F7B01" w:rsidRPr="003B336F">
        <w:rPr>
          <w:rFonts w:ascii="Times New Roman" w:hAnsi="Times New Roman" w:cs="Times New Roman"/>
        </w:rPr>
        <w:t xml:space="preserve"> is seen to be the same as where individuals in </w:t>
      </w:r>
      <w:r w:rsidR="004F7B01" w:rsidRPr="00340B55">
        <w:rPr>
          <w:rFonts w:ascii="Times New Roman" w:hAnsi="Times New Roman" w:cs="Times New Roman"/>
          <w:b/>
        </w:rPr>
        <w:t>Romans</w:t>
      </w:r>
      <w:r w:rsidR="004F7B01" w:rsidRPr="003B336F">
        <w:rPr>
          <w:rFonts w:ascii="Times New Roman" w:hAnsi="Times New Roman" w:cs="Times New Roman"/>
        </w:rPr>
        <w:t xml:space="preserve"> had been led (w</w:t>
      </w:r>
      <w:r>
        <w:rPr>
          <w:rFonts w:ascii="Times New Roman" w:hAnsi="Times New Roman" w:cs="Times New Roman"/>
        </w:rPr>
        <w:t xml:space="preserve">ho, unlike those described in </w:t>
      </w:r>
      <w:r w:rsidRPr="00340B55">
        <w:rPr>
          <w:rFonts w:ascii="Times New Roman" w:hAnsi="Times New Roman" w:cs="Times New Roman"/>
          <w:b/>
        </w:rPr>
        <w:t>2</w:t>
      </w:r>
      <w:r w:rsidR="004F7B01" w:rsidRPr="00340B55">
        <w:rPr>
          <w:rFonts w:ascii="Times New Roman" w:hAnsi="Times New Roman" w:cs="Times New Roman"/>
          <w:b/>
        </w:rPr>
        <w:t xml:space="preserve"> Timothy</w:t>
      </w:r>
      <w:r w:rsidR="004F7B01" w:rsidRPr="003B336F">
        <w:rPr>
          <w:rFonts w:ascii="Times New Roman" w:hAnsi="Times New Roman" w:cs="Times New Roman"/>
        </w:rPr>
        <w:t xml:space="preserve">, </w:t>
      </w:r>
      <w:r w:rsidR="004F7B01" w:rsidRPr="003B336F">
        <w:rPr>
          <w:rFonts w:ascii="Times New Roman" w:hAnsi="Times New Roman" w:cs="Times New Roman"/>
          <w:i/>
          <w:iCs/>
        </w:rPr>
        <w:t xml:space="preserve">had possessed </w:t>
      </w:r>
      <w:r w:rsidR="004F7B01" w:rsidRPr="003B336F">
        <w:rPr>
          <w:rFonts w:ascii="Times New Roman" w:hAnsi="Times New Roman" w:cs="Times New Roman"/>
        </w:rPr>
        <w:t xml:space="preserve">a mature knowledge of the truth).  In the next verse, verse </w:t>
      </w:r>
      <w:r w:rsidR="004F7B01" w:rsidRPr="001036A0">
        <w:rPr>
          <w:rFonts w:ascii="Times New Roman" w:hAnsi="Times New Roman" w:cs="Times New Roman"/>
          <w:b/>
        </w:rPr>
        <w:t>eight</w:t>
      </w:r>
      <w:r w:rsidR="004F7B01" w:rsidRPr="003B336F">
        <w:rPr>
          <w:rFonts w:ascii="Times New Roman" w:hAnsi="Times New Roman" w:cs="Times New Roman"/>
        </w:rPr>
        <w:t>, they are seen as “</w:t>
      </w:r>
      <w:r w:rsidR="004F7B01" w:rsidRPr="001036A0">
        <w:rPr>
          <w:rFonts w:ascii="Times New Roman" w:hAnsi="Times New Roman" w:cs="Times New Roman"/>
          <w:i/>
        </w:rPr>
        <w:t>men of corrupt minds</w:t>
      </w:r>
      <w:r w:rsidR="004F7B01" w:rsidRPr="003B336F">
        <w:rPr>
          <w:rFonts w:ascii="Times New Roman" w:hAnsi="Times New Roman" w:cs="Times New Roman"/>
        </w:rPr>
        <w:t xml:space="preserve">, </w:t>
      </w:r>
      <w:r w:rsidR="004F7B01" w:rsidRPr="001036A0">
        <w:rPr>
          <w:rFonts w:ascii="Times New Roman" w:hAnsi="Times New Roman" w:cs="Times New Roman"/>
          <w:i/>
        </w:rPr>
        <w:t>reprobate</w:t>
      </w:r>
      <w:r w:rsidR="004F7B01" w:rsidRPr="003B336F">
        <w:rPr>
          <w:rFonts w:ascii="Times New Roman" w:hAnsi="Times New Roman" w:cs="Times New Roman"/>
        </w:rPr>
        <w:t xml:space="preserve"> [</w:t>
      </w:r>
      <w:r w:rsidR="001036A0">
        <w:rPr>
          <w:rFonts w:ascii="Times New Roman" w:hAnsi="Times New Roman" w:cs="Times New Roman"/>
        </w:rPr>
        <w:t xml:space="preserve">KJV, </w:t>
      </w:r>
      <w:proofErr w:type="spellStart"/>
      <w:r w:rsidR="001036A0">
        <w:rPr>
          <w:rFonts w:ascii="Times New Roman" w:hAnsi="Times New Roman" w:cs="Times New Roman"/>
        </w:rPr>
        <w:t>Gk</w:t>
      </w:r>
      <w:proofErr w:type="spellEnd"/>
      <w:r w:rsidR="001036A0">
        <w:rPr>
          <w:rFonts w:ascii="Times New Roman" w:hAnsi="Times New Roman" w:cs="Times New Roman"/>
        </w:rPr>
        <w:t>:</w:t>
      </w:r>
      <w:r w:rsidR="004F7B01" w:rsidRPr="003B336F">
        <w:rPr>
          <w:rFonts w:ascii="Times New Roman" w:hAnsi="Times New Roman" w:cs="Times New Roman"/>
        </w:rPr>
        <w:t xml:space="preserve"> </w:t>
      </w:r>
      <w:proofErr w:type="spellStart"/>
      <w:r w:rsidR="004F7B01" w:rsidRPr="003B336F">
        <w:rPr>
          <w:rFonts w:ascii="Times New Roman" w:hAnsi="Times New Roman" w:cs="Times New Roman"/>
          <w:i/>
          <w:iCs/>
        </w:rPr>
        <w:t>adokimos</w:t>
      </w:r>
      <w:proofErr w:type="spellEnd"/>
      <w:r w:rsidR="004F7B01" w:rsidRPr="003B336F">
        <w:rPr>
          <w:rFonts w:ascii="Times New Roman" w:hAnsi="Times New Roman" w:cs="Times New Roman"/>
        </w:rPr>
        <w:t xml:space="preserve">, ‘rejected’] concerning </w:t>
      </w:r>
      <w:r w:rsidR="004F7B01" w:rsidRPr="003B336F">
        <w:rPr>
          <w:rFonts w:ascii="Times New Roman" w:hAnsi="Times New Roman" w:cs="Times New Roman"/>
          <w:i/>
          <w:iCs/>
        </w:rPr>
        <w:t>the faith</w:t>
      </w:r>
      <w:r w:rsidR="004F7B01" w:rsidRPr="003B336F">
        <w:rPr>
          <w:rFonts w:ascii="Times New Roman" w:hAnsi="Times New Roman" w:cs="Times New Roman"/>
        </w:rPr>
        <w:t xml:space="preserve"> [again, an expression peculiarly related to </w:t>
      </w:r>
      <w:r w:rsidR="004F7B01" w:rsidRPr="003B336F">
        <w:rPr>
          <w:rFonts w:ascii="Times New Roman" w:hAnsi="Times New Roman" w:cs="Times New Roman"/>
          <w:i/>
          <w:iCs/>
        </w:rPr>
        <w:t>the Word of the Kingdom</w:t>
      </w:r>
      <w:r w:rsidR="004F7B01" w:rsidRPr="003B336F">
        <w:rPr>
          <w:rFonts w:ascii="Times New Roman" w:hAnsi="Times New Roman" w:cs="Times New Roman"/>
        </w:rPr>
        <w:t>].”</w:t>
      </w:r>
    </w:p>
    <w:p w:rsidR="00D05606" w:rsidRPr="003B336F" w:rsidRDefault="00D05606"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The third and last time God gave the unbelieving, disobedient Christians in </w:t>
      </w:r>
      <w:r w:rsidRPr="001036A0">
        <w:rPr>
          <w:rFonts w:ascii="Times New Roman" w:hAnsi="Times New Roman" w:cs="Times New Roman"/>
          <w:b/>
        </w:rPr>
        <w:t>Romans</w:t>
      </w:r>
      <w:r w:rsidRPr="003B336F">
        <w:rPr>
          <w:rFonts w:ascii="Times New Roman" w:hAnsi="Times New Roman" w:cs="Times New Roman"/>
        </w:rPr>
        <w:t xml:space="preserve"> over to the error of their ways, </w:t>
      </w:r>
      <w:r w:rsidRPr="003B336F">
        <w:rPr>
          <w:rFonts w:ascii="Times New Roman" w:hAnsi="Times New Roman" w:cs="Times New Roman"/>
          <w:i/>
          <w:iCs/>
        </w:rPr>
        <w:t>homosexuality is brought to the forefront</w:t>
      </w:r>
      <w:r w:rsidRPr="001036A0">
        <w:rPr>
          <w:rFonts w:ascii="Times New Roman" w:hAnsi="Times New Roman" w:cs="Times New Roman"/>
          <w:iCs/>
        </w:rPr>
        <w:t>,</w:t>
      </w:r>
      <w:r w:rsidRPr="003B336F">
        <w:rPr>
          <w:rFonts w:ascii="Times New Roman" w:hAnsi="Times New Roman" w:cs="Times New Roman"/>
          <w:i/>
          <w:iCs/>
        </w:rPr>
        <w:t xml:space="preserve"> being practiced by them</w:t>
      </w:r>
      <w:r w:rsidR="001036A0">
        <w:rPr>
          <w:rFonts w:ascii="Times New Roman" w:hAnsi="Times New Roman" w:cs="Times New Roman"/>
        </w:rPr>
        <w:t xml:space="preserve"> (</w:t>
      </w:r>
      <w:r w:rsidR="001036A0" w:rsidRPr="001036A0">
        <w:rPr>
          <w:rFonts w:ascii="Times New Roman" w:hAnsi="Times New Roman" w:cs="Times New Roman"/>
          <w:b/>
        </w:rPr>
        <w:t>Romans 1:</w:t>
      </w:r>
      <w:r w:rsidRPr="001036A0">
        <w:rPr>
          <w:rFonts w:ascii="Times New Roman" w:hAnsi="Times New Roman" w:cs="Times New Roman"/>
          <w:b/>
        </w:rPr>
        <w:t>26b-28</w:t>
      </w:r>
      <w:r w:rsidRPr="003B336F">
        <w:rPr>
          <w:rFonts w:ascii="Times New Roman" w:hAnsi="Times New Roman" w:cs="Times New Roman"/>
        </w:rPr>
        <w:t>).</w:t>
      </w:r>
    </w:p>
    <w:p w:rsidR="00D05606" w:rsidRPr="003B336F" w:rsidRDefault="00D05606"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i/>
          <w:iCs/>
        </w:rPr>
      </w:pPr>
      <w:r w:rsidRPr="003B336F">
        <w:rPr>
          <w:rFonts w:ascii="Times New Roman" w:hAnsi="Times New Roman" w:cs="Times New Roman"/>
        </w:rPr>
        <w:t xml:space="preserve">And that is </w:t>
      </w:r>
      <w:r w:rsidRPr="003B336F">
        <w:rPr>
          <w:rFonts w:ascii="Times New Roman" w:hAnsi="Times New Roman" w:cs="Times New Roman"/>
          <w:i/>
          <w:iCs/>
        </w:rPr>
        <w:t>exactly where Christendom finds itself today</w:t>
      </w:r>
      <w:r w:rsidRPr="003B336F">
        <w:rPr>
          <w:rFonts w:ascii="Times New Roman" w:hAnsi="Times New Roman" w:cs="Times New Roman"/>
        </w:rPr>
        <w:t xml:space="preserve">, though, again, the type </w:t>
      </w:r>
      <w:r w:rsidR="001036A0">
        <w:rPr>
          <w:rFonts w:ascii="Times New Roman" w:hAnsi="Times New Roman" w:cs="Times New Roman"/>
        </w:rPr>
        <w:t xml:space="preserve">of </w:t>
      </w:r>
      <w:r w:rsidRPr="003B336F">
        <w:rPr>
          <w:rFonts w:ascii="Times New Roman" w:hAnsi="Times New Roman" w:cs="Times New Roman"/>
          <w:i/>
          <w:iCs/>
        </w:rPr>
        <w:t>unbelief</w:t>
      </w:r>
      <w:r w:rsidRPr="003B336F">
        <w:rPr>
          <w:rFonts w:ascii="Times New Roman" w:hAnsi="Times New Roman" w:cs="Times New Roman"/>
        </w:rPr>
        <w:t xml:space="preserve"> behind the gross sins of the flesh is different, but still </w:t>
      </w:r>
      <w:r w:rsidRPr="003B336F">
        <w:rPr>
          <w:rFonts w:ascii="Times New Roman" w:hAnsi="Times New Roman" w:cs="Times New Roman"/>
          <w:i/>
          <w:iCs/>
        </w:rPr>
        <w:t>unbelief</w:t>
      </w:r>
      <w:r w:rsidRPr="003B336F">
        <w:rPr>
          <w:rFonts w:ascii="Times New Roman" w:hAnsi="Times New Roman" w:cs="Times New Roman"/>
        </w:rPr>
        <w:t xml:space="preserve"> nonetheless (an </w:t>
      </w:r>
      <w:r w:rsidRPr="003B336F">
        <w:rPr>
          <w:rFonts w:ascii="Times New Roman" w:hAnsi="Times New Roman" w:cs="Times New Roman"/>
          <w:i/>
          <w:iCs/>
        </w:rPr>
        <w:t>unbelief</w:t>
      </w:r>
      <w:r w:rsidRPr="003B336F">
        <w:rPr>
          <w:rFonts w:ascii="Times New Roman" w:hAnsi="Times New Roman" w:cs="Times New Roman"/>
        </w:rPr>
        <w:t xml:space="preserve"> not connected with </w:t>
      </w:r>
      <w:r w:rsidRPr="003B336F">
        <w:rPr>
          <w:rFonts w:ascii="Times New Roman" w:hAnsi="Times New Roman" w:cs="Times New Roman"/>
          <w:i/>
          <w:iCs/>
        </w:rPr>
        <w:t>epignosis</w:t>
      </w:r>
      <w:r w:rsidRPr="003B336F">
        <w:rPr>
          <w:rFonts w:ascii="Times New Roman" w:hAnsi="Times New Roman" w:cs="Times New Roman"/>
        </w:rPr>
        <w:t>, relating to “</w:t>
      </w:r>
      <w:r w:rsidRPr="001036A0">
        <w:rPr>
          <w:rFonts w:ascii="Times New Roman" w:hAnsi="Times New Roman" w:cs="Times New Roman"/>
          <w:i/>
        </w:rPr>
        <w:t>the faith</w:t>
      </w:r>
      <w:r w:rsidRPr="003B336F">
        <w:rPr>
          <w:rFonts w:ascii="Times New Roman" w:hAnsi="Times New Roman" w:cs="Times New Roman"/>
        </w:rPr>
        <w:t xml:space="preserve">”), </w:t>
      </w:r>
      <w:r w:rsidRPr="003B336F">
        <w:rPr>
          <w:rFonts w:ascii="Times New Roman" w:hAnsi="Times New Roman" w:cs="Times New Roman"/>
          <w:i/>
          <w:iCs/>
        </w:rPr>
        <w:t>with the same end result</w:t>
      </w:r>
      <w:r w:rsidRPr="001036A0">
        <w:rPr>
          <w:rFonts w:ascii="Times New Roman" w:hAnsi="Times New Roman" w:cs="Times New Roman"/>
          <w:iCs/>
        </w:rPr>
        <w:t>.</w:t>
      </w:r>
    </w:p>
    <w:p w:rsidR="00D05606" w:rsidRPr="003B336F" w:rsidRDefault="00D05606"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i/>
          <w:iCs/>
        </w:rPr>
      </w:pPr>
      <w:r w:rsidRPr="003B336F">
        <w:rPr>
          <w:rFonts w:ascii="Times New Roman" w:hAnsi="Times New Roman" w:cs="Times New Roman"/>
        </w:rPr>
        <w:t xml:space="preserve">In this parallel respect to </w:t>
      </w:r>
      <w:r w:rsidRPr="001036A0">
        <w:rPr>
          <w:rFonts w:ascii="Times New Roman" w:hAnsi="Times New Roman" w:cs="Times New Roman"/>
          <w:b/>
        </w:rPr>
        <w:t>Romans</w:t>
      </w:r>
      <w:r w:rsidRPr="003B336F">
        <w:rPr>
          <w:rFonts w:ascii="Times New Roman" w:hAnsi="Times New Roman" w:cs="Times New Roman"/>
        </w:rPr>
        <w:t xml:space="preserve">, </w:t>
      </w:r>
      <w:r w:rsidRPr="003B336F">
        <w:rPr>
          <w:rFonts w:ascii="Times New Roman" w:hAnsi="Times New Roman" w:cs="Times New Roman"/>
          <w:i/>
          <w:iCs/>
        </w:rPr>
        <w:t>homosexual activity in the world today is rampant</w:t>
      </w:r>
      <w:r w:rsidRPr="001036A0">
        <w:rPr>
          <w:rFonts w:ascii="Times New Roman" w:hAnsi="Times New Roman" w:cs="Times New Roman"/>
          <w:iCs/>
        </w:rPr>
        <w:t>;</w:t>
      </w:r>
      <w:r w:rsidRPr="003B336F">
        <w:rPr>
          <w:rFonts w:ascii="Times New Roman" w:hAnsi="Times New Roman" w:cs="Times New Roman"/>
          <w:i/>
          <w:iCs/>
        </w:rPr>
        <w:t xml:space="preserve"> and numerous </w:t>
      </w:r>
      <w:r w:rsidR="001036A0">
        <w:rPr>
          <w:rFonts w:ascii="Times New Roman" w:hAnsi="Times New Roman" w:cs="Times New Roman"/>
          <w:i/>
          <w:iCs/>
        </w:rPr>
        <w:t>c</w:t>
      </w:r>
      <w:r w:rsidRPr="003B336F">
        <w:rPr>
          <w:rFonts w:ascii="Times New Roman" w:hAnsi="Times New Roman" w:cs="Times New Roman"/>
          <w:i/>
          <w:iCs/>
        </w:rPr>
        <w:t>hurches are falling in line with what is viewed as discriminatory practices if they don’t follow suit</w:t>
      </w:r>
      <w:r w:rsidRPr="001036A0">
        <w:rPr>
          <w:rFonts w:ascii="Times New Roman" w:hAnsi="Times New Roman" w:cs="Times New Roman"/>
          <w:iCs/>
        </w:rPr>
        <w:t>,</w:t>
      </w:r>
      <w:r w:rsidRPr="003B336F">
        <w:rPr>
          <w:rFonts w:ascii="Times New Roman" w:hAnsi="Times New Roman" w:cs="Times New Roman"/>
          <w:i/>
          <w:iCs/>
        </w:rPr>
        <w:t xml:space="preserve"> along with the appearance of an increasing number of homosexual </w:t>
      </w:r>
      <w:r w:rsidR="001036A0">
        <w:rPr>
          <w:rFonts w:ascii="Times New Roman" w:hAnsi="Times New Roman" w:cs="Times New Roman"/>
          <w:i/>
          <w:iCs/>
        </w:rPr>
        <w:t>c</w:t>
      </w:r>
      <w:r w:rsidRPr="003B336F">
        <w:rPr>
          <w:rFonts w:ascii="Times New Roman" w:hAnsi="Times New Roman" w:cs="Times New Roman"/>
          <w:i/>
          <w:iCs/>
        </w:rPr>
        <w:t>hurch groups.</w:t>
      </w:r>
    </w:p>
    <w:p w:rsidR="00D05606" w:rsidRPr="003B336F" w:rsidRDefault="00D05606" w:rsidP="003B336F">
      <w:pPr>
        <w:pStyle w:val="NoSpacing"/>
        <w:rPr>
          <w:rFonts w:ascii="Times New Roman" w:hAnsi="Times New Roman" w:cs="Times New Roman"/>
          <w:i/>
          <w:iCs/>
        </w:rPr>
      </w:pPr>
    </w:p>
    <w:p w:rsidR="004F7B01" w:rsidRPr="00D05606" w:rsidRDefault="004F7B01" w:rsidP="00D05606">
      <w:pPr>
        <w:pStyle w:val="NoSpacing"/>
        <w:ind w:left="720"/>
        <w:rPr>
          <w:rFonts w:ascii="Times New Roman" w:hAnsi="Times New Roman" w:cs="Times New Roman"/>
          <w:sz w:val="22"/>
          <w:szCs w:val="22"/>
        </w:rPr>
      </w:pPr>
      <w:r w:rsidRPr="00D05606">
        <w:rPr>
          <w:rFonts w:ascii="Times New Roman" w:hAnsi="Times New Roman" w:cs="Times New Roman"/>
          <w:sz w:val="22"/>
          <w:szCs w:val="22"/>
        </w:rPr>
        <w:t>(As well, this chapter is being written during a time [June, 2014] in which there is a month-long recognition on a national level accorded homosexuals, along with other sexual deviants.  And efforts have been made and are continuing to be made — some through legislative means — to force the entire matter upon the general populace at large.</w:t>
      </w:r>
    </w:p>
    <w:p w:rsidR="00D05606" w:rsidRPr="00D05606" w:rsidRDefault="00D05606" w:rsidP="00D05606">
      <w:pPr>
        <w:pStyle w:val="NoSpacing"/>
        <w:ind w:left="720"/>
        <w:rPr>
          <w:rFonts w:ascii="Times New Roman" w:hAnsi="Times New Roman" w:cs="Times New Roman"/>
          <w:sz w:val="22"/>
          <w:szCs w:val="22"/>
        </w:rPr>
      </w:pPr>
    </w:p>
    <w:p w:rsidR="004F7B01" w:rsidRDefault="004F7B01" w:rsidP="00D05606">
      <w:pPr>
        <w:pStyle w:val="NoSpacing"/>
        <w:ind w:left="720"/>
        <w:rPr>
          <w:rFonts w:ascii="Times New Roman" w:hAnsi="Times New Roman" w:cs="Times New Roman"/>
        </w:rPr>
      </w:pPr>
      <w:r w:rsidRPr="00D05606">
        <w:rPr>
          <w:rFonts w:ascii="Times New Roman" w:hAnsi="Times New Roman" w:cs="Times New Roman"/>
          <w:sz w:val="22"/>
          <w:szCs w:val="22"/>
        </w:rPr>
        <w:t xml:space="preserve">But not to worry, though the nation, along with many of the </w:t>
      </w:r>
      <w:r w:rsidR="001036A0">
        <w:rPr>
          <w:rFonts w:ascii="Times New Roman" w:hAnsi="Times New Roman" w:cs="Times New Roman"/>
          <w:sz w:val="22"/>
          <w:szCs w:val="22"/>
        </w:rPr>
        <w:t>c</w:t>
      </w:r>
      <w:r w:rsidRPr="00D05606">
        <w:rPr>
          <w:rFonts w:ascii="Times New Roman" w:hAnsi="Times New Roman" w:cs="Times New Roman"/>
          <w:sz w:val="22"/>
          <w:szCs w:val="22"/>
        </w:rPr>
        <w:t xml:space="preserve">hurches, have signed their own death warrants </w:t>
      </w:r>
      <w:r w:rsidR="001036A0">
        <w:rPr>
          <w:rFonts w:ascii="Times New Roman" w:hAnsi="Times New Roman" w:cs="Times New Roman"/>
          <w:sz w:val="22"/>
          <w:szCs w:val="22"/>
        </w:rPr>
        <w:t xml:space="preserve">by and </w:t>
      </w:r>
      <w:r w:rsidRPr="00D05606">
        <w:rPr>
          <w:rFonts w:ascii="Times New Roman" w:hAnsi="Times New Roman" w:cs="Times New Roman"/>
          <w:sz w:val="22"/>
          <w:szCs w:val="22"/>
        </w:rPr>
        <w:t xml:space="preserve">through this type </w:t>
      </w:r>
      <w:r w:rsidR="001036A0">
        <w:rPr>
          <w:rFonts w:ascii="Times New Roman" w:hAnsi="Times New Roman" w:cs="Times New Roman"/>
          <w:sz w:val="22"/>
          <w:szCs w:val="22"/>
        </w:rPr>
        <w:t xml:space="preserve">of </w:t>
      </w:r>
      <w:r w:rsidRPr="00D05606">
        <w:rPr>
          <w:rFonts w:ascii="Times New Roman" w:hAnsi="Times New Roman" w:cs="Times New Roman"/>
          <w:sz w:val="22"/>
          <w:szCs w:val="22"/>
        </w:rPr>
        <w:t xml:space="preserve">activity, the One </w:t>
      </w:r>
      <w:r w:rsidR="001036A0">
        <w:rPr>
          <w:rFonts w:ascii="Times New Roman" w:hAnsi="Times New Roman" w:cs="Times New Roman"/>
          <w:sz w:val="22"/>
          <w:szCs w:val="22"/>
        </w:rPr>
        <w:t>w</w:t>
      </w:r>
      <w:r w:rsidRPr="00D05606">
        <w:rPr>
          <w:rFonts w:ascii="Times New Roman" w:hAnsi="Times New Roman" w:cs="Times New Roman"/>
          <w:sz w:val="22"/>
          <w:szCs w:val="22"/>
        </w:rPr>
        <w:t>ho can straighten it all out is at the door.  So, bide your time; He will be here shortly.)</w:t>
      </w:r>
    </w:p>
    <w:p w:rsidR="00D05606" w:rsidRPr="003B336F" w:rsidRDefault="00D05606" w:rsidP="003B336F">
      <w:pPr>
        <w:pStyle w:val="NoSpacing"/>
        <w:rPr>
          <w:rFonts w:ascii="Times New Roman" w:hAnsi="Times New Roman" w:cs="Times New Roman"/>
        </w:rPr>
      </w:pPr>
    </w:p>
    <w:p w:rsidR="004F7B01" w:rsidRPr="00D05606" w:rsidRDefault="004F7B01" w:rsidP="003B336F">
      <w:pPr>
        <w:pStyle w:val="NoSpacing"/>
        <w:rPr>
          <w:rFonts w:ascii="Times New Roman" w:hAnsi="Times New Roman" w:cs="Times New Roman"/>
          <w:iCs/>
        </w:rPr>
      </w:pPr>
      <w:r w:rsidRPr="00D05606">
        <w:rPr>
          <w:rFonts w:ascii="Times New Roman" w:hAnsi="Times New Roman" w:cs="Times New Roman"/>
          <w:iCs/>
        </w:rPr>
        <w:t>5)  A Few Thoughts by Way of Closing</w:t>
      </w:r>
    </w:p>
    <w:p w:rsidR="00D05606" w:rsidRPr="003B336F" w:rsidRDefault="00D05606"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There is far more to the homosexual activity, along with the same-sex marriages and other forms of sexual </w:t>
      </w:r>
      <w:r w:rsidR="001036A0" w:rsidRPr="003B336F">
        <w:rPr>
          <w:rFonts w:ascii="Times New Roman" w:hAnsi="Times New Roman" w:cs="Times New Roman"/>
        </w:rPr>
        <w:t>deviation</w:t>
      </w:r>
      <w:r w:rsidRPr="003B336F">
        <w:rPr>
          <w:rFonts w:ascii="Times New Roman" w:hAnsi="Times New Roman" w:cs="Times New Roman"/>
        </w:rPr>
        <w:t>, than would appear on the surface.  All of this coming to the forefront on a national scale — both religious and political — can only have to do with the times in which we live, times immediately preceding Christ’s return, with all attendant events.</w:t>
      </w:r>
    </w:p>
    <w:p w:rsidR="00D05606" w:rsidRPr="003B336F" w:rsidRDefault="00D05606"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lastRenderedPageBreak/>
        <w:t>All of this can only be</w:t>
      </w:r>
      <w:r w:rsidRPr="003B336F">
        <w:rPr>
          <w:rFonts w:ascii="Times New Roman" w:hAnsi="Times New Roman" w:cs="Times New Roman"/>
          <w:i/>
          <w:iCs/>
        </w:rPr>
        <w:t xml:space="preserve"> a Satanic-led attack on that </w:t>
      </w:r>
      <w:r w:rsidR="001036A0">
        <w:rPr>
          <w:rFonts w:ascii="Times New Roman" w:hAnsi="Times New Roman" w:cs="Times New Roman"/>
          <w:i/>
          <w:iCs/>
        </w:rPr>
        <w:t xml:space="preserve">which is </w:t>
      </w:r>
      <w:r w:rsidRPr="003B336F">
        <w:rPr>
          <w:rFonts w:ascii="Times New Roman" w:hAnsi="Times New Roman" w:cs="Times New Roman"/>
          <w:i/>
          <w:iCs/>
        </w:rPr>
        <w:t>designed and established by God</w:t>
      </w:r>
      <w:r w:rsidRPr="001036A0">
        <w:rPr>
          <w:rFonts w:ascii="Times New Roman" w:hAnsi="Times New Roman" w:cs="Times New Roman"/>
          <w:iCs/>
        </w:rPr>
        <w:t>.</w:t>
      </w:r>
      <w:r w:rsidRPr="003B336F">
        <w:rPr>
          <w:rFonts w:ascii="Times New Roman" w:hAnsi="Times New Roman" w:cs="Times New Roman"/>
          <w:i/>
          <w:iCs/>
        </w:rPr>
        <w:t xml:space="preserve">  It can only be an attack</w:t>
      </w:r>
      <w:r w:rsidRPr="001036A0">
        <w:rPr>
          <w:rFonts w:ascii="Times New Roman" w:hAnsi="Times New Roman" w:cs="Times New Roman"/>
          <w:iCs/>
        </w:rPr>
        <w:t>,</w:t>
      </w:r>
      <w:r w:rsidRPr="003B336F">
        <w:rPr>
          <w:rFonts w:ascii="Times New Roman" w:hAnsi="Times New Roman" w:cs="Times New Roman"/>
          <w:i/>
          <w:iCs/>
        </w:rPr>
        <w:t xml:space="preserve"> for a purpose</w:t>
      </w:r>
      <w:r w:rsidRPr="001036A0">
        <w:rPr>
          <w:rFonts w:ascii="Times New Roman" w:hAnsi="Times New Roman" w:cs="Times New Roman"/>
          <w:iCs/>
        </w:rPr>
        <w:t>,</w:t>
      </w:r>
      <w:r w:rsidRPr="003B336F">
        <w:rPr>
          <w:rFonts w:ascii="Times New Roman" w:hAnsi="Times New Roman" w:cs="Times New Roman"/>
          <w:i/>
          <w:iCs/>
        </w:rPr>
        <w:t xml:space="preserve"> on the God-designed marriage relationship between a man and a woman </w:t>
      </w:r>
      <w:r w:rsidR="00E9325C">
        <w:rPr>
          <w:rFonts w:ascii="Times New Roman" w:hAnsi="Times New Roman" w:cs="Times New Roman"/>
        </w:rPr>
        <w:t>(</w:t>
      </w:r>
      <w:r w:rsidR="00E9325C" w:rsidRPr="001036A0">
        <w:rPr>
          <w:rFonts w:ascii="Times New Roman" w:hAnsi="Times New Roman" w:cs="Times New Roman"/>
          <w:b/>
        </w:rPr>
        <w:t>Ephesians 5:22-33</w:t>
      </w:r>
      <w:r w:rsidR="00E9325C">
        <w:rPr>
          <w:rFonts w:ascii="Times New Roman" w:hAnsi="Times New Roman" w:cs="Times New Roman"/>
        </w:rPr>
        <w:t xml:space="preserve">; </w:t>
      </w:r>
      <w:r w:rsidR="00E9325C" w:rsidRPr="001036A0">
        <w:rPr>
          <w:rFonts w:ascii="Times New Roman" w:hAnsi="Times New Roman" w:cs="Times New Roman"/>
          <w:b/>
        </w:rPr>
        <w:t>1</w:t>
      </w:r>
      <w:r w:rsidRPr="001036A0">
        <w:rPr>
          <w:rFonts w:ascii="Times New Roman" w:hAnsi="Times New Roman" w:cs="Times New Roman"/>
          <w:b/>
        </w:rPr>
        <w:t xml:space="preserve"> Peter 3:1-7</w:t>
      </w:r>
      <w:r w:rsidRPr="003B336F">
        <w:rPr>
          <w:rFonts w:ascii="Times New Roman" w:hAnsi="Times New Roman" w:cs="Times New Roman"/>
        </w:rPr>
        <w:t>)</w:t>
      </w:r>
      <w:r w:rsidRPr="003B336F">
        <w:rPr>
          <w:rFonts w:ascii="Times New Roman" w:hAnsi="Times New Roman" w:cs="Times New Roman"/>
          <w:i/>
          <w:iCs/>
        </w:rPr>
        <w:t>.  And Satan</w:t>
      </w:r>
      <w:r w:rsidRPr="001036A0">
        <w:rPr>
          <w:rFonts w:ascii="Times New Roman" w:hAnsi="Times New Roman" w:cs="Times New Roman"/>
          <w:iCs/>
        </w:rPr>
        <w:t>’</w:t>
      </w:r>
      <w:r w:rsidRPr="003B336F">
        <w:rPr>
          <w:rFonts w:ascii="Times New Roman" w:hAnsi="Times New Roman" w:cs="Times New Roman"/>
          <w:i/>
          <w:iCs/>
        </w:rPr>
        <w:t>s purpose has to do with what can only be his goal in this realm — an attack upon things pertaining to God</w:t>
      </w:r>
      <w:r w:rsidRPr="001036A0">
        <w:rPr>
          <w:rFonts w:ascii="Times New Roman" w:hAnsi="Times New Roman" w:cs="Times New Roman"/>
          <w:iCs/>
        </w:rPr>
        <w:t>’</w:t>
      </w:r>
      <w:r w:rsidRPr="003B336F">
        <w:rPr>
          <w:rFonts w:ascii="Times New Roman" w:hAnsi="Times New Roman" w:cs="Times New Roman"/>
          <w:i/>
          <w:iCs/>
        </w:rPr>
        <w:t>s future relationship to Israel</w:t>
      </w:r>
      <w:r w:rsidRPr="001036A0">
        <w:rPr>
          <w:rFonts w:ascii="Times New Roman" w:hAnsi="Times New Roman" w:cs="Times New Roman"/>
          <w:iCs/>
        </w:rPr>
        <w:t>,</w:t>
      </w:r>
      <w:r w:rsidRPr="003B336F">
        <w:rPr>
          <w:rFonts w:ascii="Times New Roman" w:hAnsi="Times New Roman" w:cs="Times New Roman"/>
          <w:i/>
          <w:iCs/>
        </w:rPr>
        <w:t xml:space="preserve"> as His wife</w:t>
      </w:r>
      <w:r w:rsidRPr="001036A0">
        <w:rPr>
          <w:rFonts w:ascii="Times New Roman" w:hAnsi="Times New Roman" w:cs="Times New Roman"/>
          <w:iCs/>
        </w:rPr>
        <w:t xml:space="preserve">, </w:t>
      </w:r>
      <w:r w:rsidRPr="003B336F">
        <w:rPr>
          <w:rFonts w:ascii="Times New Roman" w:hAnsi="Times New Roman" w:cs="Times New Roman"/>
          <w:i/>
          <w:iCs/>
        </w:rPr>
        <w:t>and His Son</w:t>
      </w:r>
      <w:r w:rsidRPr="001036A0">
        <w:rPr>
          <w:rFonts w:ascii="Times New Roman" w:hAnsi="Times New Roman" w:cs="Times New Roman"/>
          <w:iCs/>
        </w:rPr>
        <w:t>’</w:t>
      </w:r>
      <w:r w:rsidRPr="003B336F">
        <w:rPr>
          <w:rFonts w:ascii="Times New Roman" w:hAnsi="Times New Roman" w:cs="Times New Roman"/>
          <w:i/>
          <w:iCs/>
        </w:rPr>
        <w:t xml:space="preserve">s future relationship to His bride </w:t>
      </w:r>
      <w:r w:rsidRPr="001036A0">
        <w:rPr>
          <w:rFonts w:ascii="Times New Roman" w:hAnsi="Times New Roman" w:cs="Times New Roman"/>
          <w:iCs/>
        </w:rPr>
        <w:t>(</w:t>
      </w:r>
      <w:r w:rsidRPr="003B336F">
        <w:rPr>
          <w:rFonts w:ascii="Times New Roman" w:hAnsi="Times New Roman" w:cs="Times New Roman"/>
          <w:i/>
          <w:iCs/>
        </w:rPr>
        <w:t xml:space="preserve">relationships </w:t>
      </w:r>
      <w:r w:rsidR="006F47A5">
        <w:rPr>
          <w:rFonts w:ascii="Times New Roman" w:hAnsi="Times New Roman" w:cs="Times New Roman"/>
          <w:i/>
          <w:iCs/>
        </w:rPr>
        <w:t>that</w:t>
      </w:r>
      <w:r w:rsidRPr="003B336F">
        <w:rPr>
          <w:rFonts w:ascii="Times New Roman" w:hAnsi="Times New Roman" w:cs="Times New Roman"/>
          <w:i/>
          <w:iCs/>
        </w:rPr>
        <w:t xml:space="preserve"> must be realized before the Son can reign</w:t>
      </w:r>
      <w:r w:rsidRPr="006F47A5">
        <w:rPr>
          <w:rFonts w:ascii="Times New Roman" w:hAnsi="Times New Roman" w:cs="Times New Roman"/>
          <w:iCs/>
        </w:rPr>
        <w:t>)</w:t>
      </w:r>
      <w:r w:rsidRPr="006F47A5">
        <w:rPr>
          <w:rFonts w:ascii="Times New Roman" w:hAnsi="Times New Roman" w:cs="Times New Roman"/>
        </w:rPr>
        <w:t>.</w:t>
      </w:r>
      <w:r w:rsidRPr="003B336F">
        <w:rPr>
          <w:rFonts w:ascii="Times New Roman" w:hAnsi="Times New Roman" w:cs="Times New Roman"/>
        </w:rPr>
        <w:t xml:space="preserve"> </w:t>
      </w:r>
    </w:p>
    <w:p w:rsidR="00D05606" w:rsidRPr="003B336F" w:rsidRDefault="00D05606"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All of it is just another of the many stops Satan has pulled out in these last days in a vain effort to thwart God’s plans and purposes for </w:t>
      </w:r>
      <w:r w:rsidRPr="003B336F">
        <w:rPr>
          <w:rFonts w:ascii="Times New Roman" w:hAnsi="Times New Roman" w:cs="Times New Roman"/>
          <w:i/>
          <w:iCs/>
        </w:rPr>
        <w:t>Israel</w:t>
      </w:r>
      <w:r w:rsidRPr="003B336F">
        <w:rPr>
          <w:rFonts w:ascii="Times New Roman" w:hAnsi="Times New Roman" w:cs="Times New Roman"/>
        </w:rPr>
        <w:t xml:space="preserve"> on the one hand and </w:t>
      </w:r>
      <w:r w:rsidRPr="003B336F">
        <w:rPr>
          <w:rFonts w:ascii="Times New Roman" w:hAnsi="Times New Roman" w:cs="Times New Roman"/>
          <w:i/>
          <w:iCs/>
        </w:rPr>
        <w:t>the Church</w:t>
      </w:r>
      <w:r w:rsidRPr="003B336F">
        <w:rPr>
          <w:rFonts w:ascii="Times New Roman" w:hAnsi="Times New Roman" w:cs="Times New Roman"/>
        </w:rPr>
        <w:t xml:space="preserve"> on the other, seeking to prevent the inevitable (the end of the matter, as revealed in the Word).</w:t>
      </w:r>
    </w:p>
    <w:p w:rsidR="00D05606" w:rsidRPr="003B336F" w:rsidRDefault="00D05606"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In this respect, note </w:t>
      </w:r>
      <w:r w:rsidRPr="003B336F">
        <w:rPr>
          <w:rFonts w:ascii="Times New Roman" w:hAnsi="Times New Roman" w:cs="Times New Roman"/>
          <w:i/>
          <w:iCs/>
        </w:rPr>
        <w:t>the</w:t>
      </w:r>
      <w:r w:rsidRPr="003B336F">
        <w:rPr>
          <w:rFonts w:ascii="Times New Roman" w:hAnsi="Times New Roman" w:cs="Times New Roman"/>
        </w:rPr>
        <w:t xml:space="preserve"> </w:t>
      </w:r>
      <w:r w:rsidRPr="003B336F">
        <w:rPr>
          <w:rFonts w:ascii="Times New Roman" w:hAnsi="Times New Roman" w:cs="Times New Roman"/>
          <w:i/>
          <w:iCs/>
        </w:rPr>
        <w:t>departure</w:t>
      </w:r>
      <w:r w:rsidRPr="003B336F">
        <w:rPr>
          <w:rFonts w:ascii="Times New Roman" w:hAnsi="Times New Roman" w:cs="Times New Roman"/>
        </w:rPr>
        <w:t xml:space="preserve"> “</w:t>
      </w:r>
      <w:r w:rsidRPr="006F47A5">
        <w:rPr>
          <w:rFonts w:ascii="Times New Roman" w:hAnsi="Times New Roman" w:cs="Times New Roman"/>
          <w:i/>
        </w:rPr>
        <w:t>from the faith</w:t>
      </w:r>
      <w:r w:rsidRPr="003B336F">
        <w:rPr>
          <w:rFonts w:ascii="Times New Roman" w:hAnsi="Times New Roman" w:cs="Times New Roman"/>
        </w:rPr>
        <w:t xml:space="preserve">” and Christians </w:t>
      </w:r>
      <w:r w:rsidRPr="003B336F">
        <w:rPr>
          <w:rFonts w:ascii="Times New Roman" w:hAnsi="Times New Roman" w:cs="Times New Roman"/>
          <w:i/>
          <w:iCs/>
        </w:rPr>
        <w:t>giving heed to</w:t>
      </w:r>
      <w:r w:rsidRPr="003B336F">
        <w:rPr>
          <w:rFonts w:ascii="Times New Roman" w:hAnsi="Times New Roman" w:cs="Times New Roman"/>
        </w:rPr>
        <w:t xml:space="preserve"> “</w:t>
      </w:r>
      <w:r w:rsidR="006F47A5" w:rsidRPr="006F47A5">
        <w:rPr>
          <w:rFonts w:ascii="Times New Roman" w:hAnsi="Times New Roman" w:cs="Times New Roman"/>
          <w:i/>
        </w:rPr>
        <w:t>deceiving spirits and doctrines of demons</w:t>
      </w:r>
      <w:r w:rsidR="00E9325C">
        <w:rPr>
          <w:rFonts w:ascii="Times New Roman" w:hAnsi="Times New Roman" w:cs="Times New Roman"/>
        </w:rPr>
        <w:t xml:space="preserve">” in </w:t>
      </w:r>
      <w:r w:rsidR="00E9325C" w:rsidRPr="006F47A5">
        <w:rPr>
          <w:rFonts w:ascii="Times New Roman" w:hAnsi="Times New Roman" w:cs="Times New Roman"/>
          <w:b/>
        </w:rPr>
        <w:t>1</w:t>
      </w:r>
      <w:r w:rsidRPr="006F47A5">
        <w:rPr>
          <w:rFonts w:ascii="Times New Roman" w:hAnsi="Times New Roman" w:cs="Times New Roman"/>
          <w:b/>
        </w:rPr>
        <w:t xml:space="preserve"> </w:t>
      </w:r>
      <w:r w:rsidR="00E9325C" w:rsidRPr="006F47A5">
        <w:rPr>
          <w:rFonts w:ascii="Times New Roman" w:hAnsi="Times New Roman" w:cs="Times New Roman"/>
          <w:b/>
        </w:rPr>
        <w:t>Timothy</w:t>
      </w:r>
      <w:r w:rsidRPr="006F47A5">
        <w:rPr>
          <w:rFonts w:ascii="Times New Roman" w:hAnsi="Times New Roman" w:cs="Times New Roman"/>
          <w:b/>
        </w:rPr>
        <w:t xml:space="preserve"> 4:1</w:t>
      </w:r>
      <w:r w:rsidRPr="003B336F">
        <w:rPr>
          <w:rFonts w:ascii="Times New Roman" w:hAnsi="Times New Roman" w:cs="Times New Roman"/>
        </w:rPr>
        <w:t xml:space="preserve">, with </w:t>
      </w:r>
      <w:r w:rsidRPr="003B336F">
        <w:rPr>
          <w:rFonts w:ascii="Times New Roman" w:hAnsi="Times New Roman" w:cs="Times New Roman"/>
          <w:i/>
          <w:iCs/>
        </w:rPr>
        <w:t>the heart of the matter</w:t>
      </w:r>
      <w:r w:rsidRPr="006F47A5">
        <w:rPr>
          <w:rFonts w:ascii="Times New Roman" w:hAnsi="Times New Roman" w:cs="Times New Roman"/>
          <w:iCs/>
        </w:rPr>
        <w:t>,</w:t>
      </w:r>
      <w:r w:rsidRPr="003B336F">
        <w:rPr>
          <w:rFonts w:ascii="Times New Roman" w:hAnsi="Times New Roman" w:cs="Times New Roman"/>
          <w:i/>
          <w:iCs/>
        </w:rPr>
        <w:t xml:space="preserve"> the central doctrine of demons</w:t>
      </w:r>
      <w:r w:rsidRPr="003B336F">
        <w:rPr>
          <w:rFonts w:ascii="Times New Roman" w:hAnsi="Times New Roman" w:cs="Times New Roman"/>
        </w:rPr>
        <w:t xml:space="preserve"> </w:t>
      </w:r>
      <w:r w:rsidRPr="003B336F">
        <w:rPr>
          <w:rFonts w:ascii="Times New Roman" w:hAnsi="Times New Roman" w:cs="Times New Roman"/>
          <w:i/>
          <w:iCs/>
        </w:rPr>
        <w:t>referenced in the text</w:t>
      </w:r>
      <w:r w:rsidRPr="006F47A5">
        <w:rPr>
          <w:rFonts w:ascii="Times New Roman" w:hAnsi="Times New Roman" w:cs="Times New Roman"/>
          <w:iCs/>
        </w:rPr>
        <w:t>,</w:t>
      </w:r>
      <w:r w:rsidRPr="003B336F">
        <w:rPr>
          <w:rFonts w:ascii="Times New Roman" w:hAnsi="Times New Roman" w:cs="Times New Roman"/>
          <w:i/>
          <w:iCs/>
        </w:rPr>
        <w:t xml:space="preserve"> seen in verse </w:t>
      </w:r>
      <w:r w:rsidRPr="006F47A5">
        <w:rPr>
          <w:rFonts w:ascii="Times New Roman" w:hAnsi="Times New Roman" w:cs="Times New Roman"/>
          <w:b/>
          <w:i/>
          <w:iCs/>
        </w:rPr>
        <w:t>three</w:t>
      </w:r>
      <w:r w:rsidRPr="003B336F">
        <w:rPr>
          <w:rFonts w:ascii="Times New Roman" w:hAnsi="Times New Roman" w:cs="Times New Roman"/>
        </w:rPr>
        <w:t>:</w:t>
      </w:r>
    </w:p>
    <w:p w:rsidR="00D05606" w:rsidRPr="003B336F" w:rsidRDefault="00D05606" w:rsidP="003B336F">
      <w:pPr>
        <w:pStyle w:val="NoSpacing"/>
        <w:rPr>
          <w:rFonts w:ascii="Times New Roman" w:hAnsi="Times New Roman" w:cs="Times New Roman"/>
        </w:rPr>
      </w:pPr>
    </w:p>
    <w:p w:rsidR="004F7B01" w:rsidRDefault="006F47A5" w:rsidP="00D05606">
      <w:pPr>
        <w:pStyle w:val="NoSpacing"/>
        <w:ind w:left="720"/>
        <w:rPr>
          <w:rFonts w:ascii="Times New Roman" w:hAnsi="Times New Roman" w:cs="Times New Roman"/>
        </w:rPr>
      </w:pPr>
      <w:proofErr w:type="gramStart"/>
      <w:r w:rsidRPr="006F47A5">
        <w:rPr>
          <w:rFonts w:ascii="Times New Roman" w:hAnsi="Times New Roman" w:cs="Times New Roman"/>
          <w:i/>
        </w:rPr>
        <w:t>f</w:t>
      </w:r>
      <w:r w:rsidR="004F7B01" w:rsidRPr="006F47A5">
        <w:rPr>
          <w:rFonts w:ascii="Times New Roman" w:hAnsi="Times New Roman" w:cs="Times New Roman"/>
          <w:i/>
        </w:rPr>
        <w:t>orbidding</w:t>
      </w:r>
      <w:proofErr w:type="gramEnd"/>
      <w:r w:rsidR="004F7B01" w:rsidRPr="006F47A5">
        <w:rPr>
          <w:rFonts w:ascii="Times New Roman" w:hAnsi="Times New Roman" w:cs="Times New Roman"/>
          <w:i/>
        </w:rPr>
        <w:t xml:space="preserve"> to marry</w:t>
      </w:r>
      <w:r>
        <w:rPr>
          <w:rFonts w:ascii="Times New Roman" w:hAnsi="Times New Roman" w:cs="Times New Roman"/>
        </w:rPr>
        <w:t xml:space="preserve"> [‘Hindering,’ ‘standing in the way of,’ ‘s</w:t>
      </w:r>
      <w:r w:rsidR="004F7B01" w:rsidRPr="003B336F">
        <w:rPr>
          <w:rFonts w:ascii="Times New Roman" w:hAnsi="Times New Roman" w:cs="Times New Roman"/>
        </w:rPr>
        <w:t xml:space="preserve">eeking to prevent marriage’], </w:t>
      </w:r>
      <w:r w:rsidR="004F7B01" w:rsidRPr="006F47A5">
        <w:rPr>
          <w:rFonts w:ascii="Times New Roman" w:hAnsi="Times New Roman" w:cs="Times New Roman"/>
          <w:i/>
        </w:rPr>
        <w:t xml:space="preserve">and </w:t>
      </w:r>
      <w:r w:rsidRPr="006F47A5">
        <w:rPr>
          <w:rFonts w:ascii="Times New Roman" w:hAnsi="Times New Roman" w:cs="Times New Roman"/>
          <w:i/>
        </w:rPr>
        <w:t>commanding to abstain from foods</w:t>
      </w:r>
      <w:r>
        <w:rPr>
          <w:rFonts w:ascii="Times New Roman" w:hAnsi="Times New Roman" w:cs="Times New Roman"/>
        </w:rPr>
        <w:t xml:space="preserve"> . . . .</w:t>
      </w:r>
    </w:p>
    <w:p w:rsidR="00D05606" w:rsidRPr="003B336F" w:rsidRDefault="00D05606"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Note that “doctrine” is being dealt with (v. </w:t>
      </w:r>
      <w:r w:rsidRPr="006F47A5">
        <w:rPr>
          <w:rFonts w:ascii="Times New Roman" w:hAnsi="Times New Roman" w:cs="Times New Roman"/>
          <w:b/>
        </w:rPr>
        <w:t>1</w:t>
      </w:r>
      <w:r w:rsidRPr="003B336F">
        <w:rPr>
          <w:rFonts w:ascii="Times New Roman" w:hAnsi="Times New Roman" w:cs="Times New Roman"/>
        </w:rPr>
        <w:t>), something beyond just present-day marriage between two</w:t>
      </w:r>
      <w:r w:rsidR="006F47A5">
        <w:rPr>
          <w:rFonts w:ascii="Times New Roman" w:hAnsi="Times New Roman" w:cs="Times New Roman"/>
        </w:rPr>
        <w:t xml:space="preserve"> individuals per se;  and “solid food</w:t>
      </w:r>
      <w:r w:rsidRPr="003B336F">
        <w:rPr>
          <w:rFonts w:ascii="Times New Roman" w:hAnsi="Times New Roman" w:cs="Times New Roman"/>
        </w:rPr>
        <w:t>,” as opposed to milk, would take the matter in this respect into “</w:t>
      </w:r>
      <w:r w:rsidRPr="006F47A5">
        <w:rPr>
          <w:rFonts w:ascii="Times New Roman" w:hAnsi="Times New Roman" w:cs="Times New Roman"/>
          <w:i/>
        </w:rPr>
        <w:t>the depths</w:t>
      </w:r>
      <w:r w:rsidRPr="003B336F">
        <w:rPr>
          <w:rFonts w:ascii="Times New Roman" w:hAnsi="Times New Roman" w:cs="Times New Roman"/>
        </w:rPr>
        <w:t xml:space="preserve"> [</w:t>
      </w:r>
      <w:r w:rsidRPr="006F47A5">
        <w:rPr>
          <w:rFonts w:ascii="Times New Roman" w:hAnsi="Times New Roman" w:cs="Times New Roman"/>
          <w:iCs/>
        </w:rPr>
        <w:t>lit.</w:t>
      </w:r>
      <w:r w:rsidRPr="006F47A5">
        <w:rPr>
          <w:rFonts w:ascii="Times New Roman" w:hAnsi="Times New Roman" w:cs="Times New Roman"/>
        </w:rPr>
        <w:t>,</w:t>
      </w:r>
      <w:r w:rsidRPr="003B336F">
        <w:rPr>
          <w:rFonts w:ascii="Times New Roman" w:hAnsi="Times New Roman" w:cs="Times New Roman"/>
        </w:rPr>
        <w:t xml:space="preserve"> ‘deep things’] </w:t>
      </w:r>
      <w:r w:rsidRPr="006F47A5">
        <w:rPr>
          <w:rFonts w:ascii="Times New Roman" w:hAnsi="Times New Roman" w:cs="Times New Roman"/>
          <w:i/>
        </w:rPr>
        <w:t>of Satan</w:t>
      </w:r>
      <w:r w:rsidRPr="003B336F">
        <w:rPr>
          <w:rFonts w:ascii="Times New Roman" w:hAnsi="Times New Roman" w:cs="Times New Roman"/>
        </w:rPr>
        <w:t>” (</w:t>
      </w:r>
      <w:r w:rsidR="00E9325C" w:rsidRPr="006F47A5">
        <w:rPr>
          <w:rFonts w:ascii="Times New Roman" w:hAnsi="Times New Roman" w:cs="Times New Roman"/>
          <w:b/>
        </w:rPr>
        <w:t>Revelation</w:t>
      </w:r>
      <w:r w:rsidRPr="006F47A5">
        <w:rPr>
          <w:rFonts w:ascii="Times New Roman" w:hAnsi="Times New Roman" w:cs="Times New Roman"/>
          <w:b/>
        </w:rPr>
        <w:t xml:space="preserve"> 2:24</w:t>
      </w:r>
      <w:r w:rsidRPr="003B336F">
        <w:rPr>
          <w:rFonts w:ascii="Times New Roman" w:hAnsi="Times New Roman" w:cs="Times New Roman"/>
        </w:rPr>
        <w:t>), as oppose</w:t>
      </w:r>
      <w:r w:rsidR="00E9325C">
        <w:rPr>
          <w:rFonts w:ascii="Times New Roman" w:hAnsi="Times New Roman" w:cs="Times New Roman"/>
        </w:rPr>
        <w:t>d to “</w:t>
      </w:r>
      <w:r w:rsidR="00E9325C" w:rsidRPr="006F47A5">
        <w:rPr>
          <w:rFonts w:ascii="Times New Roman" w:hAnsi="Times New Roman" w:cs="Times New Roman"/>
          <w:i/>
        </w:rPr>
        <w:t>the deep things of God</w:t>
      </w:r>
      <w:r w:rsidR="00E9325C">
        <w:rPr>
          <w:rFonts w:ascii="Times New Roman" w:hAnsi="Times New Roman" w:cs="Times New Roman"/>
        </w:rPr>
        <w:t>” (</w:t>
      </w:r>
      <w:r w:rsidR="00E9325C" w:rsidRPr="006F47A5">
        <w:rPr>
          <w:rFonts w:ascii="Times New Roman" w:hAnsi="Times New Roman" w:cs="Times New Roman"/>
          <w:b/>
        </w:rPr>
        <w:t>1</w:t>
      </w:r>
      <w:r w:rsidRPr="006F47A5">
        <w:rPr>
          <w:rFonts w:ascii="Times New Roman" w:hAnsi="Times New Roman" w:cs="Times New Roman"/>
          <w:b/>
        </w:rPr>
        <w:t xml:space="preserve"> </w:t>
      </w:r>
      <w:r w:rsidR="00E9325C" w:rsidRPr="006F47A5">
        <w:rPr>
          <w:rFonts w:ascii="Times New Roman" w:hAnsi="Times New Roman" w:cs="Times New Roman"/>
          <w:b/>
        </w:rPr>
        <w:t>Corinthians</w:t>
      </w:r>
      <w:r w:rsidRPr="006F47A5">
        <w:rPr>
          <w:rFonts w:ascii="Times New Roman" w:hAnsi="Times New Roman" w:cs="Times New Roman"/>
          <w:b/>
        </w:rPr>
        <w:t xml:space="preserve"> 2:10</w:t>
      </w:r>
      <w:r w:rsidRPr="003B336F">
        <w:rPr>
          <w:rFonts w:ascii="Times New Roman" w:hAnsi="Times New Roman" w:cs="Times New Roman"/>
        </w:rPr>
        <w:t>).</w:t>
      </w:r>
    </w:p>
    <w:p w:rsidR="00D05606" w:rsidRPr="003B336F" w:rsidRDefault="00D05606"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rPr>
      </w:pPr>
      <w:r w:rsidRPr="003B336F">
        <w:rPr>
          <w:rFonts w:ascii="Times New Roman" w:hAnsi="Times New Roman" w:cs="Times New Roman"/>
        </w:rPr>
        <w:t xml:space="preserve">The picture can clearly be seen </w:t>
      </w:r>
      <w:r w:rsidR="006F47A5">
        <w:rPr>
          <w:rFonts w:ascii="Times New Roman" w:hAnsi="Times New Roman" w:cs="Times New Roman"/>
        </w:rPr>
        <w:t xml:space="preserve">by and </w:t>
      </w:r>
      <w:r w:rsidRPr="003B336F">
        <w:rPr>
          <w:rFonts w:ascii="Times New Roman" w:hAnsi="Times New Roman" w:cs="Times New Roman"/>
        </w:rPr>
        <w:t xml:space="preserve">through that </w:t>
      </w:r>
      <w:r w:rsidR="006F47A5">
        <w:rPr>
          <w:rFonts w:ascii="Times New Roman" w:hAnsi="Times New Roman" w:cs="Times New Roman"/>
        </w:rPr>
        <w:t xml:space="preserve">which is </w:t>
      </w:r>
      <w:r w:rsidRPr="003B336F">
        <w:rPr>
          <w:rFonts w:ascii="Times New Roman" w:hAnsi="Times New Roman" w:cs="Times New Roman"/>
        </w:rPr>
        <w:t>occurring on an ever-increasing scale today.  And, because of the gravity of the situation, it is of more than passing interest to note that this type</w:t>
      </w:r>
      <w:r w:rsidR="006F47A5">
        <w:rPr>
          <w:rFonts w:ascii="Times New Roman" w:hAnsi="Times New Roman" w:cs="Times New Roman"/>
        </w:rPr>
        <w:t xml:space="preserve"> of</w:t>
      </w:r>
      <w:r w:rsidRPr="003B336F">
        <w:rPr>
          <w:rFonts w:ascii="Times New Roman" w:hAnsi="Times New Roman" w:cs="Times New Roman"/>
        </w:rPr>
        <w:t xml:space="preserve"> activity is what was seen in </w:t>
      </w:r>
      <w:r w:rsidRPr="006F47A5">
        <w:rPr>
          <w:rFonts w:ascii="Times New Roman" w:hAnsi="Times New Roman" w:cs="Times New Roman"/>
          <w:b/>
        </w:rPr>
        <w:t>Romans</w:t>
      </w:r>
      <w:r w:rsidRPr="003B336F">
        <w:rPr>
          <w:rFonts w:ascii="Times New Roman" w:hAnsi="Times New Roman" w:cs="Times New Roman"/>
        </w:rPr>
        <w:t xml:space="preserve">, in first-century Christianity, in connection with the third and last reference to </w:t>
      </w:r>
      <w:r w:rsidRPr="003B336F">
        <w:rPr>
          <w:rFonts w:ascii="Times New Roman" w:hAnsi="Times New Roman" w:cs="Times New Roman"/>
          <w:i/>
          <w:iCs/>
        </w:rPr>
        <w:t>God giving them over</w:t>
      </w:r>
      <w:r w:rsidRPr="003B336F">
        <w:rPr>
          <w:rFonts w:ascii="Times New Roman" w:hAnsi="Times New Roman" w:cs="Times New Roman"/>
        </w:rPr>
        <w:t xml:space="preserve"> to the place where their unfaithfulness had led them.</w:t>
      </w:r>
    </w:p>
    <w:p w:rsidR="00D05606" w:rsidRPr="003B336F" w:rsidRDefault="00D05606" w:rsidP="003B336F">
      <w:pPr>
        <w:pStyle w:val="NoSpacing"/>
        <w:rPr>
          <w:rFonts w:ascii="Times New Roman" w:hAnsi="Times New Roman" w:cs="Times New Roman"/>
        </w:rPr>
      </w:pPr>
    </w:p>
    <w:p w:rsidR="004F7B01" w:rsidRDefault="004F7B01" w:rsidP="003B336F">
      <w:pPr>
        <w:pStyle w:val="NoSpacing"/>
        <w:rPr>
          <w:rFonts w:ascii="Times New Roman" w:hAnsi="Times New Roman" w:cs="Times New Roman"/>
          <w:iCs/>
        </w:rPr>
      </w:pPr>
      <w:r w:rsidRPr="003B336F">
        <w:rPr>
          <w:rFonts w:ascii="Times New Roman" w:hAnsi="Times New Roman" w:cs="Times New Roman"/>
        </w:rPr>
        <w:t xml:space="preserve">And this is exactly where present-day Christendom finds itself today as well — </w:t>
      </w:r>
      <w:r w:rsidRPr="003B336F">
        <w:rPr>
          <w:rFonts w:ascii="Times New Roman" w:hAnsi="Times New Roman" w:cs="Times New Roman"/>
          <w:i/>
          <w:iCs/>
        </w:rPr>
        <w:t>the third and last reference to the place where unfaithfulness has led so many Christians</w:t>
      </w:r>
      <w:r w:rsidRPr="006F47A5">
        <w:rPr>
          <w:rFonts w:ascii="Times New Roman" w:hAnsi="Times New Roman" w:cs="Times New Roman"/>
          <w:iCs/>
        </w:rPr>
        <w:t>.</w:t>
      </w:r>
    </w:p>
    <w:p w:rsidR="006F47A5" w:rsidRPr="003B336F" w:rsidRDefault="006F47A5" w:rsidP="003B336F">
      <w:pPr>
        <w:pStyle w:val="NoSpacing"/>
        <w:rPr>
          <w:rFonts w:ascii="Times New Roman" w:hAnsi="Times New Roman" w:cs="Times New Roman"/>
          <w:i/>
          <w:iCs/>
        </w:rPr>
      </w:pPr>
    </w:p>
    <w:p w:rsidR="004F7B01" w:rsidRDefault="004F7B01" w:rsidP="003B336F">
      <w:pPr>
        <w:pStyle w:val="NoSpacing"/>
        <w:rPr>
          <w:rFonts w:ascii="Times New Roman" w:hAnsi="Times New Roman" w:cs="Times New Roman"/>
          <w:iCs/>
        </w:rPr>
      </w:pPr>
      <w:r w:rsidRPr="003B336F">
        <w:rPr>
          <w:rFonts w:ascii="Times New Roman" w:hAnsi="Times New Roman" w:cs="Times New Roman"/>
          <w:i/>
          <w:iCs/>
        </w:rPr>
        <w:t>And there is no fourth statement about God giving them over</w:t>
      </w:r>
      <w:r w:rsidRPr="006F47A5">
        <w:rPr>
          <w:rFonts w:ascii="Times New Roman" w:hAnsi="Times New Roman" w:cs="Times New Roman"/>
          <w:iCs/>
        </w:rPr>
        <w:t>.</w:t>
      </w:r>
      <w:r w:rsidRPr="003B336F">
        <w:rPr>
          <w:rFonts w:ascii="Times New Roman" w:hAnsi="Times New Roman" w:cs="Times New Roman"/>
          <w:i/>
          <w:iCs/>
        </w:rPr>
        <w:t xml:space="preserve">  A third statement ended the matter in </w:t>
      </w:r>
      <w:r w:rsidRPr="006F47A5">
        <w:rPr>
          <w:rFonts w:ascii="Times New Roman" w:hAnsi="Times New Roman" w:cs="Times New Roman"/>
          <w:b/>
          <w:i/>
          <w:iCs/>
        </w:rPr>
        <w:t>Romans</w:t>
      </w:r>
      <w:r w:rsidRPr="006F47A5">
        <w:rPr>
          <w:rFonts w:ascii="Times New Roman" w:hAnsi="Times New Roman" w:cs="Times New Roman"/>
          <w:iCs/>
        </w:rPr>
        <w:t xml:space="preserve"> (</w:t>
      </w:r>
      <w:r w:rsidRPr="003B336F">
        <w:rPr>
          <w:rFonts w:ascii="Times New Roman" w:hAnsi="Times New Roman" w:cs="Times New Roman"/>
          <w:i/>
          <w:iCs/>
        </w:rPr>
        <w:t xml:space="preserve">as it did with the Jews in </w:t>
      </w:r>
      <w:r w:rsidRPr="006F47A5">
        <w:rPr>
          <w:rFonts w:ascii="Times New Roman" w:hAnsi="Times New Roman" w:cs="Times New Roman"/>
          <w:b/>
          <w:i/>
          <w:iCs/>
        </w:rPr>
        <w:t>Acts</w:t>
      </w:r>
      <w:r w:rsidRPr="006F47A5">
        <w:rPr>
          <w:rFonts w:ascii="Times New Roman" w:hAnsi="Times New Roman" w:cs="Times New Roman"/>
          <w:iCs/>
        </w:rPr>
        <w:t>),</w:t>
      </w:r>
      <w:r w:rsidRPr="003B336F">
        <w:rPr>
          <w:rFonts w:ascii="Times New Roman" w:hAnsi="Times New Roman" w:cs="Times New Roman"/>
          <w:i/>
          <w:iCs/>
        </w:rPr>
        <w:t xml:space="preserve"> and the matter is the same today</w:t>
      </w:r>
      <w:r w:rsidRPr="006F47A5">
        <w:rPr>
          <w:rFonts w:ascii="Times New Roman" w:hAnsi="Times New Roman" w:cs="Times New Roman"/>
          <w:iCs/>
        </w:rPr>
        <w:t>.</w:t>
      </w:r>
    </w:p>
    <w:p w:rsidR="006F47A5" w:rsidRPr="003B336F" w:rsidRDefault="006F47A5" w:rsidP="003B336F">
      <w:pPr>
        <w:pStyle w:val="NoSpacing"/>
        <w:rPr>
          <w:rFonts w:ascii="Times New Roman" w:hAnsi="Times New Roman" w:cs="Times New Roman"/>
        </w:rPr>
      </w:pPr>
      <w:bookmarkStart w:id="0" w:name="_GoBack"/>
      <w:bookmarkEnd w:id="0"/>
    </w:p>
    <w:p w:rsidR="004F7B01" w:rsidRPr="003B336F" w:rsidRDefault="004F7B01" w:rsidP="003B336F">
      <w:pPr>
        <w:pStyle w:val="NoSpacing"/>
        <w:rPr>
          <w:rFonts w:ascii="Times New Roman" w:hAnsi="Times New Roman" w:cs="Times New Roman"/>
        </w:rPr>
      </w:pPr>
      <w:r w:rsidRPr="003B336F">
        <w:rPr>
          <w:rFonts w:ascii="Times New Roman" w:hAnsi="Times New Roman" w:cs="Times New Roman"/>
        </w:rPr>
        <w:t xml:space="preserve">So, bide your time, for it is almost over; we are almost there. </w:t>
      </w:r>
    </w:p>
    <w:p w:rsidR="004F7B01" w:rsidRPr="003B336F" w:rsidRDefault="004F7B01" w:rsidP="003B336F">
      <w:pPr>
        <w:pStyle w:val="NoSpacing"/>
        <w:rPr>
          <w:rFonts w:ascii="Times New Roman" w:hAnsi="Times New Roman" w:cs="Times New Roman"/>
        </w:rPr>
      </w:pPr>
    </w:p>
    <w:p w:rsidR="004F7B01" w:rsidRPr="003B336F" w:rsidRDefault="004F7B01" w:rsidP="003B336F">
      <w:pPr>
        <w:pStyle w:val="NoSpacing"/>
        <w:rPr>
          <w:rFonts w:ascii="Times New Roman" w:hAnsi="Times New Roman" w:cs="Times New Roman"/>
        </w:rPr>
      </w:pPr>
      <w:r w:rsidRPr="003B336F">
        <w:rPr>
          <w:rFonts w:ascii="Times New Roman" w:hAnsi="Times New Roman" w:cs="Times New Roman"/>
        </w:rPr>
        <w:t xml:space="preserve"> </w:t>
      </w:r>
    </w:p>
    <w:p w:rsidR="004F7B01" w:rsidRPr="003B336F" w:rsidRDefault="004F7B01" w:rsidP="003B336F">
      <w:pPr>
        <w:pStyle w:val="NoSpacing"/>
        <w:rPr>
          <w:rFonts w:ascii="Times New Roman" w:hAnsi="Times New Roman" w:cs="Times New Roman"/>
        </w:rPr>
      </w:pPr>
    </w:p>
    <w:p w:rsidR="004F7B01" w:rsidRPr="003B336F" w:rsidRDefault="004F7B01" w:rsidP="003B336F">
      <w:pPr>
        <w:pStyle w:val="NoSpacing"/>
        <w:rPr>
          <w:rFonts w:ascii="Times New Roman" w:hAnsi="Times New Roman" w:cs="Times New Roman"/>
        </w:rPr>
      </w:pPr>
      <w:r w:rsidRPr="003B336F">
        <w:rPr>
          <w:rFonts w:ascii="Times New Roman" w:hAnsi="Times New Roman" w:cs="Times New Roman"/>
        </w:rPr>
        <w:t xml:space="preserve">  </w:t>
      </w:r>
    </w:p>
    <w:p w:rsidR="004F7B01" w:rsidRPr="003B336F" w:rsidRDefault="004F7B01" w:rsidP="003B336F">
      <w:pPr>
        <w:pStyle w:val="NoSpacing"/>
        <w:rPr>
          <w:rFonts w:ascii="Times New Roman" w:hAnsi="Times New Roman" w:cs="Times New Roman"/>
        </w:rPr>
      </w:pPr>
    </w:p>
    <w:p w:rsidR="004F7B01" w:rsidRPr="003B336F" w:rsidRDefault="004F7B01" w:rsidP="003B336F">
      <w:pPr>
        <w:pStyle w:val="NoSpacing"/>
        <w:rPr>
          <w:rFonts w:ascii="Times New Roman" w:hAnsi="Times New Roman" w:cs="Times New Roman"/>
        </w:rPr>
      </w:pPr>
    </w:p>
    <w:p w:rsidR="00E507B5" w:rsidRPr="003B336F" w:rsidRDefault="00F7781F" w:rsidP="003B336F">
      <w:pPr>
        <w:pStyle w:val="NoSpacing"/>
        <w:rPr>
          <w:rFonts w:ascii="Times New Roman" w:hAnsi="Times New Roman" w:cs="Times New Roman"/>
        </w:rPr>
      </w:pPr>
    </w:p>
    <w:sectPr w:rsidR="00E507B5" w:rsidRPr="003B336F" w:rsidSect="003B336F">
      <w:footerReference w:type="default" r:id="rId7"/>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8D" w:rsidRDefault="00F90A8D" w:rsidP="003B336F">
      <w:pPr>
        <w:spacing w:after="0"/>
      </w:pPr>
      <w:r>
        <w:separator/>
      </w:r>
    </w:p>
  </w:endnote>
  <w:endnote w:type="continuationSeparator" w:id="0">
    <w:p w:rsidR="00F90A8D" w:rsidRDefault="00F90A8D" w:rsidP="003B3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92900"/>
      <w:docPartObj>
        <w:docPartGallery w:val="Page Numbers (Bottom of Page)"/>
        <w:docPartUnique/>
      </w:docPartObj>
    </w:sdtPr>
    <w:sdtEndPr>
      <w:rPr>
        <w:noProof/>
      </w:rPr>
    </w:sdtEndPr>
    <w:sdtContent>
      <w:p w:rsidR="003B336F" w:rsidRDefault="003B336F">
        <w:pPr>
          <w:pStyle w:val="Footer"/>
          <w:jc w:val="right"/>
        </w:pPr>
        <w:r>
          <w:fldChar w:fldCharType="begin"/>
        </w:r>
        <w:r>
          <w:instrText xml:space="preserve"> PAGE   \* MERGEFORMAT </w:instrText>
        </w:r>
        <w:r>
          <w:fldChar w:fldCharType="separate"/>
        </w:r>
        <w:r w:rsidR="006F47A5">
          <w:rPr>
            <w:noProof/>
          </w:rPr>
          <w:t>8</w:t>
        </w:r>
        <w:r>
          <w:rPr>
            <w:noProof/>
          </w:rPr>
          <w:fldChar w:fldCharType="end"/>
        </w:r>
      </w:p>
    </w:sdtContent>
  </w:sdt>
  <w:p w:rsidR="003B336F" w:rsidRDefault="003B3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8D" w:rsidRDefault="00F90A8D" w:rsidP="003B336F">
      <w:pPr>
        <w:spacing w:after="0"/>
      </w:pPr>
      <w:r>
        <w:separator/>
      </w:r>
    </w:p>
  </w:footnote>
  <w:footnote w:type="continuationSeparator" w:id="0">
    <w:p w:rsidR="00F90A8D" w:rsidRDefault="00F90A8D" w:rsidP="003B33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2B"/>
    <w:rsid w:val="0000442B"/>
    <w:rsid w:val="00093EE6"/>
    <w:rsid w:val="001036A0"/>
    <w:rsid w:val="00104160"/>
    <w:rsid w:val="00111D2C"/>
    <w:rsid w:val="00340B55"/>
    <w:rsid w:val="003650EC"/>
    <w:rsid w:val="003B336F"/>
    <w:rsid w:val="003D3740"/>
    <w:rsid w:val="00406065"/>
    <w:rsid w:val="004F7B01"/>
    <w:rsid w:val="00562BD6"/>
    <w:rsid w:val="005A457F"/>
    <w:rsid w:val="006A0B0D"/>
    <w:rsid w:val="006F47A5"/>
    <w:rsid w:val="007413EB"/>
    <w:rsid w:val="00782842"/>
    <w:rsid w:val="008703BC"/>
    <w:rsid w:val="008E13D6"/>
    <w:rsid w:val="00916BCC"/>
    <w:rsid w:val="00A83F33"/>
    <w:rsid w:val="00A87857"/>
    <w:rsid w:val="00AA2ABF"/>
    <w:rsid w:val="00C2531E"/>
    <w:rsid w:val="00CB0F25"/>
    <w:rsid w:val="00CF3269"/>
    <w:rsid w:val="00D05606"/>
    <w:rsid w:val="00E9325C"/>
    <w:rsid w:val="00F304B3"/>
    <w:rsid w:val="00F90A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0442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00442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00442B"/>
    <w:rPr>
      <w:rFonts w:ascii="Palatino-Bold" w:hAnsi="Palatino-Bold" w:cs="Palatino-Bold"/>
      <w:b/>
      <w:bCs/>
      <w:color w:val="000000"/>
      <w:sz w:val="28"/>
      <w:szCs w:val="28"/>
    </w:rPr>
  </w:style>
  <w:style w:type="paragraph" w:customStyle="1" w:styleId="Body">
    <w:name w:val="Body"/>
    <w:basedOn w:val="NoParagraphStyle"/>
    <w:uiPriority w:val="99"/>
    <w:rsid w:val="0000442B"/>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3B336F"/>
    <w:pPr>
      <w:spacing w:after="0"/>
    </w:pPr>
    <w:rPr>
      <w:sz w:val="24"/>
      <w:szCs w:val="24"/>
    </w:rPr>
  </w:style>
  <w:style w:type="paragraph" w:styleId="Header">
    <w:name w:val="header"/>
    <w:basedOn w:val="Normal"/>
    <w:link w:val="HeaderChar"/>
    <w:uiPriority w:val="99"/>
    <w:unhideWhenUsed/>
    <w:rsid w:val="003B336F"/>
    <w:pPr>
      <w:tabs>
        <w:tab w:val="center" w:pos="4680"/>
        <w:tab w:val="right" w:pos="9360"/>
      </w:tabs>
      <w:spacing w:after="0"/>
    </w:pPr>
  </w:style>
  <w:style w:type="character" w:customStyle="1" w:styleId="HeaderChar">
    <w:name w:val="Header Char"/>
    <w:basedOn w:val="DefaultParagraphFont"/>
    <w:link w:val="Header"/>
    <w:uiPriority w:val="99"/>
    <w:rsid w:val="003B336F"/>
    <w:rPr>
      <w:sz w:val="24"/>
      <w:szCs w:val="24"/>
    </w:rPr>
  </w:style>
  <w:style w:type="paragraph" w:styleId="Footer">
    <w:name w:val="footer"/>
    <w:basedOn w:val="Normal"/>
    <w:link w:val="FooterChar"/>
    <w:uiPriority w:val="99"/>
    <w:unhideWhenUsed/>
    <w:rsid w:val="003B336F"/>
    <w:pPr>
      <w:tabs>
        <w:tab w:val="center" w:pos="4680"/>
        <w:tab w:val="right" w:pos="9360"/>
      </w:tabs>
      <w:spacing w:after="0"/>
    </w:pPr>
  </w:style>
  <w:style w:type="character" w:customStyle="1" w:styleId="FooterChar">
    <w:name w:val="Footer Char"/>
    <w:basedOn w:val="DefaultParagraphFont"/>
    <w:link w:val="Footer"/>
    <w:uiPriority w:val="99"/>
    <w:rsid w:val="003B33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0442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00442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00442B"/>
    <w:rPr>
      <w:rFonts w:ascii="Palatino-Bold" w:hAnsi="Palatino-Bold" w:cs="Palatino-Bold"/>
      <w:b/>
      <w:bCs/>
      <w:color w:val="000000"/>
      <w:sz w:val="28"/>
      <w:szCs w:val="28"/>
    </w:rPr>
  </w:style>
  <w:style w:type="paragraph" w:customStyle="1" w:styleId="Body">
    <w:name w:val="Body"/>
    <w:basedOn w:val="NoParagraphStyle"/>
    <w:uiPriority w:val="99"/>
    <w:rsid w:val="0000442B"/>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3B336F"/>
    <w:pPr>
      <w:spacing w:after="0"/>
    </w:pPr>
    <w:rPr>
      <w:sz w:val="24"/>
      <w:szCs w:val="24"/>
    </w:rPr>
  </w:style>
  <w:style w:type="paragraph" w:styleId="Header">
    <w:name w:val="header"/>
    <w:basedOn w:val="Normal"/>
    <w:link w:val="HeaderChar"/>
    <w:uiPriority w:val="99"/>
    <w:unhideWhenUsed/>
    <w:rsid w:val="003B336F"/>
    <w:pPr>
      <w:tabs>
        <w:tab w:val="center" w:pos="4680"/>
        <w:tab w:val="right" w:pos="9360"/>
      </w:tabs>
      <w:spacing w:after="0"/>
    </w:pPr>
  </w:style>
  <w:style w:type="character" w:customStyle="1" w:styleId="HeaderChar">
    <w:name w:val="Header Char"/>
    <w:basedOn w:val="DefaultParagraphFont"/>
    <w:link w:val="Header"/>
    <w:uiPriority w:val="99"/>
    <w:rsid w:val="003B336F"/>
    <w:rPr>
      <w:sz w:val="24"/>
      <w:szCs w:val="24"/>
    </w:rPr>
  </w:style>
  <w:style w:type="paragraph" w:styleId="Footer">
    <w:name w:val="footer"/>
    <w:basedOn w:val="Normal"/>
    <w:link w:val="FooterChar"/>
    <w:uiPriority w:val="99"/>
    <w:unhideWhenUsed/>
    <w:rsid w:val="003B336F"/>
    <w:pPr>
      <w:tabs>
        <w:tab w:val="center" w:pos="4680"/>
        <w:tab w:val="right" w:pos="9360"/>
      </w:tabs>
      <w:spacing w:after="0"/>
    </w:pPr>
  </w:style>
  <w:style w:type="character" w:customStyle="1" w:styleId="FooterChar">
    <w:name w:val="Footer Char"/>
    <w:basedOn w:val="DefaultParagraphFont"/>
    <w:link w:val="Footer"/>
    <w:uiPriority w:val="99"/>
    <w:rsid w:val="003B3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2014-06-18T16:25:00Z</dcterms:created>
  <dcterms:modified xsi:type="dcterms:W3CDTF">2014-06-18T16:25:00Z</dcterms:modified>
</cp:coreProperties>
</file>