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08" w:rsidRDefault="002E2E08" w:rsidP="002E2E08">
      <w:pPr>
        <w:spacing w:after="0"/>
        <w:jc w:val="center"/>
        <w:rPr>
          <w:rFonts w:ascii="Times New Roman" w:hAnsi="Times New Roman" w:cs="Times New Roman"/>
          <w:b/>
          <w:sz w:val="32"/>
          <w:szCs w:val="32"/>
        </w:rPr>
      </w:pPr>
      <w:r w:rsidRPr="00FA754C">
        <w:rPr>
          <w:rFonts w:ascii="Times New Roman" w:hAnsi="Times New Roman" w:cs="Times New Roman"/>
          <w:b/>
          <w:sz w:val="32"/>
          <w:szCs w:val="32"/>
        </w:rPr>
        <w:t>The Time of Jacob’s Trouble</w:t>
      </w:r>
    </w:p>
    <w:p w:rsidR="002E2E08" w:rsidRPr="00FA754C" w:rsidRDefault="002E2E08" w:rsidP="002E2E08">
      <w:pPr>
        <w:spacing w:after="0"/>
        <w:jc w:val="center"/>
        <w:rPr>
          <w:rFonts w:ascii="Times New Roman" w:hAnsi="Times New Roman" w:cs="Times New Roman"/>
        </w:rPr>
      </w:pPr>
      <w:r w:rsidRPr="00FA754C">
        <w:rPr>
          <w:rFonts w:ascii="Times New Roman" w:hAnsi="Times New Roman" w:cs="Times New Roman"/>
        </w:rPr>
        <w:t>Arlen L. Chitwood</w:t>
      </w:r>
    </w:p>
    <w:p w:rsidR="002E2E08" w:rsidRDefault="002E2E08" w:rsidP="002E2E08">
      <w:pPr>
        <w:spacing w:after="0"/>
        <w:jc w:val="center"/>
        <w:rPr>
          <w:rFonts w:ascii="Times New Roman" w:hAnsi="Times New Roman" w:cs="Times New Roman"/>
          <w:b/>
        </w:rPr>
      </w:pPr>
    </w:p>
    <w:p w:rsidR="002E2E08" w:rsidRDefault="002E2E08" w:rsidP="002E2E08">
      <w:pPr>
        <w:spacing w:after="0"/>
        <w:jc w:val="center"/>
        <w:rPr>
          <w:rFonts w:ascii="Times New Roman" w:hAnsi="Times New Roman" w:cs="Times New Roman"/>
          <w:b/>
          <w:sz w:val="20"/>
          <w:szCs w:val="20"/>
        </w:rPr>
      </w:pPr>
      <w:r>
        <w:rPr>
          <w:rFonts w:ascii="Times New Roman" w:hAnsi="Times New Roman" w:cs="Times New Roman"/>
          <w:b/>
          <w:sz w:val="28"/>
          <w:szCs w:val="28"/>
        </w:rPr>
        <w:t>Chapter Two</w:t>
      </w:r>
    </w:p>
    <w:p w:rsidR="002E2E08" w:rsidRPr="00113BF8" w:rsidRDefault="002E2E08" w:rsidP="002E2E08">
      <w:pPr>
        <w:spacing w:after="0"/>
        <w:jc w:val="center"/>
        <w:rPr>
          <w:rFonts w:ascii="Times New Roman" w:hAnsi="Times New Roman" w:cs="Times New Roman"/>
          <w:b/>
          <w:sz w:val="20"/>
          <w:szCs w:val="20"/>
        </w:rPr>
      </w:pPr>
    </w:p>
    <w:p w:rsidR="003D32D3" w:rsidRDefault="002E2E08" w:rsidP="002E2E08">
      <w:pPr>
        <w:spacing w:after="0"/>
        <w:jc w:val="center"/>
        <w:rPr>
          <w:rFonts w:ascii="Times New Roman" w:hAnsi="Times New Roman" w:cs="Times New Roman"/>
          <w:b/>
        </w:rPr>
      </w:pPr>
      <w:r>
        <w:rPr>
          <w:rFonts w:ascii="Times New Roman" w:hAnsi="Times New Roman" w:cs="Times New Roman"/>
          <w:b/>
          <w:sz w:val="28"/>
          <w:szCs w:val="28"/>
        </w:rPr>
        <w:t>The End of Israel’s Harlotry</w:t>
      </w:r>
    </w:p>
    <w:p w:rsidR="002E2E08" w:rsidRPr="002E2E08" w:rsidRDefault="002E2E08" w:rsidP="002E2E08">
      <w:pPr>
        <w:spacing w:after="0"/>
        <w:jc w:val="center"/>
        <w:rPr>
          <w:rFonts w:ascii="Times New Roman" w:hAnsi="Times New Roman" w:cs="Times New Roman"/>
          <w:b/>
        </w:rPr>
      </w:pPr>
    </w:p>
    <w:p w:rsidR="003D32D3" w:rsidRPr="002E2E08" w:rsidRDefault="004C13F1" w:rsidP="004C13F1">
      <w:pPr>
        <w:ind w:left="720"/>
        <w:rPr>
          <w:rFonts w:ascii="Times New Roman" w:hAnsi="Times New Roman" w:cs="Times New Roman"/>
        </w:rPr>
      </w:pPr>
      <w:r w:rsidRPr="004C13F1">
        <w:rPr>
          <w:rFonts w:ascii="Times New Roman" w:hAnsi="Times New Roman" w:cs="Times New Roman"/>
          <w:i/>
        </w:rPr>
        <w:t>I saw the woman, drunk with the blood of the saints and with the blood of the martyrs of Jesus</w:t>
      </w:r>
      <w:r w:rsidRPr="004C13F1">
        <w:rPr>
          <w:rFonts w:ascii="Times New Roman" w:hAnsi="Times New Roman" w:cs="Times New Roman"/>
        </w:rPr>
        <w:t xml:space="preserve">. </w:t>
      </w:r>
      <w:r w:rsidRPr="004C13F1">
        <w:rPr>
          <w:rFonts w:ascii="Times New Roman" w:hAnsi="Times New Roman" w:cs="Times New Roman"/>
          <w:i/>
        </w:rPr>
        <w:t>And when I saw her</w:t>
      </w:r>
      <w:r w:rsidRPr="004C13F1">
        <w:rPr>
          <w:rFonts w:ascii="Times New Roman" w:hAnsi="Times New Roman" w:cs="Times New Roman"/>
        </w:rPr>
        <w:t xml:space="preserve">, </w:t>
      </w:r>
      <w:r w:rsidRPr="004C13F1">
        <w:rPr>
          <w:rFonts w:ascii="Times New Roman" w:hAnsi="Times New Roman" w:cs="Times New Roman"/>
          <w:i/>
        </w:rPr>
        <w:t>I marveled with great amazement</w:t>
      </w:r>
      <w:r w:rsidRPr="004C13F1">
        <w:rPr>
          <w:rFonts w:ascii="Times New Roman" w:hAnsi="Times New Roman" w:cs="Times New Roman"/>
        </w:rPr>
        <w:t xml:space="preserve"> </w:t>
      </w:r>
      <w:r w:rsidR="003D32D3" w:rsidRPr="002E2E08">
        <w:rPr>
          <w:rFonts w:ascii="Times New Roman" w:hAnsi="Times New Roman" w:cs="Times New Roman"/>
        </w:rPr>
        <w:t xml:space="preserve">[with </w:t>
      </w:r>
      <w:r>
        <w:rPr>
          <w:rFonts w:ascii="Times New Roman" w:hAnsi="Times New Roman" w:cs="Times New Roman"/>
        </w:rPr>
        <w:t>great wonder] . . .</w:t>
      </w:r>
    </w:p>
    <w:p w:rsidR="003D32D3" w:rsidRPr="002E2E08" w:rsidRDefault="004C13F1" w:rsidP="004C13F1">
      <w:pPr>
        <w:ind w:left="720"/>
        <w:rPr>
          <w:rFonts w:ascii="Times New Roman" w:hAnsi="Times New Roman" w:cs="Times New Roman"/>
        </w:rPr>
      </w:pPr>
      <w:r w:rsidRPr="004C13F1">
        <w:rPr>
          <w:rFonts w:ascii="Times New Roman" w:hAnsi="Times New Roman" w:cs="Times New Roman"/>
          <w:i/>
        </w:rPr>
        <w:t>And the woman whom you saw is that great city which reigns over the kings of the earth</w:t>
      </w:r>
      <w:r>
        <w:rPr>
          <w:rFonts w:ascii="Times New Roman" w:hAnsi="Times New Roman" w:cs="Times New Roman"/>
        </w:rPr>
        <w:t>.</w:t>
      </w:r>
      <w:r w:rsidRPr="004C13F1">
        <w:rPr>
          <w:rFonts w:ascii="Times New Roman" w:hAnsi="Times New Roman" w:cs="Times New Roman"/>
        </w:rPr>
        <w:t xml:space="preserve"> </w:t>
      </w:r>
      <w:r w:rsidR="003D32D3" w:rsidRPr="002E2E08">
        <w:rPr>
          <w:rFonts w:ascii="Times New Roman" w:hAnsi="Times New Roman" w:cs="Times New Roman"/>
        </w:rPr>
        <w:t>(</w:t>
      </w:r>
      <w:r w:rsidR="002E2E08" w:rsidRPr="004C13F1">
        <w:rPr>
          <w:rFonts w:ascii="Times New Roman" w:hAnsi="Times New Roman" w:cs="Times New Roman"/>
          <w:b/>
        </w:rPr>
        <w:t>Revelation</w:t>
      </w:r>
      <w:r w:rsidRPr="004C13F1">
        <w:rPr>
          <w:rFonts w:ascii="Times New Roman" w:hAnsi="Times New Roman" w:cs="Times New Roman"/>
          <w:b/>
        </w:rPr>
        <w:t xml:space="preserve"> 17:6</w:t>
      </w:r>
      <w:r>
        <w:rPr>
          <w:rFonts w:ascii="Times New Roman" w:hAnsi="Times New Roman" w:cs="Times New Roman"/>
        </w:rPr>
        <w:t xml:space="preserve">, </w:t>
      </w:r>
      <w:r w:rsidRPr="004C13F1">
        <w:rPr>
          <w:rFonts w:ascii="Times New Roman" w:hAnsi="Times New Roman" w:cs="Times New Roman"/>
          <w:b/>
        </w:rPr>
        <w:t>18</w:t>
      </w:r>
      <w:r>
        <w:rPr>
          <w:rFonts w:ascii="Times New Roman" w:hAnsi="Times New Roman" w:cs="Times New Roman"/>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The </w:t>
      </w:r>
      <w:r w:rsidR="0059654E">
        <w:rPr>
          <w:rFonts w:ascii="Times New Roman" w:hAnsi="Times New Roman" w:cs="Times New Roman"/>
        </w:rPr>
        <w:t>“</w:t>
      </w:r>
      <w:r w:rsidRPr="00CC2C59">
        <w:rPr>
          <w:rFonts w:ascii="Times New Roman" w:hAnsi="Times New Roman" w:cs="Times New Roman"/>
          <w:i/>
        </w:rPr>
        <w:t>woman</w:t>
      </w:r>
      <w:r w:rsidRPr="002E2E08">
        <w:rPr>
          <w:rFonts w:ascii="Times New Roman" w:hAnsi="Times New Roman" w:cs="Times New Roman"/>
        </w:rPr>
        <w:t>” is mentioned first in the introductory material (</w:t>
      </w:r>
      <w:r w:rsidR="002E2E08" w:rsidRPr="0059654E">
        <w:rPr>
          <w:rFonts w:ascii="Times New Roman" w:hAnsi="Times New Roman" w:cs="Times New Roman"/>
          <w:b/>
        </w:rPr>
        <w:t>Revelation</w:t>
      </w:r>
      <w:r w:rsidRPr="0059654E">
        <w:rPr>
          <w:rFonts w:ascii="Times New Roman" w:hAnsi="Times New Roman" w:cs="Times New Roman"/>
          <w:b/>
        </w:rPr>
        <w:t xml:space="preserve"> 17:1-7</w:t>
      </w:r>
      <w:r w:rsidRPr="002E2E08">
        <w:rPr>
          <w:rFonts w:ascii="Times New Roman" w:hAnsi="Times New Roman" w:cs="Times New Roman"/>
        </w:rPr>
        <w:t xml:space="preserve">), but the order is reversed in the identification (vv. </w:t>
      </w:r>
      <w:r w:rsidRPr="0059654E">
        <w:rPr>
          <w:rFonts w:ascii="Times New Roman" w:hAnsi="Times New Roman" w:cs="Times New Roman"/>
          <w:b/>
        </w:rPr>
        <w:t>8-18</w:t>
      </w:r>
      <w:r w:rsidR="0059654E">
        <w:rPr>
          <w:rFonts w:ascii="Times New Roman" w:hAnsi="Times New Roman" w:cs="Times New Roman"/>
        </w:rPr>
        <w:t xml:space="preserve">).  </w:t>
      </w:r>
      <w:r w:rsidRPr="002E2E08">
        <w:rPr>
          <w:rFonts w:ascii="Times New Roman" w:hAnsi="Times New Roman" w:cs="Times New Roman"/>
        </w:rPr>
        <w:t xml:space="preserve">The </w:t>
      </w:r>
      <w:r w:rsidR="0059654E">
        <w:rPr>
          <w:rFonts w:ascii="Times New Roman" w:hAnsi="Times New Roman" w:cs="Times New Roman"/>
        </w:rPr>
        <w:t>“</w:t>
      </w:r>
      <w:r w:rsidR="0059654E" w:rsidRPr="0059654E">
        <w:rPr>
          <w:rFonts w:ascii="Times New Roman" w:hAnsi="Times New Roman" w:cs="Times New Roman"/>
          <w:i/>
        </w:rPr>
        <w:t>b</w:t>
      </w:r>
      <w:r w:rsidRPr="0059654E">
        <w:rPr>
          <w:rFonts w:ascii="Times New Roman" w:hAnsi="Times New Roman" w:cs="Times New Roman"/>
          <w:i/>
        </w:rPr>
        <w:t>east</w:t>
      </w:r>
      <w:r w:rsidRPr="002E2E08">
        <w:rPr>
          <w:rFonts w:ascii="Times New Roman" w:hAnsi="Times New Roman" w:cs="Times New Roman"/>
        </w:rPr>
        <w:t xml:space="preserve">” is identified first, and the woman is then identified.  And, as the identity of the </w:t>
      </w:r>
      <w:r w:rsidR="0059654E">
        <w:rPr>
          <w:rFonts w:ascii="Times New Roman" w:hAnsi="Times New Roman" w:cs="Times New Roman"/>
        </w:rPr>
        <w:t>b</w:t>
      </w:r>
      <w:r w:rsidRPr="002E2E08">
        <w:rPr>
          <w:rFonts w:ascii="Times New Roman" w:hAnsi="Times New Roman" w:cs="Times New Roman"/>
        </w:rPr>
        <w:t xml:space="preserve">east is contingent on </w:t>
      </w:r>
      <w:r w:rsidRPr="002E2E08">
        <w:rPr>
          <w:rFonts w:ascii="Times New Roman" w:hAnsi="Times New Roman" w:cs="Times New Roman"/>
          <w:i/>
          <w:iCs/>
        </w:rPr>
        <w:t>previous revelation</w:t>
      </w:r>
      <w:r w:rsidRPr="0059654E">
        <w:rPr>
          <w:rFonts w:ascii="Times New Roman" w:hAnsi="Times New Roman" w:cs="Times New Roman"/>
          <w:i/>
        </w:rPr>
        <w:t>,</w:t>
      </w:r>
      <w:r w:rsidRPr="002E2E08">
        <w:rPr>
          <w:rFonts w:ascii="Times New Roman" w:hAnsi="Times New Roman" w:cs="Times New Roman"/>
        </w:rPr>
        <w:t xml:space="preserve"> so it is with the identity of the woman.</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One must reference </w:t>
      </w:r>
      <w:r w:rsidRPr="002E2E08">
        <w:rPr>
          <w:rFonts w:ascii="Times New Roman" w:hAnsi="Times New Roman" w:cs="Times New Roman"/>
          <w:i/>
          <w:iCs/>
        </w:rPr>
        <w:t>that which has already been revealed</w:t>
      </w:r>
      <w:r w:rsidRPr="002E2E08">
        <w:rPr>
          <w:rFonts w:ascii="Times New Roman" w:hAnsi="Times New Roman" w:cs="Times New Roman"/>
        </w:rPr>
        <w:t xml:space="preserve"> (which would include not only</w:t>
      </w:r>
      <w:r w:rsidR="0059654E">
        <w:rPr>
          <w:rFonts w:ascii="Times New Roman" w:hAnsi="Times New Roman" w:cs="Times New Roman"/>
        </w:rPr>
        <w:t xml:space="preserve"> the preceding chapters in the b</w:t>
      </w:r>
      <w:r w:rsidRPr="002E2E08">
        <w:rPr>
          <w:rFonts w:ascii="Times New Roman" w:hAnsi="Times New Roman" w:cs="Times New Roman"/>
        </w:rPr>
        <w:t xml:space="preserve">ook of </w:t>
      </w:r>
      <w:r w:rsidRPr="0059654E">
        <w:rPr>
          <w:rFonts w:ascii="Times New Roman" w:hAnsi="Times New Roman" w:cs="Times New Roman"/>
          <w:b/>
        </w:rPr>
        <w:t>Revelation</w:t>
      </w:r>
      <w:r w:rsidRPr="002E2E08">
        <w:rPr>
          <w:rFonts w:ascii="Times New Roman" w:hAnsi="Times New Roman" w:cs="Times New Roman"/>
        </w:rPr>
        <w:t xml:space="preserve"> but revelation preceding this book as well, particularly that </w:t>
      </w:r>
      <w:r w:rsidR="0059654E">
        <w:rPr>
          <w:rFonts w:ascii="Times New Roman" w:hAnsi="Times New Roman" w:cs="Times New Roman"/>
        </w:rPr>
        <w:t xml:space="preserve">which is </w:t>
      </w:r>
      <w:r w:rsidRPr="002E2E08">
        <w:rPr>
          <w:rFonts w:ascii="Times New Roman" w:hAnsi="Times New Roman" w:cs="Times New Roman"/>
        </w:rPr>
        <w:t xml:space="preserve">seen in the Old Testament).  And, interpreting chapters </w:t>
      </w:r>
      <w:r w:rsidRPr="0059654E">
        <w:rPr>
          <w:rFonts w:ascii="Times New Roman" w:hAnsi="Times New Roman" w:cs="Times New Roman"/>
          <w:b/>
        </w:rPr>
        <w:t>seventeen</w:t>
      </w:r>
      <w:r w:rsidRPr="002E2E08">
        <w:rPr>
          <w:rFonts w:ascii="Times New Roman" w:hAnsi="Times New Roman" w:cs="Times New Roman"/>
        </w:rPr>
        <w:t xml:space="preserve"> through the first part of </w:t>
      </w:r>
      <w:r w:rsidRPr="0059654E">
        <w:rPr>
          <w:rFonts w:ascii="Times New Roman" w:hAnsi="Times New Roman" w:cs="Times New Roman"/>
          <w:b/>
        </w:rPr>
        <w:t>nineteen</w:t>
      </w:r>
      <w:r w:rsidRPr="002E2E08">
        <w:rPr>
          <w:rFonts w:ascii="Times New Roman" w:hAnsi="Times New Roman" w:cs="Times New Roman"/>
        </w:rPr>
        <w:t xml:space="preserve"> in this manner (which is </w:t>
      </w:r>
      <w:r w:rsidRPr="002E2E08">
        <w:rPr>
          <w:rFonts w:ascii="Times New Roman" w:hAnsi="Times New Roman" w:cs="Times New Roman"/>
          <w:i/>
          <w:iCs/>
        </w:rPr>
        <w:t xml:space="preserve">the only </w:t>
      </w:r>
      <w:r w:rsidR="0059654E">
        <w:rPr>
          <w:rFonts w:ascii="Times New Roman" w:hAnsi="Times New Roman" w:cs="Times New Roman"/>
          <w:i/>
          <w:iCs/>
        </w:rPr>
        <w:t>b</w:t>
      </w:r>
      <w:r w:rsidRPr="002E2E08">
        <w:rPr>
          <w:rFonts w:ascii="Times New Roman" w:hAnsi="Times New Roman" w:cs="Times New Roman"/>
          <w:i/>
          <w:iCs/>
        </w:rPr>
        <w:t>iblical way</w:t>
      </w:r>
      <w:r w:rsidRPr="002E2E08">
        <w:rPr>
          <w:rFonts w:ascii="Times New Roman" w:hAnsi="Times New Roman" w:cs="Times New Roman"/>
        </w:rPr>
        <w:t xml:space="preserve"> to properly interpret them)</w:t>
      </w:r>
      <w:proofErr w:type="gramStart"/>
      <w:r w:rsidRPr="002E2E08">
        <w:rPr>
          <w:rFonts w:ascii="Times New Roman" w:hAnsi="Times New Roman" w:cs="Times New Roman"/>
        </w:rPr>
        <w:t>,</w:t>
      </w:r>
      <w:proofErr w:type="gramEnd"/>
      <w:r w:rsidRPr="002E2E08">
        <w:rPr>
          <w:rFonts w:ascii="Times New Roman" w:hAnsi="Times New Roman" w:cs="Times New Roman"/>
        </w:rPr>
        <w:t xml:space="preserve"> both the woman and the </w:t>
      </w:r>
      <w:r w:rsidR="0059654E">
        <w:rPr>
          <w:rFonts w:ascii="Times New Roman" w:hAnsi="Times New Roman" w:cs="Times New Roman"/>
        </w:rPr>
        <w:t>b</w:t>
      </w:r>
      <w:r w:rsidRPr="002E2E08">
        <w:rPr>
          <w:rFonts w:ascii="Times New Roman" w:hAnsi="Times New Roman" w:cs="Times New Roman"/>
        </w:rPr>
        <w:t xml:space="preserve">east can be easily identified, </w:t>
      </w:r>
      <w:r w:rsidRPr="002E2E08">
        <w:rPr>
          <w:rFonts w:ascii="Times New Roman" w:hAnsi="Times New Roman" w:cs="Times New Roman"/>
          <w:i/>
          <w:iCs/>
        </w:rPr>
        <w:t>leaving no question concerning the proper identity of either one</w:t>
      </w:r>
      <w:r w:rsidRPr="0059654E">
        <w:rPr>
          <w:rFonts w:ascii="Times New Roman" w:hAnsi="Times New Roman" w:cs="Times New Roman"/>
          <w:iCs/>
        </w:rPr>
        <w:t>.</w:t>
      </w:r>
    </w:p>
    <w:p w:rsidR="003D32D3" w:rsidRPr="002E2E08" w:rsidRDefault="003D32D3" w:rsidP="0059654E">
      <w:pPr>
        <w:jc w:val="center"/>
        <w:rPr>
          <w:rFonts w:ascii="Times New Roman" w:hAnsi="Times New Roman" w:cs="Times New Roman"/>
        </w:rPr>
      </w:pPr>
      <w:r w:rsidRPr="002E2E08">
        <w:rPr>
          <w:rFonts w:ascii="Times New Roman" w:hAnsi="Times New Roman" w:cs="Times New Roman"/>
        </w:rPr>
        <w:t>The Woman and the Beast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The </w:t>
      </w:r>
      <w:r w:rsidR="0059654E">
        <w:rPr>
          <w:rFonts w:ascii="Times New Roman" w:hAnsi="Times New Roman" w:cs="Times New Roman"/>
        </w:rPr>
        <w:t>“</w:t>
      </w:r>
      <w:r w:rsidR="0059654E" w:rsidRPr="0059654E">
        <w:rPr>
          <w:rFonts w:ascii="Times New Roman" w:hAnsi="Times New Roman" w:cs="Times New Roman"/>
          <w:i/>
        </w:rPr>
        <w:t>b</w:t>
      </w:r>
      <w:r w:rsidRPr="0059654E">
        <w:rPr>
          <w:rFonts w:ascii="Times New Roman" w:hAnsi="Times New Roman" w:cs="Times New Roman"/>
          <w:i/>
        </w:rPr>
        <w:t>east</w:t>
      </w:r>
      <w:r w:rsidRPr="002E2E08">
        <w:rPr>
          <w:rFonts w:ascii="Times New Roman" w:hAnsi="Times New Roman" w:cs="Times New Roman"/>
        </w:rPr>
        <w:t xml:space="preserve">” is identified as </w:t>
      </w:r>
      <w:r w:rsidRPr="002E2E08">
        <w:rPr>
          <w:rFonts w:ascii="Times New Roman" w:hAnsi="Times New Roman" w:cs="Times New Roman"/>
          <w:i/>
          <w:iCs/>
        </w:rPr>
        <w:t>the ruler of a ten-kingdom federation of nations during the Tribulation</w:t>
      </w:r>
      <w:r w:rsidRPr="002E2E08">
        <w:rPr>
          <w:rFonts w:ascii="Times New Roman" w:hAnsi="Times New Roman" w:cs="Times New Roman"/>
        </w:rPr>
        <w:t xml:space="preserve"> (v. </w:t>
      </w:r>
      <w:r w:rsidRPr="0059654E">
        <w:rPr>
          <w:rFonts w:ascii="Times New Roman" w:hAnsi="Times New Roman" w:cs="Times New Roman"/>
          <w:b/>
        </w:rPr>
        <w:t>12</w:t>
      </w:r>
      <w:r w:rsidRPr="002E2E08">
        <w:rPr>
          <w:rFonts w:ascii="Times New Roman" w:hAnsi="Times New Roman" w:cs="Times New Roman"/>
        </w:rPr>
        <w:t xml:space="preserve">).  The reference to his being the eighth but of the seven (vv. </w:t>
      </w:r>
      <w:r w:rsidRPr="0059654E">
        <w:rPr>
          <w:rFonts w:ascii="Times New Roman" w:hAnsi="Times New Roman" w:cs="Times New Roman"/>
          <w:b/>
        </w:rPr>
        <w:t>8-11</w:t>
      </w:r>
      <w:r w:rsidRPr="002E2E08">
        <w:rPr>
          <w:rFonts w:ascii="Times New Roman" w:hAnsi="Times New Roman" w:cs="Times New Roman"/>
        </w:rPr>
        <w:t xml:space="preserve">) is apparently a reference to this man coming into power as the seventh head, receiving the deadly wound by the sword, and then being healed (previously stated in </w:t>
      </w:r>
      <w:r w:rsidRPr="0059654E">
        <w:rPr>
          <w:rFonts w:ascii="Times New Roman" w:hAnsi="Times New Roman" w:cs="Times New Roman"/>
          <w:b/>
        </w:rPr>
        <w:t>13:3</w:t>
      </w:r>
      <w:r w:rsidRPr="002E2E08">
        <w:rPr>
          <w:rFonts w:ascii="Times New Roman" w:hAnsi="Times New Roman" w:cs="Times New Roman"/>
        </w:rPr>
        <w:t xml:space="preserve">, </w:t>
      </w:r>
      <w:r w:rsidRPr="0059654E">
        <w:rPr>
          <w:rFonts w:ascii="Times New Roman" w:hAnsi="Times New Roman" w:cs="Times New Roman"/>
          <w:b/>
        </w:rPr>
        <w:t>14</w:t>
      </w:r>
      <w:r w:rsidRPr="002E2E08">
        <w:rPr>
          <w:rFonts w:ascii="Times New Roman" w:hAnsi="Times New Roman" w:cs="Times New Roman"/>
        </w:rPr>
        <w:t>) — becoming the eighth in this manner, but still of the seven.</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In verse </w:t>
      </w:r>
      <w:r w:rsidRPr="0059654E">
        <w:rPr>
          <w:rFonts w:ascii="Times New Roman" w:hAnsi="Times New Roman" w:cs="Times New Roman"/>
          <w:b/>
        </w:rPr>
        <w:t>nine</w:t>
      </w:r>
      <w:r w:rsidR="0059654E">
        <w:rPr>
          <w:rFonts w:ascii="Times New Roman" w:hAnsi="Times New Roman" w:cs="Times New Roman"/>
        </w:rPr>
        <w:t xml:space="preserve">, </w:t>
      </w:r>
      <w:r w:rsidRPr="0059654E">
        <w:rPr>
          <w:rFonts w:ascii="Times New Roman" w:hAnsi="Times New Roman" w:cs="Times New Roman"/>
        </w:rPr>
        <w:t>the</w:t>
      </w:r>
      <w:r w:rsidRPr="0059654E">
        <w:rPr>
          <w:rFonts w:ascii="Times New Roman" w:hAnsi="Times New Roman" w:cs="Times New Roman"/>
          <w:i/>
        </w:rPr>
        <w:t xml:space="preserve"> </w:t>
      </w:r>
      <w:r w:rsidR="0059654E">
        <w:rPr>
          <w:rFonts w:ascii="Times New Roman" w:hAnsi="Times New Roman" w:cs="Times New Roman"/>
        </w:rPr>
        <w:t>“</w:t>
      </w:r>
      <w:r w:rsidRPr="0059654E">
        <w:rPr>
          <w:rFonts w:ascii="Times New Roman" w:hAnsi="Times New Roman" w:cs="Times New Roman"/>
          <w:i/>
        </w:rPr>
        <w:t>seven heads</w:t>
      </w:r>
      <w:r w:rsidRPr="002E2E08">
        <w:rPr>
          <w:rFonts w:ascii="Times New Roman" w:hAnsi="Times New Roman" w:cs="Times New Roman"/>
        </w:rPr>
        <w:t xml:space="preserve">” are said to be </w:t>
      </w:r>
      <w:r w:rsidRPr="002E2E08">
        <w:rPr>
          <w:rFonts w:ascii="Times New Roman" w:hAnsi="Times New Roman" w:cs="Times New Roman"/>
          <w:i/>
          <w:iCs/>
        </w:rPr>
        <w:t>seven mountains</w:t>
      </w:r>
      <w:r w:rsidRPr="0059654E">
        <w:rPr>
          <w:rFonts w:ascii="Times New Roman" w:hAnsi="Times New Roman" w:cs="Times New Roman"/>
          <w:iCs/>
        </w:rPr>
        <w:t>.</w:t>
      </w:r>
      <w:r w:rsidR="0059654E">
        <w:rPr>
          <w:rFonts w:ascii="Times New Roman" w:hAnsi="Times New Roman" w:cs="Times New Roman"/>
        </w:rPr>
        <w:t xml:space="preserve">  And, in Scripture, </w:t>
      </w:r>
      <w:r w:rsidRPr="002E2E08">
        <w:rPr>
          <w:rFonts w:ascii="Times New Roman" w:hAnsi="Times New Roman" w:cs="Times New Roman"/>
        </w:rPr>
        <w:t xml:space="preserve">a </w:t>
      </w:r>
      <w:r w:rsidR="0059654E">
        <w:rPr>
          <w:rFonts w:ascii="Times New Roman" w:hAnsi="Times New Roman" w:cs="Times New Roman"/>
        </w:rPr>
        <w:t>“</w:t>
      </w:r>
      <w:r w:rsidRPr="002E2E08">
        <w:rPr>
          <w:rFonts w:ascii="Times New Roman" w:hAnsi="Times New Roman" w:cs="Times New Roman"/>
        </w:rPr>
        <w:t xml:space="preserve">mountain” is often used in a metaphorical sense referring to </w:t>
      </w:r>
      <w:r w:rsidRPr="0059654E">
        <w:rPr>
          <w:rFonts w:ascii="Times New Roman" w:hAnsi="Times New Roman" w:cs="Times New Roman"/>
          <w:iCs/>
        </w:rPr>
        <w:t>a</w:t>
      </w:r>
      <w:r w:rsidRPr="002E2E08">
        <w:rPr>
          <w:rFonts w:ascii="Times New Roman" w:hAnsi="Times New Roman" w:cs="Times New Roman"/>
          <w:i/>
          <w:iCs/>
        </w:rPr>
        <w:t xml:space="preserve"> kingdom</w:t>
      </w:r>
      <w:r w:rsidRPr="002E2E08">
        <w:rPr>
          <w:rFonts w:ascii="Times New Roman" w:hAnsi="Times New Roman" w:cs="Times New Roman"/>
        </w:rPr>
        <w:t xml:space="preserve"> (</w:t>
      </w:r>
      <w:r w:rsidRPr="0059654E">
        <w:rPr>
          <w:rFonts w:ascii="Times New Roman" w:hAnsi="Times New Roman" w:cs="Times New Roman"/>
          <w:iCs/>
        </w:rPr>
        <w:t>e.g.</w:t>
      </w:r>
      <w:r w:rsidRPr="0059654E">
        <w:rPr>
          <w:rFonts w:ascii="Times New Roman" w:hAnsi="Times New Roman" w:cs="Times New Roman"/>
        </w:rPr>
        <w:t>,</w:t>
      </w:r>
      <w:r w:rsidRPr="002E2E08">
        <w:rPr>
          <w:rFonts w:ascii="Times New Roman" w:hAnsi="Times New Roman" w:cs="Times New Roman"/>
        </w:rPr>
        <w:t xml:space="preserve"> </w:t>
      </w:r>
      <w:r w:rsidR="002E2E08" w:rsidRPr="0059654E">
        <w:rPr>
          <w:rFonts w:ascii="Times New Roman" w:hAnsi="Times New Roman" w:cs="Times New Roman"/>
          <w:b/>
        </w:rPr>
        <w:t>Isaiah</w:t>
      </w:r>
      <w:r w:rsidRPr="0059654E">
        <w:rPr>
          <w:rFonts w:ascii="Times New Roman" w:hAnsi="Times New Roman" w:cs="Times New Roman"/>
          <w:b/>
        </w:rPr>
        <w:t xml:space="preserve"> 2:1-4</w:t>
      </w:r>
      <w:r w:rsidRPr="002E2E08">
        <w:rPr>
          <w:rFonts w:ascii="Times New Roman" w:hAnsi="Times New Roman" w:cs="Times New Roman"/>
        </w:rPr>
        <w:t xml:space="preserve">; </w:t>
      </w:r>
      <w:r w:rsidR="002E2E08" w:rsidRPr="0059654E">
        <w:rPr>
          <w:rFonts w:ascii="Times New Roman" w:hAnsi="Times New Roman" w:cs="Times New Roman"/>
          <w:b/>
        </w:rPr>
        <w:t>Daniel</w:t>
      </w:r>
      <w:r w:rsidRPr="0059654E">
        <w:rPr>
          <w:rFonts w:ascii="Times New Roman" w:hAnsi="Times New Roman" w:cs="Times New Roman"/>
          <w:b/>
        </w:rPr>
        <w:t xml:space="preserve"> 2:34</w:t>
      </w:r>
      <w:r w:rsidRPr="002E2E08">
        <w:rPr>
          <w:rFonts w:ascii="Times New Roman" w:hAnsi="Times New Roman" w:cs="Times New Roman"/>
        </w:rPr>
        <w:t xml:space="preserve">, </w:t>
      </w:r>
      <w:r w:rsidRPr="0059654E">
        <w:rPr>
          <w:rFonts w:ascii="Times New Roman" w:hAnsi="Times New Roman" w:cs="Times New Roman"/>
          <w:b/>
        </w:rPr>
        <w:t>35</w:t>
      </w:r>
      <w:r w:rsidRPr="002E2E08">
        <w:rPr>
          <w:rFonts w:ascii="Times New Roman" w:hAnsi="Times New Roman" w:cs="Times New Roman"/>
        </w:rPr>
        <w:t xml:space="preserve">, </w:t>
      </w:r>
      <w:r w:rsidRPr="0059654E">
        <w:rPr>
          <w:rFonts w:ascii="Times New Roman" w:hAnsi="Times New Roman" w:cs="Times New Roman"/>
          <w:b/>
        </w:rPr>
        <w:t>44</w:t>
      </w:r>
      <w:r w:rsidRPr="002E2E08">
        <w:rPr>
          <w:rFonts w:ascii="Times New Roman" w:hAnsi="Times New Roman" w:cs="Times New Roman"/>
        </w:rPr>
        <w:t xml:space="preserve">, </w:t>
      </w:r>
      <w:r w:rsidRPr="0059654E">
        <w:rPr>
          <w:rFonts w:ascii="Times New Roman" w:hAnsi="Times New Roman" w:cs="Times New Roman"/>
          <w:b/>
        </w:rPr>
        <w:t>45</w:t>
      </w:r>
      <w:r w:rsidRPr="002E2E08">
        <w:rPr>
          <w:rFonts w:ascii="Times New Roman" w:hAnsi="Times New Roman" w:cs="Times New Roman"/>
        </w:rPr>
        <w:t xml:space="preserve">; </w:t>
      </w:r>
      <w:r w:rsidR="002E2E08" w:rsidRPr="0059654E">
        <w:rPr>
          <w:rFonts w:ascii="Times New Roman" w:hAnsi="Times New Roman" w:cs="Times New Roman"/>
          <w:b/>
        </w:rPr>
        <w:t>Matthew</w:t>
      </w:r>
      <w:r w:rsidRPr="0059654E">
        <w:rPr>
          <w:rFonts w:ascii="Times New Roman" w:hAnsi="Times New Roman" w:cs="Times New Roman"/>
          <w:b/>
        </w:rPr>
        <w:t xml:space="preserve"> 17:1ff</w:t>
      </w:r>
      <w:r w:rsidRPr="002E2E08">
        <w:rPr>
          <w:rFonts w:ascii="Times New Roman" w:hAnsi="Times New Roman" w:cs="Times New Roman"/>
        </w:rPr>
        <w:t xml:space="preserve">), which is what verse </w:t>
      </w:r>
      <w:r w:rsidRPr="0059654E">
        <w:rPr>
          <w:rFonts w:ascii="Times New Roman" w:hAnsi="Times New Roman" w:cs="Times New Roman"/>
          <w:b/>
        </w:rPr>
        <w:t>ten</w:t>
      </w:r>
      <w:r w:rsidRPr="002E2E08">
        <w:rPr>
          <w:rFonts w:ascii="Times New Roman" w:hAnsi="Times New Roman" w:cs="Times New Roman"/>
        </w:rPr>
        <w:t xml:space="preserve"> goes on to say.</w:t>
      </w:r>
    </w:p>
    <w:p w:rsidR="003D32D3" w:rsidRPr="002E2E08" w:rsidRDefault="003D32D3" w:rsidP="002E2E08">
      <w:pPr>
        <w:rPr>
          <w:rFonts w:ascii="Times New Roman" w:hAnsi="Times New Roman" w:cs="Times New Roman"/>
        </w:rPr>
      </w:pPr>
      <w:r w:rsidRPr="002E2E08">
        <w:rPr>
          <w:rFonts w:ascii="Times New Roman" w:hAnsi="Times New Roman" w:cs="Times New Roman"/>
        </w:rPr>
        <w:t>These “</w:t>
      </w:r>
      <w:r w:rsidRPr="0059654E">
        <w:rPr>
          <w:rFonts w:ascii="Times New Roman" w:hAnsi="Times New Roman" w:cs="Times New Roman"/>
          <w:i/>
        </w:rPr>
        <w:t>seven mountains</w:t>
      </w:r>
      <w:r w:rsidRPr="002E2E08">
        <w:rPr>
          <w:rFonts w:ascii="Times New Roman" w:hAnsi="Times New Roman" w:cs="Times New Roman"/>
        </w:rPr>
        <w:t xml:space="preserve">,” used in a metaphorical sense, in this particular instance refer to </w:t>
      </w:r>
      <w:r w:rsidRPr="002E2E08">
        <w:rPr>
          <w:rFonts w:ascii="Times New Roman" w:hAnsi="Times New Roman" w:cs="Times New Roman"/>
          <w:i/>
          <w:iCs/>
        </w:rPr>
        <w:t>the kings</w:t>
      </w:r>
      <w:r w:rsidRPr="002E2E08">
        <w:rPr>
          <w:rFonts w:ascii="Times New Roman" w:hAnsi="Times New Roman" w:cs="Times New Roman"/>
        </w:rPr>
        <w:t xml:space="preserve"> themselves —</w:t>
      </w:r>
      <w:r w:rsidRPr="002E2E08">
        <w:rPr>
          <w:rFonts w:ascii="Times New Roman" w:hAnsi="Times New Roman" w:cs="Times New Roman"/>
          <w:i/>
          <w:iCs/>
        </w:rPr>
        <w:t xml:space="preserve"> seven kings of a kingdom </w:t>
      </w:r>
      <w:r w:rsidRPr="0059654E">
        <w:rPr>
          <w:rFonts w:ascii="Times New Roman" w:hAnsi="Times New Roman" w:cs="Times New Roman"/>
          <w:iCs/>
        </w:rPr>
        <w:t>(</w:t>
      </w:r>
      <w:r w:rsidRPr="002E2E08">
        <w:rPr>
          <w:rFonts w:ascii="Times New Roman" w:hAnsi="Times New Roman" w:cs="Times New Roman"/>
          <w:i/>
          <w:iCs/>
        </w:rPr>
        <w:t>or kingdoms</w:t>
      </w:r>
      <w:r w:rsidRPr="0059654E">
        <w:rPr>
          <w:rFonts w:ascii="Times New Roman" w:hAnsi="Times New Roman" w:cs="Times New Roman"/>
          <w:iCs/>
        </w:rPr>
        <w:t>).</w:t>
      </w:r>
      <w:r w:rsidRPr="002E2E08">
        <w:rPr>
          <w:rFonts w:ascii="Times New Roman" w:hAnsi="Times New Roman" w:cs="Times New Roman"/>
          <w:i/>
          <w:iCs/>
        </w:rPr>
        <w:t xml:space="preserve">  </w:t>
      </w:r>
      <w:r w:rsidRPr="002E2E08">
        <w:rPr>
          <w:rFonts w:ascii="Times New Roman" w:hAnsi="Times New Roman" w:cs="Times New Roman"/>
        </w:rPr>
        <w:t>Verse</w:t>
      </w:r>
      <w:r w:rsidRPr="0059654E">
        <w:rPr>
          <w:rFonts w:ascii="Times New Roman" w:hAnsi="Times New Roman" w:cs="Times New Roman"/>
          <w:b/>
        </w:rPr>
        <w:t xml:space="preserve"> nine</w:t>
      </w:r>
      <w:r w:rsidRPr="002E2E08">
        <w:rPr>
          <w:rFonts w:ascii="Times New Roman" w:hAnsi="Times New Roman" w:cs="Times New Roman"/>
        </w:rPr>
        <w:t xml:space="preserve"> should literally read, “</w:t>
      </w:r>
      <w:r w:rsidRPr="0059654E">
        <w:rPr>
          <w:rFonts w:ascii="Times New Roman" w:hAnsi="Times New Roman" w:cs="Times New Roman"/>
          <w:i/>
        </w:rPr>
        <w:t>And they</w:t>
      </w:r>
      <w:r w:rsidRPr="002E2E08">
        <w:rPr>
          <w:rFonts w:ascii="Times New Roman" w:hAnsi="Times New Roman" w:cs="Times New Roman"/>
        </w:rPr>
        <w:t xml:space="preserve"> [the seven mountains previously mentioned] </w:t>
      </w:r>
      <w:r w:rsidRPr="0059654E">
        <w:rPr>
          <w:rFonts w:ascii="Times New Roman" w:hAnsi="Times New Roman" w:cs="Times New Roman"/>
          <w:i/>
        </w:rPr>
        <w:t>are seven kings</w:t>
      </w:r>
      <w:r w:rsidR="0059654E">
        <w:rPr>
          <w:rFonts w:ascii="Times New Roman" w:hAnsi="Times New Roman" w:cs="Times New Roman"/>
        </w:rPr>
        <w:t xml:space="preserve"> . . . .</w:t>
      </w:r>
      <w:r w:rsidRPr="002E2E08">
        <w:rPr>
          <w:rFonts w:ascii="Times New Roman" w:hAnsi="Times New Roman" w:cs="Times New Roman"/>
        </w:rPr>
        <w:t>”  These verses form an ultimate des</w:t>
      </w:r>
      <w:r w:rsidR="0059654E">
        <w:rPr>
          <w:rFonts w:ascii="Times New Roman" w:hAnsi="Times New Roman" w:cs="Times New Roman"/>
        </w:rPr>
        <w:t>cription of the kingdom of the b</w:t>
      </w:r>
      <w:r w:rsidRPr="002E2E08">
        <w:rPr>
          <w:rFonts w:ascii="Times New Roman" w:hAnsi="Times New Roman" w:cs="Times New Roman"/>
        </w:rPr>
        <w:t>east (after the seven</w:t>
      </w:r>
      <w:r w:rsidR="0059654E">
        <w:rPr>
          <w:rFonts w:ascii="Times New Roman" w:hAnsi="Times New Roman" w:cs="Times New Roman"/>
        </w:rPr>
        <w:t>th king, the b</w:t>
      </w:r>
      <w:r w:rsidRPr="002E2E08">
        <w:rPr>
          <w:rFonts w:ascii="Times New Roman" w:hAnsi="Times New Roman" w:cs="Times New Roman"/>
        </w:rPr>
        <w:t>east, comes into pow</w:t>
      </w:r>
      <w:r w:rsidR="0059654E">
        <w:rPr>
          <w:rFonts w:ascii="Times New Roman" w:hAnsi="Times New Roman" w:cs="Times New Roman"/>
        </w:rPr>
        <w:t>er), “</w:t>
      </w:r>
      <w:r w:rsidR="0059654E" w:rsidRPr="0059654E">
        <w:rPr>
          <w:rFonts w:ascii="Times New Roman" w:hAnsi="Times New Roman" w:cs="Times New Roman"/>
          <w:i/>
        </w:rPr>
        <w:t>on which the woman sits</w:t>
      </w:r>
      <w:r w:rsidRPr="0059654E">
        <w:rPr>
          <w:rFonts w:ascii="Times New Roman" w:hAnsi="Times New Roman" w:cs="Times New Roman"/>
          <w:i/>
        </w:rPr>
        <w:t xml:space="preserve"> </w:t>
      </w:r>
      <w:r w:rsidRPr="002E2E08">
        <w:rPr>
          <w:rFonts w:ascii="Times New Roman" w:hAnsi="Times New Roman" w:cs="Times New Roman"/>
        </w:rPr>
        <w:t>[or, ‘where the woman resides’].”</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The thought of the woman residing within the kingdom of the </w:t>
      </w:r>
      <w:r w:rsidR="0059654E">
        <w:rPr>
          <w:rFonts w:ascii="Times New Roman" w:hAnsi="Times New Roman" w:cs="Times New Roman"/>
        </w:rPr>
        <w:t>b</w:t>
      </w:r>
      <w:r w:rsidRPr="002E2E08">
        <w:rPr>
          <w:rFonts w:ascii="Times New Roman" w:hAnsi="Times New Roman" w:cs="Times New Roman"/>
        </w:rPr>
        <w:t xml:space="preserve">east is identical to and in complete keeping </w:t>
      </w:r>
      <w:proofErr w:type="gramStart"/>
      <w:r w:rsidRPr="002E2E08">
        <w:rPr>
          <w:rFonts w:ascii="Times New Roman" w:hAnsi="Times New Roman" w:cs="Times New Roman"/>
        </w:rPr>
        <w:t>with  the</w:t>
      </w:r>
      <w:proofErr w:type="gramEnd"/>
      <w:r w:rsidRPr="002E2E08">
        <w:rPr>
          <w:rFonts w:ascii="Times New Roman" w:hAnsi="Times New Roman" w:cs="Times New Roman"/>
        </w:rPr>
        <w:t xml:space="preserve"> woman residing in the midst of the nations in verses </w:t>
      </w:r>
      <w:r w:rsidRPr="0059654E">
        <w:rPr>
          <w:rFonts w:ascii="Times New Roman" w:hAnsi="Times New Roman" w:cs="Times New Roman"/>
          <w:b/>
        </w:rPr>
        <w:t>one</w:t>
      </w:r>
      <w:r w:rsidRPr="002E2E08">
        <w:rPr>
          <w:rFonts w:ascii="Times New Roman" w:hAnsi="Times New Roman" w:cs="Times New Roman"/>
        </w:rPr>
        <w:t xml:space="preserve"> and </w:t>
      </w:r>
      <w:r w:rsidRPr="0059654E">
        <w:rPr>
          <w:rFonts w:ascii="Times New Roman" w:hAnsi="Times New Roman" w:cs="Times New Roman"/>
          <w:b/>
        </w:rPr>
        <w:t>fifteen</w:t>
      </w:r>
      <w:r w:rsidRPr="002E2E08">
        <w:rPr>
          <w:rFonts w:ascii="Times New Roman" w:hAnsi="Times New Roman" w:cs="Times New Roman"/>
        </w:rPr>
        <w:t xml:space="preserve">.  Residing </w:t>
      </w:r>
      <w:r w:rsidRPr="002E2E08">
        <w:rPr>
          <w:rFonts w:ascii="Times New Roman" w:hAnsi="Times New Roman" w:cs="Times New Roman"/>
          <w:i/>
          <w:iCs/>
        </w:rPr>
        <w:t>in the midst of one</w:t>
      </w:r>
      <w:r w:rsidRPr="002E2E08">
        <w:rPr>
          <w:rFonts w:ascii="Times New Roman" w:hAnsi="Times New Roman" w:cs="Times New Roman"/>
        </w:rPr>
        <w:t xml:space="preserve"> would really be part and parcel to residing </w:t>
      </w:r>
      <w:r w:rsidRPr="002E2E08">
        <w:rPr>
          <w:rFonts w:ascii="Times New Roman" w:hAnsi="Times New Roman" w:cs="Times New Roman"/>
          <w:i/>
          <w:iCs/>
        </w:rPr>
        <w:t>in the midst of the other</w:t>
      </w:r>
      <w:r w:rsidRPr="002E2E08">
        <w:rPr>
          <w:rFonts w:ascii="Times New Roman" w:hAnsi="Times New Roman" w:cs="Times New Roman"/>
        </w:rPr>
        <w:t xml:space="preserve">, for the kingdom of the </w:t>
      </w:r>
      <w:r w:rsidR="0059654E">
        <w:rPr>
          <w:rFonts w:ascii="Times New Roman" w:hAnsi="Times New Roman" w:cs="Times New Roman"/>
        </w:rPr>
        <w:t>b</w:t>
      </w:r>
      <w:r w:rsidRPr="002E2E08">
        <w:rPr>
          <w:rFonts w:ascii="Times New Roman" w:hAnsi="Times New Roman" w:cs="Times New Roman"/>
        </w:rPr>
        <w:t xml:space="preserve">east in that coming day will encompass </w:t>
      </w:r>
      <w:r w:rsidRPr="002E2E08">
        <w:rPr>
          <w:rFonts w:ascii="Times New Roman" w:hAnsi="Times New Roman" w:cs="Times New Roman"/>
          <w:i/>
          <w:iCs/>
        </w:rPr>
        <w:t>all nations</w:t>
      </w:r>
      <w:r w:rsidRPr="002E2E08">
        <w:rPr>
          <w:rFonts w:ascii="Times New Roman" w:hAnsi="Times New Roman" w:cs="Times New Roman"/>
        </w:rPr>
        <w:t xml:space="preserve"> (</w:t>
      </w:r>
      <w:r w:rsidRPr="0059654E">
        <w:rPr>
          <w:rFonts w:ascii="Times New Roman" w:hAnsi="Times New Roman" w:cs="Times New Roman"/>
          <w:iCs/>
        </w:rPr>
        <w:t>cf.</w:t>
      </w:r>
      <w:r w:rsidRPr="002E2E08">
        <w:rPr>
          <w:rFonts w:ascii="Times New Roman" w:hAnsi="Times New Roman" w:cs="Times New Roman"/>
        </w:rPr>
        <w:t xml:space="preserve"> vv. </w:t>
      </w:r>
      <w:r w:rsidRPr="0059654E">
        <w:rPr>
          <w:rFonts w:ascii="Times New Roman" w:hAnsi="Times New Roman" w:cs="Times New Roman"/>
          <w:b/>
        </w:rPr>
        <w:t>1</w:t>
      </w:r>
      <w:r w:rsidRPr="002E2E08">
        <w:rPr>
          <w:rFonts w:ascii="Times New Roman" w:hAnsi="Times New Roman" w:cs="Times New Roman"/>
        </w:rPr>
        <w:t xml:space="preserve">, </w:t>
      </w:r>
      <w:r w:rsidRPr="0059654E">
        <w:rPr>
          <w:rFonts w:ascii="Times New Roman" w:hAnsi="Times New Roman" w:cs="Times New Roman"/>
          <w:b/>
        </w:rPr>
        <w:t>7</w:t>
      </w:r>
      <w:r w:rsidRPr="002E2E08">
        <w:rPr>
          <w:rFonts w:ascii="Times New Roman" w:hAnsi="Times New Roman" w:cs="Times New Roman"/>
        </w:rPr>
        <w:t xml:space="preserve">, </w:t>
      </w:r>
      <w:r w:rsidRPr="0059654E">
        <w:rPr>
          <w:rFonts w:ascii="Times New Roman" w:hAnsi="Times New Roman" w:cs="Times New Roman"/>
          <w:b/>
        </w:rPr>
        <w:t>9</w:t>
      </w:r>
      <w:r w:rsidRPr="002E2E08">
        <w:rPr>
          <w:rFonts w:ascii="Times New Roman" w:hAnsi="Times New Roman" w:cs="Times New Roman"/>
        </w:rPr>
        <w:t xml:space="preserve">, </w:t>
      </w:r>
      <w:r w:rsidRPr="0059654E">
        <w:rPr>
          <w:rFonts w:ascii="Times New Roman" w:hAnsi="Times New Roman" w:cs="Times New Roman"/>
          <w:b/>
        </w:rPr>
        <w:t>15</w:t>
      </w:r>
      <w:r w:rsidRPr="002E2E08">
        <w:rPr>
          <w:rFonts w:ascii="Times New Roman" w:hAnsi="Times New Roman" w:cs="Times New Roman"/>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lastRenderedPageBreak/>
        <w:t xml:space="preserve">The </w:t>
      </w:r>
      <w:r w:rsidR="00CC2C59">
        <w:rPr>
          <w:rFonts w:ascii="Times New Roman" w:hAnsi="Times New Roman" w:cs="Times New Roman"/>
        </w:rPr>
        <w:t>“</w:t>
      </w:r>
      <w:r w:rsidRPr="00CC2C59">
        <w:rPr>
          <w:rFonts w:ascii="Times New Roman" w:hAnsi="Times New Roman" w:cs="Times New Roman"/>
          <w:i/>
        </w:rPr>
        <w:t>woman</w:t>
      </w:r>
      <w:r w:rsidRPr="002E2E08">
        <w:rPr>
          <w:rFonts w:ascii="Times New Roman" w:hAnsi="Times New Roman" w:cs="Times New Roman"/>
        </w:rPr>
        <w:t xml:space="preserve">” is then identified.  And, in the light of the way that the woman is depicted in relation to both the nations and the kingdom of the </w:t>
      </w:r>
      <w:r w:rsidR="004B1976">
        <w:rPr>
          <w:rFonts w:ascii="Times New Roman" w:hAnsi="Times New Roman" w:cs="Times New Roman"/>
        </w:rPr>
        <w:t>b</w:t>
      </w:r>
      <w:r w:rsidRPr="002E2E08">
        <w:rPr>
          <w:rFonts w:ascii="Times New Roman" w:hAnsi="Times New Roman" w:cs="Times New Roman"/>
        </w:rPr>
        <w:t xml:space="preserve">east (residing in their midst), the thought in verse </w:t>
      </w:r>
      <w:r w:rsidRPr="004B1976">
        <w:rPr>
          <w:rFonts w:ascii="Times New Roman" w:hAnsi="Times New Roman" w:cs="Times New Roman"/>
          <w:b/>
        </w:rPr>
        <w:t>seven</w:t>
      </w:r>
      <w:r w:rsidRPr="002E2E08">
        <w:rPr>
          <w:rFonts w:ascii="Times New Roman" w:hAnsi="Times New Roman" w:cs="Times New Roman"/>
        </w:rPr>
        <w:t xml:space="preserve"> of the </w:t>
      </w:r>
      <w:r w:rsidR="004B1976">
        <w:rPr>
          <w:rFonts w:ascii="Times New Roman" w:hAnsi="Times New Roman" w:cs="Times New Roman"/>
        </w:rPr>
        <w:t>b</w:t>
      </w:r>
      <w:r w:rsidRPr="002E2E08">
        <w:rPr>
          <w:rFonts w:ascii="Times New Roman" w:hAnsi="Times New Roman" w:cs="Times New Roman"/>
        </w:rPr>
        <w:t xml:space="preserve">east carrying the woman must, contextually, be understood in a similar sense — </w:t>
      </w:r>
      <w:r w:rsidRPr="002E2E08">
        <w:rPr>
          <w:rFonts w:ascii="Times New Roman" w:hAnsi="Times New Roman" w:cs="Times New Roman"/>
          <w:i/>
          <w:iCs/>
        </w:rPr>
        <w:t xml:space="preserve">the </w:t>
      </w:r>
      <w:r w:rsidR="004B1976">
        <w:rPr>
          <w:rFonts w:ascii="Times New Roman" w:hAnsi="Times New Roman" w:cs="Times New Roman"/>
          <w:i/>
          <w:iCs/>
        </w:rPr>
        <w:t>b</w:t>
      </w:r>
      <w:r w:rsidRPr="002E2E08">
        <w:rPr>
          <w:rFonts w:ascii="Times New Roman" w:hAnsi="Times New Roman" w:cs="Times New Roman"/>
          <w:i/>
          <w:iCs/>
        </w:rPr>
        <w:t>east bearing the woman</w:t>
      </w:r>
      <w:r w:rsidRPr="002E2E08">
        <w:rPr>
          <w:rFonts w:ascii="Times New Roman" w:hAnsi="Times New Roman" w:cs="Times New Roman"/>
        </w:rPr>
        <w:t xml:space="preserve"> in the sense of </w:t>
      </w:r>
      <w:r w:rsidRPr="002E2E08">
        <w:rPr>
          <w:rFonts w:ascii="Times New Roman" w:hAnsi="Times New Roman" w:cs="Times New Roman"/>
          <w:i/>
          <w:iCs/>
        </w:rPr>
        <w:t xml:space="preserve">the woman being identified with the </w:t>
      </w:r>
      <w:r w:rsidR="004B1976">
        <w:rPr>
          <w:rFonts w:ascii="Times New Roman" w:hAnsi="Times New Roman" w:cs="Times New Roman"/>
          <w:i/>
          <w:iCs/>
        </w:rPr>
        <w:t>b</w:t>
      </w:r>
      <w:r w:rsidRPr="002E2E08">
        <w:rPr>
          <w:rFonts w:ascii="Times New Roman" w:hAnsi="Times New Roman" w:cs="Times New Roman"/>
          <w:i/>
          <w:iCs/>
        </w:rPr>
        <w:t>east</w:t>
      </w:r>
      <w:r w:rsidRPr="002E2E08">
        <w:rPr>
          <w:rFonts w:ascii="Times New Roman" w:hAnsi="Times New Roman" w:cs="Times New Roman"/>
        </w:rPr>
        <w:t xml:space="preserve"> (</w:t>
      </w:r>
      <w:r w:rsidRPr="004B1976">
        <w:rPr>
          <w:rFonts w:ascii="Times New Roman" w:hAnsi="Times New Roman" w:cs="Times New Roman"/>
          <w:iCs/>
        </w:rPr>
        <w:t>cf.</w:t>
      </w:r>
      <w:r w:rsidRPr="002E2E08">
        <w:rPr>
          <w:rFonts w:ascii="Times New Roman" w:hAnsi="Times New Roman" w:cs="Times New Roman"/>
        </w:rPr>
        <w:t xml:space="preserve"> </w:t>
      </w:r>
      <w:r w:rsidRPr="004B1976">
        <w:rPr>
          <w:rFonts w:ascii="Times New Roman" w:hAnsi="Times New Roman" w:cs="Times New Roman"/>
          <w:b/>
        </w:rPr>
        <w:t>John 19:15</w:t>
      </w:r>
      <w:r w:rsidRPr="002E2E08">
        <w:rPr>
          <w:rFonts w:ascii="Times New Roman" w:hAnsi="Times New Roman" w:cs="Times New Roman"/>
        </w:rPr>
        <w:t xml:space="preserve">; note the way that this same word in the Greek text is used in </w:t>
      </w:r>
      <w:r w:rsidRPr="004B1976">
        <w:rPr>
          <w:rFonts w:ascii="Times New Roman" w:hAnsi="Times New Roman" w:cs="Times New Roman"/>
          <w:b/>
        </w:rPr>
        <w:t>Luke 14:27</w:t>
      </w:r>
      <w:r w:rsidRPr="002E2E08">
        <w:rPr>
          <w:rFonts w:ascii="Times New Roman" w:hAnsi="Times New Roman" w:cs="Times New Roman"/>
        </w:rPr>
        <w:t xml:space="preserve"> and </w:t>
      </w:r>
      <w:r w:rsidRPr="004B1976">
        <w:rPr>
          <w:rFonts w:ascii="Times New Roman" w:hAnsi="Times New Roman" w:cs="Times New Roman"/>
          <w:b/>
        </w:rPr>
        <w:t>John 16:12</w:t>
      </w:r>
      <w:r w:rsidRPr="002E2E08">
        <w:rPr>
          <w:rFonts w:ascii="Times New Roman" w:hAnsi="Times New Roman" w:cs="Times New Roman"/>
        </w:rPr>
        <w:t xml:space="preserve"> [translated, “bear”]).</w:t>
      </w:r>
    </w:p>
    <w:p w:rsidR="003D32D3" w:rsidRPr="002E2E08" w:rsidRDefault="003D32D3" w:rsidP="002E2E08">
      <w:pPr>
        <w:rPr>
          <w:rFonts w:ascii="Times New Roman" w:hAnsi="Times New Roman" w:cs="Times New Roman"/>
        </w:rPr>
      </w:pPr>
      <w:r w:rsidRPr="002E2E08">
        <w:rPr>
          <w:rFonts w:ascii="Times New Roman" w:hAnsi="Times New Roman" w:cs="Times New Roman"/>
        </w:rPr>
        <w:t>The identity of the woman is given</w:t>
      </w:r>
      <w:r w:rsidR="004B1976">
        <w:rPr>
          <w:rFonts w:ascii="Times New Roman" w:hAnsi="Times New Roman" w:cs="Times New Roman"/>
        </w:rPr>
        <w:t xml:space="preserve"> following a sequence of event that</w:t>
      </w:r>
      <w:r w:rsidRPr="002E2E08">
        <w:rPr>
          <w:rFonts w:ascii="Times New Roman" w:hAnsi="Times New Roman" w:cs="Times New Roman"/>
        </w:rPr>
        <w:t xml:space="preserve"> brings the reader to at least the middl</w:t>
      </w:r>
      <w:r w:rsidR="004B1976">
        <w:rPr>
          <w:rFonts w:ascii="Times New Roman" w:hAnsi="Times New Roman" w:cs="Times New Roman"/>
        </w:rPr>
        <w:t>e of the Tribulation, when the b</w:t>
      </w:r>
      <w:r w:rsidRPr="002E2E08">
        <w:rPr>
          <w:rFonts w:ascii="Times New Roman" w:hAnsi="Times New Roman" w:cs="Times New Roman"/>
        </w:rPr>
        <w:t>east has come into power as world ruler (all seven heads crowned [</w:t>
      </w:r>
      <w:r w:rsidRPr="004B1976">
        <w:rPr>
          <w:rFonts w:ascii="Times New Roman" w:hAnsi="Times New Roman" w:cs="Times New Roman"/>
          <w:iCs/>
        </w:rPr>
        <w:t>cf.</w:t>
      </w:r>
      <w:r w:rsidRPr="002E2E08">
        <w:rPr>
          <w:rFonts w:ascii="Times New Roman" w:hAnsi="Times New Roman" w:cs="Times New Roman"/>
        </w:rPr>
        <w:t xml:space="preserve"> </w:t>
      </w:r>
      <w:r w:rsidR="002E2E08" w:rsidRPr="004B1976">
        <w:rPr>
          <w:rFonts w:ascii="Times New Roman" w:hAnsi="Times New Roman" w:cs="Times New Roman"/>
          <w:b/>
        </w:rPr>
        <w:t>Revelation</w:t>
      </w:r>
      <w:r w:rsidRPr="004B1976">
        <w:rPr>
          <w:rFonts w:ascii="Times New Roman" w:hAnsi="Times New Roman" w:cs="Times New Roman"/>
          <w:b/>
        </w:rPr>
        <w:t xml:space="preserve"> 12:3</w:t>
      </w:r>
      <w:r w:rsidRPr="002E2E08">
        <w:rPr>
          <w:rFonts w:ascii="Times New Roman" w:hAnsi="Times New Roman" w:cs="Times New Roman"/>
        </w:rPr>
        <w:t xml:space="preserve">; </w:t>
      </w:r>
      <w:r w:rsidRPr="004B1976">
        <w:rPr>
          <w:rFonts w:ascii="Times New Roman" w:hAnsi="Times New Roman" w:cs="Times New Roman"/>
          <w:b/>
        </w:rPr>
        <w:t>17:7</w:t>
      </w:r>
      <w:r w:rsidRPr="002E2E08">
        <w:rPr>
          <w:rFonts w:ascii="Times New Roman" w:hAnsi="Times New Roman" w:cs="Times New Roman"/>
        </w:rPr>
        <w:t xml:space="preserve">]) and turns on the woman in all his fury, </w:t>
      </w:r>
      <w:r w:rsidRPr="002E2E08">
        <w:rPr>
          <w:rFonts w:ascii="Times New Roman" w:hAnsi="Times New Roman" w:cs="Times New Roman"/>
          <w:i/>
          <w:iCs/>
        </w:rPr>
        <w:t>seeking to destroy her from off the face of the earth</w:t>
      </w:r>
      <w:r w:rsidRPr="002E2E08">
        <w:rPr>
          <w:rFonts w:ascii="Times New Roman" w:hAnsi="Times New Roman" w:cs="Times New Roman"/>
        </w:rPr>
        <w:t xml:space="preserve"> (v. </w:t>
      </w:r>
      <w:r w:rsidRPr="004B1976">
        <w:rPr>
          <w:rFonts w:ascii="Times New Roman" w:hAnsi="Times New Roman" w:cs="Times New Roman"/>
          <w:b/>
        </w:rPr>
        <w:t>16</w:t>
      </w:r>
      <w:r w:rsidRPr="002E2E08">
        <w:rPr>
          <w:rFonts w:ascii="Times New Roman" w:hAnsi="Times New Roman" w:cs="Times New Roman"/>
        </w:rPr>
        <w:t>;</w:t>
      </w:r>
      <w:r w:rsidRPr="002E2E08">
        <w:rPr>
          <w:rFonts w:ascii="Times New Roman" w:hAnsi="Times New Roman" w:cs="Times New Roman"/>
          <w:i/>
          <w:iCs/>
        </w:rPr>
        <w:t xml:space="preserve"> </w:t>
      </w:r>
      <w:r w:rsidRPr="004B1976">
        <w:rPr>
          <w:rFonts w:ascii="Times New Roman" w:hAnsi="Times New Roman" w:cs="Times New Roman"/>
          <w:iCs/>
        </w:rPr>
        <w:t>cf.</w:t>
      </w:r>
      <w:r w:rsidRPr="002E2E08">
        <w:rPr>
          <w:rFonts w:ascii="Times New Roman" w:hAnsi="Times New Roman" w:cs="Times New Roman"/>
        </w:rPr>
        <w:t xml:space="preserve"> </w:t>
      </w:r>
      <w:r w:rsidRPr="004B1976">
        <w:rPr>
          <w:rFonts w:ascii="Times New Roman" w:hAnsi="Times New Roman" w:cs="Times New Roman"/>
          <w:b/>
        </w:rPr>
        <w:t>12:13-16</w:t>
      </w:r>
      <w:r w:rsidRPr="002E2E08">
        <w:rPr>
          <w:rFonts w:ascii="Times New Roman" w:hAnsi="Times New Roman" w:cs="Times New Roman"/>
        </w:rPr>
        <w:t>).</w:t>
      </w:r>
    </w:p>
    <w:p w:rsidR="003D32D3" w:rsidRPr="002E2E08" w:rsidRDefault="003D32D3" w:rsidP="002E2E08">
      <w:pPr>
        <w:rPr>
          <w:rFonts w:ascii="Times New Roman" w:hAnsi="Times New Roman" w:cs="Times New Roman"/>
        </w:rPr>
      </w:pPr>
      <w:r w:rsidRPr="002E2E08">
        <w:rPr>
          <w:rFonts w:ascii="Times New Roman" w:hAnsi="Times New Roman" w:cs="Times New Roman"/>
          <w:spacing w:val="-2"/>
        </w:rPr>
        <w:t xml:space="preserve">This man will be </w:t>
      </w:r>
      <w:r w:rsidRPr="002E2E08">
        <w:rPr>
          <w:rFonts w:ascii="Times New Roman" w:hAnsi="Times New Roman" w:cs="Times New Roman"/>
          <w:i/>
          <w:iCs/>
          <w:spacing w:val="-2"/>
        </w:rPr>
        <w:t>seated on Satan</w:t>
      </w:r>
      <w:r w:rsidRPr="004B1976">
        <w:rPr>
          <w:rFonts w:ascii="Times New Roman" w:hAnsi="Times New Roman" w:cs="Times New Roman"/>
          <w:iCs/>
          <w:spacing w:val="-2"/>
        </w:rPr>
        <w:t>’</w:t>
      </w:r>
      <w:r w:rsidRPr="002E2E08">
        <w:rPr>
          <w:rFonts w:ascii="Times New Roman" w:hAnsi="Times New Roman" w:cs="Times New Roman"/>
          <w:i/>
          <w:iCs/>
          <w:spacing w:val="-2"/>
        </w:rPr>
        <w:t>s throne</w:t>
      </w:r>
      <w:r w:rsidRPr="004B1976">
        <w:rPr>
          <w:rFonts w:ascii="Times New Roman" w:hAnsi="Times New Roman" w:cs="Times New Roman"/>
          <w:iCs/>
          <w:spacing w:val="-2"/>
        </w:rPr>
        <w:t>,</w:t>
      </w:r>
      <w:r w:rsidRPr="002E2E08">
        <w:rPr>
          <w:rFonts w:ascii="Times New Roman" w:hAnsi="Times New Roman" w:cs="Times New Roman"/>
          <w:i/>
          <w:iCs/>
          <w:spacing w:val="-2"/>
        </w:rPr>
        <w:t xml:space="preserve"> exhibiting power and authority given to him by Satan</w:t>
      </w:r>
      <w:r w:rsidRPr="002E2E08">
        <w:rPr>
          <w:rFonts w:ascii="Times New Roman" w:hAnsi="Times New Roman" w:cs="Times New Roman"/>
          <w:spacing w:val="-2"/>
        </w:rPr>
        <w:t xml:space="preserve"> (</w:t>
      </w:r>
      <w:r w:rsidR="002E2E08" w:rsidRPr="004B1976">
        <w:rPr>
          <w:rFonts w:ascii="Times New Roman" w:hAnsi="Times New Roman" w:cs="Times New Roman"/>
          <w:b/>
          <w:spacing w:val="-2"/>
        </w:rPr>
        <w:t>Revelation</w:t>
      </w:r>
      <w:r w:rsidRPr="004B1976">
        <w:rPr>
          <w:rFonts w:ascii="Times New Roman" w:hAnsi="Times New Roman" w:cs="Times New Roman"/>
          <w:b/>
          <w:spacing w:val="-2"/>
        </w:rPr>
        <w:t xml:space="preserve"> 13:2</w:t>
      </w:r>
      <w:r w:rsidRPr="002E2E08">
        <w:rPr>
          <w:rFonts w:ascii="Times New Roman" w:hAnsi="Times New Roman" w:cs="Times New Roman"/>
          <w:spacing w:val="-2"/>
        </w:rPr>
        <w:t xml:space="preserve">).  And God, at this time, will allow that </w:t>
      </w:r>
      <w:r w:rsidR="004B1976">
        <w:rPr>
          <w:rFonts w:ascii="Times New Roman" w:hAnsi="Times New Roman" w:cs="Times New Roman"/>
          <w:spacing w:val="-2"/>
        </w:rPr>
        <w:t xml:space="preserve">which is </w:t>
      </w:r>
      <w:r w:rsidRPr="002E2E08">
        <w:rPr>
          <w:rFonts w:ascii="Times New Roman" w:hAnsi="Times New Roman" w:cs="Times New Roman"/>
          <w:spacing w:val="-2"/>
        </w:rPr>
        <w:t xml:space="preserve">depicted in </w:t>
      </w:r>
      <w:r w:rsidRPr="004B1976">
        <w:rPr>
          <w:rFonts w:ascii="Times New Roman" w:hAnsi="Times New Roman" w:cs="Times New Roman"/>
          <w:b/>
          <w:spacing w:val="-2"/>
        </w:rPr>
        <w:t>Revelation</w:t>
      </w:r>
      <w:r w:rsidRPr="002E2E08">
        <w:rPr>
          <w:rFonts w:ascii="Times New Roman" w:hAnsi="Times New Roman" w:cs="Times New Roman"/>
          <w:spacing w:val="-2"/>
        </w:rPr>
        <w:t xml:space="preserve"> chapters </w:t>
      </w:r>
      <w:r w:rsidRPr="004B1976">
        <w:rPr>
          <w:rFonts w:ascii="Times New Roman" w:hAnsi="Times New Roman" w:cs="Times New Roman"/>
          <w:b/>
          <w:spacing w:val="-2"/>
        </w:rPr>
        <w:t>twelve</w:t>
      </w:r>
      <w:r w:rsidRPr="002E2E08">
        <w:rPr>
          <w:rFonts w:ascii="Times New Roman" w:hAnsi="Times New Roman" w:cs="Times New Roman"/>
          <w:spacing w:val="-2"/>
        </w:rPr>
        <w:t xml:space="preserve">, </w:t>
      </w:r>
      <w:r w:rsidRPr="004B1976">
        <w:rPr>
          <w:rFonts w:ascii="Times New Roman" w:hAnsi="Times New Roman" w:cs="Times New Roman"/>
          <w:b/>
          <w:spacing w:val="-2"/>
        </w:rPr>
        <w:t>thirteen</w:t>
      </w:r>
      <w:r w:rsidRPr="002E2E08">
        <w:rPr>
          <w:rFonts w:ascii="Times New Roman" w:hAnsi="Times New Roman" w:cs="Times New Roman"/>
          <w:spacing w:val="-2"/>
        </w:rPr>
        <w:t xml:space="preserve">, and </w:t>
      </w:r>
      <w:r w:rsidRPr="004B1976">
        <w:rPr>
          <w:rFonts w:ascii="Times New Roman" w:hAnsi="Times New Roman" w:cs="Times New Roman"/>
          <w:b/>
          <w:spacing w:val="-2"/>
        </w:rPr>
        <w:t>seventeen</w:t>
      </w:r>
      <w:r w:rsidRPr="002E2E08">
        <w:rPr>
          <w:rFonts w:ascii="Times New Roman" w:hAnsi="Times New Roman" w:cs="Times New Roman"/>
          <w:spacing w:val="-2"/>
        </w:rPr>
        <w:t xml:space="preserve"> through the first part of </w:t>
      </w:r>
      <w:r w:rsidRPr="004B1976">
        <w:rPr>
          <w:rFonts w:ascii="Times New Roman" w:hAnsi="Times New Roman" w:cs="Times New Roman"/>
          <w:b/>
          <w:spacing w:val="-2"/>
        </w:rPr>
        <w:t>nineteen</w:t>
      </w:r>
      <w:r w:rsidRPr="002E2E08">
        <w:rPr>
          <w:rFonts w:ascii="Times New Roman" w:hAnsi="Times New Roman" w:cs="Times New Roman"/>
          <w:spacing w:val="-2"/>
        </w:rPr>
        <w:t xml:space="preserve"> to occur in order to bring about </w:t>
      </w:r>
      <w:r w:rsidRPr="002E2E08">
        <w:rPr>
          <w:rFonts w:ascii="Times New Roman" w:hAnsi="Times New Roman" w:cs="Times New Roman"/>
          <w:i/>
          <w:iCs/>
          <w:spacing w:val="-2"/>
        </w:rPr>
        <w:t>the destruction of the harlot</w:t>
      </w:r>
      <w:r w:rsidRPr="002E2E08">
        <w:rPr>
          <w:rFonts w:ascii="Times New Roman" w:hAnsi="Times New Roman" w:cs="Times New Roman"/>
          <w:spacing w:val="-2"/>
        </w:rPr>
        <w:t xml:space="preserve"> (not the destruction of the woman, as this man will attempt, but the doing away with the woman’s harlotry [</w:t>
      </w:r>
      <w:r w:rsidR="002E2E08" w:rsidRPr="004B1976">
        <w:rPr>
          <w:rFonts w:ascii="Times New Roman" w:hAnsi="Times New Roman" w:cs="Times New Roman"/>
          <w:b/>
          <w:spacing w:val="-2"/>
        </w:rPr>
        <w:t>Revelation</w:t>
      </w:r>
      <w:r w:rsidRPr="004B1976">
        <w:rPr>
          <w:rFonts w:ascii="Times New Roman" w:hAnsi="Times New Roman" w:cs="Times New Roman"/>
          <w:b/>
          <w:spacing w:val="-2"/>
        </w:rPr>
        <w:t xml:space="preserve"> 12:13-17</w:t>
      </w:r>
      <w:r w:rsidRPr="002E2E08">
        <w:rPr>
          <w:rFonts w:ascii="Times New Roman" w:hAnsi="Times New Roman" w:cs="Times New Roman"/>
          <w:spacing w:val="-2"/>
        </w:rPr>
        <w:t xml:space="preserve">; </w:t>
      </w:r>
      <w:r w:rsidRPr="004B1976">
        <w:rPr>
          <w:rFonts w:ascii="Times New Roman" w:hAnsi="Times New Roman" w:cs="Times New Roman"/>
          <w:b/>
          <w:spacing w:val="-2"/>
        </w:rPr>
        <w:t>17:16</w:t>
      </w:r>
      <w:r w:rsidRPr="002E2E08">
        <w:rPr>
          <w:rFonts w:ascii="Times New Roman" w:hAnsi="Times New Roman" w:cs="Times New Roman"/>
          <w:spacing w:val="-2"/>
        </w:rPr>
        <w:t xml:space="preserve">, </w:t>
      </w:r>
      <w:r w:rsidRPr="004B1976">
        <w:rPr>
          <w:rFonts w:ascii="Times New Roman" w:hAnsi="Times New Roman" w:cs="Times New Roman"/>
          <w:b/>
          <w:spacing w:val="-2"/>
        </w:rPr>
        <w:t>17</w:t>
      </w:r>
      <w:r w:rsidRPr="002E2E08">
        <w:rPr>
          <w:rFonts w:ascii="Times New Roman" w:hAnsi="Times New Roman" w:cs="Times New Roman"/>
          <w:spacing w:val="-2"/>
        </w:rPr>
        <w:t xml:space="preserve">; </w:t>
      </w:r>
      <w:r w:rsidRPr="004B1976">
        <w:rPr>
          <w:rFonts w:ascii="Times New Roman" w:hAnsi="Times New Roman" w:cs="Times New Roman"/>
          <w:iCs/>
          <w:spacing w:val="-2"/>
        </w:rPr>
        <w:t>cf.</w:t>
      </w:r>
      <w:r w:rsidRPr="002E2E08">
        <w:rPr>
          <w:rFonts w:ascii="Times New Roman" w:hAnsi="Times New Roman" w:cs="Times New Roman"/>
          <w:spacing w:val="-2"/>
        </w:rPr>
        <w:t xml:space="preserve"> </w:t>
      </w:r>
      <w:r w:rsidR="002E2E08" w:rsidRPr="004B1976">
        <w:rPr>
          <w:rFonts w:ascii="Times New Roman" w:hAnsi="Times New Roman" w:cs="Times New Roman"/>
          <w:b/>
          <w:spacing w:val="-2"/>
        </w:rPr>
        <w:t>Matthew</w:t>
      </w:r>
      <w:r w:rsidRPr="004B1976">
        <w:rPr>
          <w:rFonts w:ascii="Times New Roman" w:hAnsi="Times New Roman" w:cs="Times New Roman"/>
          <w:b/>
          <w:spacing w:val="-2"/>
        </w:rPr>
        <w:t xml:space="preserve"> 24:15ff</w:t>
      </w:r>
      <w:r w:rsidRPr="002E2E08">
        <w:rPr>
          <w:rFonts w:ascii="Times New Roman" w:hAnsi="Times New Roman" w:cs="Times New Roman"/>
          <w:spacing w:val="-2"/>
        </w:rPr>
        <w:t xml:space="preserve">; </w:t>
      </w:r>
      <w:r w:rsidRPr="004B1976">
        <w:rPr>
          <w:rFonts w:ascii="Times New Roman" w:hAnsi="Times New Roman" w:cs="Times New Roman"/>
          <w:b/>
          <w:spacing w:val="-2"/>
        </w:rPr>
        <w:t>Luke 21:20ff</w:t>
      </w:r>
      <w:r w:rsidR="004B1976">
        <w:rPr>
          <w:rFonts w:ascii="Times New Roman" w:hAnsi="Times New Roman" w:cs="Times New Roman"/>
          <w:spacing w:val="-2"/>
        </w:rPr>
        <w:t>]).</w:t>
      </w:r>
    </w:p>
    <w:p w:rsidR="003D32D3" w:rsidRPr="002E2E08" w:rsidRDefault="003D32D3" w:rsidP="002E2E08">
      <w:pPr>
        <w:rPr>
          <w:rFonts w:ascii="Times New Roman" w:hAnsi="Times New Roman" w:cs="Times New Roman"/>
          <w:i/>
          <w:iCs/>
        </w:rPr>
      </w:pPr>
      <w:r w:rsidRPr="002E2E08">
        <w:rPr>
          <w:rFonts w:ascii="Times New Roman" w:hAnsi="Times New Roman" w:cs="Times New Roman"/>
        </w:rPr>
        <w:t xml:space="preserve">That is to say, </w:t>
      </w:r>
      <w:r w:rsidRPr="002E2E08">
        <w:rPr>
          <w:rFonts w:ascii="Times New Roman" w:hAnsi="Times New Roman" w:cs="Times New Roman"/>
          <w:i/>
          <w:iCs/>
        </w:rPr>
        <w:t>God will use the most corrupt form of Gentile world power that this world has ever known or ever will know to ultimately bring to pass His plans and purposes regarding the woman</w:t>
      </w:r>
      <w:r w:rsidRPr="008D6F91">
        <w:rPr>
          <w:rFonts w:ascii="Times New Roman" w:hAnsi="Times New Roman" w:cs="Times New Roman"/>
          <w:iCs/>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Then, in </w:t>
      </w:r>
      <w:r w:rsidR="002E2E08" w:rsidRPr="008D6F91">
        <w:rPr>
          <w:rFonts w:ascii="Times New Roman" w:hAnsi="Times New Roman" w:cs="Times New Roman"/>
          <w:b/>
        </w:rPr>
        <w:t>Revelation</w:t>
      </w:r>
      <w:r w:rsidRPr="008D6F91">
        <w:rPr>
          <w:rFonts w:ascii="Times New Roman" w:hAnsi="Times New Roman" w:cs="Times New Roman"/>
          <w:b/>
        </w:rPr>
        <w:t xml:space="preserve"> 17:18</w:t>
      </w:r>
      <w:r w:rsidRPr="002E2E08">
        <w:rPr>
          <w:rFonts w:ascii="Times New Roman" w:hAnsi="Times New Roman" w:cs="Times New Roman"/>
        </w:rPr>
        <w:t xml:space="preserve">, the woman is identified beyond question, </w:t>
      </w:r>
      <w:r w:rsidR="008D6F91">
        <w:rPr>
          <w:rFonts w:ascii="Times New Roman" w:hAnsi="Times New Roman" w:cs="Times New Roman"/>
        </w:rPr>
        <w:t xml:space="preserve">by and </w:t>
      </w:r>
      <w:r w:rsidRPr="002E2E08">
        <w:rPr>
          <w:rFonts w:ascii="Times New Roman" w:hAnsi="Times New Roman" w:cs="Times New Roman"/>
        </w:rPr>
        <w:t xml:space="preserve">through </w:t>
      </w:r>
      <w:r w:rsidRPr="002E2E08">
        <w:rPr>
          <w:rFonts w:ascii="Times New Roman" w:hAnsi="Times New Roman" w:cs="Times New Roman"/>
          <w:i/>
          <w:iCs/>
        </w:rPr>
        <w:t>two different means</w:t>
      </w:r>
      <w:r w:rsidRPr="002E2E08">
        <w:rPr>
          <w:rFonts w:ascii="Times New Roman" w:hAnsi="Times New Roman" w:cs="Times New Roman"/>
        </w:rPr>
        <w:t>:</w:t>
      </w:r>
    </w:p>
    <w:p w:rsidR="008D6F91" w:rsidRDefault="008D6F91" w:rsidP="008D6F91">
      <w:pPr>
        <w:ind w:left="720"/>
        <w:rPr>
          <w:rFonts w:ascii="Times New Roman" w:hAnsi="Times New Roman" w:cs="Times New Roman"/>
        </w:rPr>
      </w:pPr>
      <w:r w:rsidRPr="008D6F91">
        <w:rPr>
          <w:rFonts w:ascii="Times New Roman" w:hAnsi="Times New Roman" w:cs="Times New Roman"/>
          <w:i/>
        </w:rPr>
        <w:t>And the woman whom you saw is that great city which reigns over the kings of the earth</w:t>
      </w:r>
      <w:r w:rsidRPr="008D6F91">
        <w:rPr>
          <w:rFonts w:ascii="Times New Roman" w:hAnsi="Times New Roman" w:cs="Times New Roman"/>
        </w:rPr>
        <w:t>.</w:t>
      </w:r>
    </w:p>
    <w:p w:rsidR="008D6F91" w:rsidRDefault="003D32D3" w:rsidP="002E2E08">
      <w:pPr>
        <w:rPr>
          <w:rFonts w:ascii="Times New Roman" w:hAnsi="Times New Roman" w:cs="Times New Roman"/>
        </w:rPr>
      </w:pPr>
      <w:r w:rsidRPr="002E2E08">
        <w:rPr>
          <w:rFonts w:ascii="Times New Roman" w:hAnsi="Times New Roman" w:cs="Times New Roman"/>
        </w:rPr>
        <w:t>The woman is first said to be “</w:t>
      </w:r>
      <w:r w:rsidRPr="008D6F91">
        <w:rPr>
          <w:rFonts w:ascii="Times New Roman" w:hAnsi="Times New Roman" w:cs="Times New Roman"/>
          <w:i/>
        </w:rPr>
        <w:t>that great city</w:t>
      </w:r>
      <w:r w:rsidRPr="002E2E08">
        <w:rPr>
          <w:rFonts w:ascii="Times New Roman" w:hAnsi="Times New Roman" w:cs="Times New Roman"/>
        </w:rPr>
        <w:t xml:space="preserve">.”  </w:t>
      </w:r>
    </w:p>
    <w:p w:rsidR="003D32D3" w:rsidRPr="002E2E08" w:rsidRDefault="003D32D3" w:rsidP="002E2E08">
      <w:pPr>
        <w:rPr>
          <w:rFonts w:ascii="Times New Roman" w:hAnsi="Times New Roman" w:cs="Times New Roman"/>
        </w:rPr>
      </w:pPr>
      <w:r w:rsidRPr="002E2E08">
        <w:rPr>
          <w:rFonts w:ascii="Times New Roman" w:hAnsi="Times New Roman" w:cs="Times New Roman"/>
        </w:rPr>
        <w:t>And comparing Scripture with Scripture, allowing Scripture to interpret itself, the identity of “</w:t>
      </w:r>
      <w:r w:rsidRPr="00826570">
        <w:rPr>
          <w:rFonts w:ascii="Times New Roman" w:hAnsi="Times New Roman" w:cs="Times New Roman"/>
          <w:i/>
        </w:rPr>
        <w:t>that great city</w:t>
      </w:r>
      <w:r w:rsidRPr="002E2E08">
        <w:rPr>
          <w:rFonts w:ascii="Times New Roman" w:hAnsi="Times New Roman" w:cs="Times New Roman"/>
        </w:rPr>
        <w:t>” has to be understood in the light of the way in which it has already been given in the book.  As previously stated, it appears evident and can be shown both textually and contextually that “</w:t>
      </w:r>
      <w:r w:rsidRPr="00826570">
        <w:rPr>
          <w:rFonts w:ascii="Times New Roman" w:hAnsi="Times New Roman" w:cs="Times New Roman"/>
          <w:i/>
        </w:rPr>
        <w:t>Babylon</w:t>
      </w:r>
      <w:r w:rsidRPr="002E2E08">
        <w:rPr>
          <w:rFonts w:ascii="Times New Roman" w:hAnsi="Times New Roman" w:cs="Times New Roman"/>
        </w:rPr>
        <w:t xml:space="preserve">” is used as </w:t>
      </w:r>
      <w:r w:rsidRPr="002E2E08">
        <w:rPr>
          <w:rFonts w:ascii="Times New Roman" w:hAnsi="Times New Roman" w:cs="Times New Roman"/>
          <w:i/>
          <w:iCs/>
        </w:rPr>
        <w:t>a metaphor</w:t>
      </w:r>
      <w:r w:rsidRPr="002E2E08">
        <w:rPr>
          <w:rFonts w:ascii="Times New Roman" w:hAnsi="Times New Roman" w:cs="Times New Roman"/>
        </w:rPr>
        <w:t xml:space="preserve"> in both </w:t>
      </w:r>
      <w:r w:rsidRPr="00826570">
        <w:rPr>
          <w:rFonts w:ascii="Times New Roman" w:hAnsi="Times New Roman" w:cs="Times New Roman"/>
          <w:b/>
        </w:rPr>
        <w:t>14:8</w:t>
      </w:r>
      <w:r w:rsidRPr="002E2E08">
        <w:rPr>
          <w:rFonts w:ascii="Times New Roman" w:hAnsi="Times New Roman" w:cs="Times New Roman"/>
        </w:rPr>
        <w:t xml:space="preserve"> and </w:t>
      </w:r>
      <w:r w:rsidRPr="00826570">
        <w:rPr>
          <w:rFonts w:ascii="Times New Roman" w:hAnsi="Times New Roman" w:cs="Times New Roman"/>
          <w:b/>
        </w:rPr>
        <w:t>16:19</w:t>
      </w:r>
      <w:r w:rsidRPr="002E2E08">
        <w:rPr>
          <w:rFonts w:ascii="Times New Roman" w:hAnsi="Times New Roman" w:cs="Times New Roman"/>
        </w:rPr>
        <w:t xml:space="preserve"> when referencing “</w:t>
      </w:r>
      <w:r w:rsidRPr="00826570">
        <w:rPr>
          <w:rFonts w:ascii="Times New Roman" w:hAnsi="Times New Roman" w:cs="Times New Roman"/>
          <w:i/>
        </w:rPr>
        <w:t>that great city</w:t>
      </w:r>
      <w:r w:rsidRPr="002E2E08">
        <w:rPr>
          <w:rFonts w:ascii="Times New Roman" w:hAnsi="Times New Roman" w:cs="Times New Roman"/>
        </w:rPr>
        <w:t xml:space="preserve">,” which had previously been associated with two similar </w:t>
      </w:r>
      <w:r w:rsidRPr="002E2E08">
        <w:rPr>
          <w:rFonts w:ascii="Times New Roman" w:hAnsi="Times New Roman" w:cs="Times New Roman"/>
          <w:i/>
          <w:iCs/>
        </w:rPr>
        <w:t>metaphors</w:t>
      </w:r>
      <w:r w:rsidRPr="002E2E08">
        <w:rPr>
          <w:rFonts w:ascii="Times New Roman" w:hAnsi="Times New Roman" w:cs="Times New Roman"/>
        </w:rPr>
        <w:t xml:space="preserve"> (“</w:t>
      </w:r>
      <w:r w:rsidRPr="00826570">
        <w:rPr>
          <w:rFonts w:ascii="Times New Roman" w:hAnsi="Times New Roman" w:cs="Times New Roman"/>
          <w:i/>
        </w:rPr>
        <w:t>Sodom</w:t>
      </w:r>
      <w:r w:rsidRPr="002E2E08">
        <w:rPr>
          <w:rFonts w:ascii="Times New Roman" w:hAnsi="Times New Roman" w:cs="Times New Roman"/>
        </w:rPr>
        <w:t>” and “</w:t>
      </w:r>
      <w:r w:rsidRPr="00826570">
        <w:rPr>
          <w:rFonts w:ascii="Times New Roman" w:hAnsi="Times New Roman" w:cs="Times New Roman"/>
          <w:i/>
        </w:rPr>
        <w:t>Egypt</w:t>
      </w:r>
      <w:r w:rsidRPr="002E2E08">
        <w:rPr>
          <w:rFonts w:ascii="Times New Roman" w:hAnsi="Times New Roman" w:cs="Times New Roman"/>
        </w:rPr>
        <w:t xml:space="preserve">”) and identified as </w:t>
      </w:r>
      <w:r w:rsidRPr="002E2E08">
        <w:rPr>
          <w:rFonts w:ascii="Times New Roman" w:hAnsi="Times New Roman" w:cs="Times New Roman"/>
          <w:i/>
          <w:iCs/>
        </w:rPr>
        <w:t xml:space="preserve">Jerusalem </w:t>
      </w:r>
      <w:r w:rsidRPr="002E2E08">
        <w:rPr>
          <w:rFonts w:ascii="Times New Roman" w:hAnsi="Times New Roman" w:cs="Times New Roman"/>
        </w:rPr>
        <w:t>(</w:t>
      </w:r>
      <w:r w:rsidRPr="00AD20AE">
        <w:rPr>
          <w:rFonts w:ascii="Times New Roman" w:hAnsi="Times New Roman" w:cs="Times New Roman"/>
          <w:iCs/>
        </w:rPr>
        <w:t>e.g.</w:t>
      </w:r>
      <w:r w:rsidRPr="00AD20AE">
        <w:rPr>
          <w:rFonts w:ascii="Times New Roman" w:hAnsi="Times New Roman" w:cs="Times New Roman"/>
        </w:rPr>
        <w:t>,</w:t>
      </w:r>
      <w:r w:rsidRPr="002E2E08">
        <w:rPr>
          <w:rFonts w:ascii="Times New Roman" w:hAnsi="Times New Roman" w:cs="Times New Roman"/>
        </w:rPr>
        <w:t xml:space="preserve"> note in 16:19 the distinction </w:t>
      </w:r>
      <w:r w:rsidR="00AD20AE">
        <w:rPr>
          <w:rFonts w:ascii="Times New Roman" w:hAnsi="Times New Roman" w:cs="Times New Roman"/>
        </w:rPr>
        <w:t>that</w:t>
      </w:r>
      <w:r w:rsidRPr="002E2E08">
        <w:rPr>
          <w:rFonts w:ascii="Times New Roman" w:hAnsi="Times New Roman" w:cs="Times New Roman"/>
        </w:rPr>
        <w:t xml:space="preserve"> Scripture makes between “</w:t>
      </w:r>
      <w:r w:rsidRPr="00AD20AE">
        <w:rPr>
          <w:rFonts w:ascii="Times New Roman" w:hAnsi="Times New Roman" w:cs="Times New Roman"/>
          <w:i/>
        </w:rPr>
        <w:t>great Babylon</w:t>
      </w:r>
      <w:r w:rsidRPr="002E2E08">
        <w:rPr>
          <w:rFonts w:ascii="Times New Roman" w:hAnsi="Times New Roman" w:cs="Times New Roman"/>
        </w:rPr>
        <w:t>” and “</w:t>
      </w:r>
      <w:r w:rsidRPr="00AD20AE">
        <w:rPr>
          <w:rFonts w:ascii="Times New Roman" w:hAnsi="Times New Roman" w:cs="Times New Roman"/>
          <w:i/>
        </w:rPr>
        <w:t>the cities of the nations</w:t>
      </w:r>
      <w:r w:rsidRPr="002E2E08">
        <w:rPr>
          <w:rFonts w:ascii="Times New Roman" w:hAnsi="Times New Roman" w:cs="Times New Roman"/>
        </w:rPr>
        <w:t>” [</w:t>
      </w:r>
      <w:r w:rsidRPr="00AD20AE">
        <w:rPr>
          <w:rFonts w:ascii="Times New Roman" w:hAnsi="Times New Roman" w:cs="Times New Roman"/>
          <w:iCs/>
        </w:rPr>
        <w:t>cf.</w:t>
      </w:r>
      <w:r w:rsidRPr="002E2E08">
        <w:rPr>
          <w:rFonts w:ascii="Times New Roman" w:hAnsi="Times New Roman" w:cs="Times New Roman"/>
        </w:rPr>
        <w:t xml:space="preserve"> </w:t>
      </w:r>
      <w:r w:rsidR="002E2E08" w:rsidRPr="00AD20AE">
        <w:rPr>
          <w:rFonts w:ascii="Times New Roman" w:hAnsi="Times New Roman" w:cs="Times New Roman"/>
          <w:b/>
        </w:rPr>
        <w:t>Numbers</w:t>
      </w:r>
      <w:r w:rsidRPr="00AD20AE">
        <w:rPr>
          <w:rFonts w:ascii="Times New Roman" w:hAnsi="Times New Roman" w:cs="Times New Roman"/>
          <w:b/>
        </w:rPr>
        <w:t xml:space="preserve"> 23:9</w:t>
      </w:r>
      <w:r w:rsidRPr="002E2E08">
        <w:rPr>
          <w:rFonts w:ascii="Times New Roman" w:hAnsi="Times New Roman" w:cs="Times New Roman"/>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In this respect, </w:t>
      </w:r>
      <w:r w:rsidRPr="002E2E08">
        <w:rPr>
          <w:rFonts w:ascii="Times New Roman" w:hAnsi="Times New Roman" w:cs="Times New Roman"/>
          <w:i/>
          <w:iCs/>
        </w:rPr>
        <w:t>solely from a contextual standpoint</w:t>
      </w:r>
      <w:r w:rsidRPr="002E2E08">
        <w:rPr>
          <w:rFonts w:ascii="Times New Roman" w:hAnsi="Times New Roman" w:cs="Times New Roman"/>
        </w:rPr>
        <w:t>, the reference to “</w:t>
      </w:r>
      <w:r w:rsidRPr="00AD20AE">
        <w:rPr>
          <w:rFonts w:ascii="Times New Roman" w:hAnsi="Times New Roman" w:cs="Times New Roman"/>
          <w:i/>
        </w:rPr>
        <w:t>that great city</w:t>
      </w:r>
      <w:r w:rsidRPr="002E2E08">
        <w:rPr>
          <w:rFonts w:ascii="Times New Roman" w:hAnsi="Times New Roman" w:cs="Times New Roman"/>
        </w:rPr>
        <w:t xml:space="preserve">” in </w:t>
      </w:r>
      <w:r w:rsidRPr="00AD20AE">
        <w:rPr>
          <w:rFonts w:ascii="Times New Roman" w:hAnsi="Times New Roman" w:cs="Times New Roman"/>
          <w:b/>
        </w:rPr>
        <w:t>17:18</w:t>
      </w:r>
      <w:r w:rsidRPr="002E2E08">
        <w:rPr>
          <w:rFonts w:ascii="Times New Roman" w:hAnsi="Times New Roman" w:cs="Times New Roman"/>
        </w:rPr>
        <w:t xml:space="preserve"> can be understood </w:t>
      </w:r>
      <w:r w:rsidRPr="002E2E08">
        <w:rPr>
          <w:rFonts w:ascii="Times New Roman" w:hAnsi="Times New Roman" w:cs="Times New Roman"/>
          <w:i/>
          <w:iCs/>
        </w:rPr>
        <w:t>only one way</w:t>
      </w:r>
      <w:r w:rsidRPr="002E2E08">
        <w:rPr>
          <w:rFonts w:ascii="Times New Roman" w:hAnsi="Times New Roman" w:cs="Times New Roman"/>
        </w:rPr>
        <w:t xml:space="preserve"> — as a reference to </w:t>
      </w:r>
      <w:r w:rsidRPr="002E2E08">
        <w:rPr>
          <w:rFonts w:ascii="Times New Roman" w:hAnsi="Times New Roman" w:cs="Times New Roman"/>
          <w:i/>
          <w:iCs/>
        </w:rPr>
        <w:t>Jerusalem</w:t>
      </w:r>
      <w:r w:rsidRPr="002E2E08">
        <w:rPr>
          <w:rFonts w:ascii="Times New Roman" w:hAnsi="Times New Roman" w:cs="Times New Roman"/>
        </w:rPr>
        <w:t xml:space="preserve">, to </w:t>
      </w:r>
      <w:r w:rsidRPr="002E2E08">
        <w:rPr>
          <w:rFonts w:ascii="Times New Roman" w:hAnsi="Times New Roman" w:cs="Times New Roman"/>
          <w:i/>
          <w:iCs/>
        </w:rPr>
        <w:t>the Jewish people</w:t>
      </w:r>
      <w:r w:rsidRPr="002E2E08">
        <w:rPr>
          <w:rFonts w:ascii="Times New Roman" w:hAnsi="Times New Roman" w:cs="Times New Roman"/>
        </w:rPr>
        <w:t xml:space="preserve"> (</w:t>
      </w:r>
      <w:r w:rsidRPr="00AD20AE">
        <w:rPr>
          <w:rFonts w:ascii="Times New Roman" w:hAnsi="Times New Roman" w:cs="Times New Roman"/>
          <w:iCs/>
        </w:rPr>
        <w:t>cf.</w:t>
      </w:r>
      <w:r w:rsidRPr="002E2E08">
        <w:rPr>
          <w:rFonts w:ascii="Times New Roman" w:hAnsi="Times New Roman" w:cs="Times New Roman"/>
        </w:rPr>
        <w:t xml:space="preserve"> </w:t>
      </w:r>
      <w:r w:rsidR="002E2E08" w:rsidRPr="00AD20AE">
        <w:rPr>
          <w:rFonts w:ascii="Times New Roman" w:hAnsi="Times New Roman" w:cs="Times New Roman"/>
          <w:b/>
        </w:rPr>
        <w:t>Matthew</w:t>
      </w:r>
      <w:r w:rsidRPr="00AD20AE">
        <w:rPr>
          <w:rFonts w:ascii="Times New Roman" w:hAnsi="Times New Roman" w:cs="Times New Roman"/>
          <w:b/>
        </w:rPr>
        <w:t xml:space="preserve"> 23:37</w:t>
      </w:r>
      <w:r w:rsidRPr="002E2E08">
        <w:rPr>
          <w:rFonts w:ascii="Times New Roman" w:hAnsi="Times New Roman" w:cs="Times New Roman"/>
        </w:rPr>
        <w:t>), previously identified with “</w:t>
      </w:r>
      <w:r w:rsidRPr="00AD20AE">
        <w:rPr>
          <w:rFonts w:ascii="Times New Roman" w:hAnsi="Times New Roman" w:cs="Times New Roman"/>
          <w:i/>
        </w:rPr>
        <w:t>Sodom</w:t>
      </w:r>
      <w:r w:rsidRPr="002E2E08">
        <w:rPr>
          <w:rFonts w:ascii="Times New Roman" w:hAnsi="Times New Roman" w:cs="Times New Roman"/>
        </w:rPr>
        <w:t>,” “</w:t>
      </w:r>
      <w:r w:rsidRPr="00AD20AE">
        <w:rPr>
          <w:rFonts w:ascii="Times New Roman" w:hAnsi="Times New Roman" w:cs="Times New Roman"/>
          <w:i/>
        </w:rPr>
        <w:t>Egypt</w:t>
      </w:r>
      <w:r w:rsidRPr="002E2E08">
        <w:rPr>
          <w:rFonts w:ascii="Times New Roman" w:hAnsi="Times New Roman" w:cs="Times New Roman"/>
        </w:rPr>
        <w:t>,” and “</w:t>
      </w:r>
      <w:r w:rsidRPr="00AD20AE">
        <w:rPr>
          <w:rFonts w:ascii="Times New Roman" w:hAnsi="Times New Roman" w:cs="Times New Roman"/>
          <w:i/>
        </w:rPr>
        <w:t>Babylon</w:t>
      </w:r>
      <w:r w:rsidRPr="002E2E08">
        <w:rPr>
          <w:rFonts w:ascii="Times New Roman" w:hAnsi="Times New Roman" w:cs="Times New Roman"/>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But this verse doesn’t stop with the identification of the woman with “</w:t>
      </w:r>
      <w:r w:rsidRPr="00AD20AE">
        <w:rPr>
          <w:rFonts w:ascii="Times New Roman" w:hAnsi="Times New Roman" w:cs="Times New Roman"/>
          <w:i/>
        </w:rPr>
        <w:t>that great city</w:t>
      </w:r>
      <w:r w:rsidRPr="002E2E08">
        <w:rPr>
          <w:rFonts w:ascii="Times New Roman" w:hAnsi="Times New Roman" w:cs="Times New Roman"/>
        </w:rPr>
        <w:t xml:space="preserve">.”  Rather, the verse goes on to provide a second means of identification, pinning matters of identification down </w:t>
      </w:r>
      <w:r w:rsidRPr="002E2E08">
        <w:rPr>
          <w:rFonts w:ascii="Times New Roman" w:hAnsi="Times New Roman" w:cs="Times New Roman"/>
          <w:i/>
          <w:iCs/>
        </w:rPr>
        <w:t>beyond any possible question</w:t>
      </w:r>
      <w:r w:rsidRPr="00AD20AE">
        <w:rPr>
          <w:rFonts w:ascii="Times New Roman" w:hAnsi="Times New Roman" w:cs="Times New Roman"/>
          <w:iCs/>
        </w:rPr>
        <w:t>.</w:t>
      </w:r>
      <w:r w:rsidRPr="002E2E08">
        <w:rPr>
          <w:rFonts w:ascii="Times New Roman" w:hAnsi="Times New Roman" w:cs="Times New Roman"/>
          <w:i/>
          <w:iCs/>
        </w:rPr>
        <w:t xml:space="preserve"> </w:t>
      </w:r>
      <w:r w:rsidRPr="002E2E08">
        <w:rPr>
          <w:rFonts w:ascii="Times New Roman" w:hAnsi="Times New Roman" w:cs="Times New Roman"/>
        </w:rPr>
        <w:t xml:space="preserve"> The verse continues by a</w:t>
      </w:r>
      <w:r w:rsidR="00AD20AE">
        <w:rPr>
          <w:rFonts w:ascii="Times New Roman" w:hAnsi="Times New Roman" w:cs="Times New Roman"/>
        </w:rPr>
        <w:t>dding the words, “</w:t>
      </w:r>
      <w:proofErr w:type="gramStart"/>
      <w:r w:rsidR="00AD20AE" w:rsidRPr="00AD20AE">
        <w:rPr>
          <w:rFonts w:ascii="Times New Roman" w:hAnsi="Times New Roman" w:cs="Times New Roman"/>
          <w:i/>
        </w:rPr>
        <w:t>which</w:t>
      </w:r>
      <w:proofErr w:type="gramEnd"/>
      <w:r w:rsidR="00AD20AE" w:rsidRPr="00AD20AE">
        <w:rPr>
          <w:rFonts w:ascii="Times New Roman" w:hAnsi="Times New Roman" w:cs="Times New Roman"/>
          <w:i/>
        </w:rPr>
        <w:t xml:space="preserve"> reigns</w:t>
      </w:r>
      <w:r w:rsidRPr="00AD20AE">
        <w:rPr>
          <w:rFonts w:ascii="Times New Roman" w:hAnsi="Times New Roman" w:cs="Times New Roman"/>
          <w:i/>
        </w:rPr>
        <w:t xml:space="preserve"> over the kings of the earth</w:t>
      </w:r>
      <w:r w:rsidRPr="002E2E08">
        <w:rPr>
          <w:rFonts w:ascii="Times New Roman" w:hAnsi="Times New Roman" w:cs="Times New Roman"/>
        </w:rPr>
        <w:t>.”  A better translation of these words would be, “the one having kingly authority over the kings of the earth” (</w:t>
      </w:r>
      <w:r w:rsidRPr="00AD20AE">
        <w:rPr>
          <w:rFonts w:ascii="Times New Roman" w:hAnsi="Times New Roman" w:cs="Times New Roman"/>
          <w:iCs/>
        </w:rPr>
        <w:t>ref.</w:t>
      </w:r>
      <w:r w:rsidRPr="002E2E08">
        <w:rPr>
          <w:rFonts w:ascii="Times New Roman" w:hAnsi="Times New Roman" w:cs="Times New Roman"/>
        </w:rPr>
        <w:t xml:space="preserve"> </w:t>
      </w:r>
      <w:proofErr w:type="spellStart"/>
      <w:r w:rsidRPr="002E2E08">
        <w:rPr>
          <w:rFonts w:ascii="Times New Roman" w:hAnsi="Times New Roman" w:cs="Times New Roman"/>
        </w:rPr>
        <w:t>Wuest’s</w:t>
      </w:r>
      <w:proofErr w:type="spellEnd"/>
      <w:r w:rsidRPr="002E2E08">
        <w:rPr>
          <w:rFonts w:ascii="Times New Roman" w:hAnsi="Times New Roman" w:cs="Times New Roman"/>
        </w:rPr>
        <w:t xml:space="preserve"> </w:t>
      </w:r>
      <w:r w:rsidRPr="002E2E08">
        <w:rPr>
          <w:rFonts w:ascii="Times New Roman" w:hAnsi="Times New Roman" w:cs="Times New Roman"/>
          <w:i/>
          <w:iCs/>
        </w:rPr>
        <w:t xml:space="preserve">Expanded Translation </w:t>
      </w:r>
      <w:r w:rsidRPr="002E2E08">
        <w:rPr>
          <w:rFonts w:ascii="Times New Roman" w:hAnsi="Times New Roman" w:cs="Times New Roman"/>
        </w:rPr>
        <w:t xml:space="preserve">— “which </w:t>
      </w:r>
      <w:r w:rsidR="00AD20AE">
        <w:rPr>
          <w:rFonts w:ascii="Times New Roman" w:hAnsi="Times New Roman" w:cs="Times New Roman"/>
        </w:rPr>
        <w:t>possesses [imperial] power over . . . .</w:t>
      </w:r>
      <w:r w:rsidRPr="002E2E08">
        <w:rPr>
          <w:rFonts w:ascii="Times New Roman" w:hAnsi="Times New Roman" w:cs="Times New Roman"/>
        </w:rPr>
        <w:t xml:space="preserve">”), limiting matters in the light of </w:t>
      </w:r>
      <w:r w:rsidR="002E2E08" w:rsidRPr="00AD20AE">
        <w:rPr>
          <w:rFonts w:ascii="Times New Roman" w:hAnsi="Times New Roman" w:cs="Times New Roman"/>
          <w:b/>
        </w:rPr>
        <w:t>Exodus</w:t>
      </w:r>
      <w:r w:rsidRPr="00AD20AE">
        <w:rPr>
          <w:rFonts w:ascii="Times New Roman" w:hAnsi="Times New Roman" w:cs="Times New Roman"/>
          <w:b/>
        </w:rPr>
        <w:t xml:space="preserve"> 4:22</w:t>
      </w:r>
      <w:r w:rsidRPr="002E2E08">
        <w:rPr>
          <w:rFonts w:ascii="Times New Roman" w:hAnsi="Times New Roman" w:cs="Times New Roman"/>
        </w:rPr>
        <w:t xml:space="preserve">, </w:t>
      </w:r>
      <w:r w:rsidRPr="00AD20AE">
        <w:rPr>
          <w:rFonts w:ascii="Times New Roman" w:hAnsi="Times New Roman" w:cs="Times New Roman"/>
          <w:b/>
        </w:rPr>
        <w:t>23</w:t>
      </w:r>
      <w:r w:rsidRPr="002E2E08">
        <w:rPr>
          <w:rFonts w:ascii="Times New Roman" w:hAnsi="Times New Roman" w:cs="Times New Roman"/>
        </w:rPr>
        <w:t xml:space="preserve"> </w:t>
      </w:r>
      <w:r w:rsidRPr="002E2E08">
        <w:rPr>
          <w:rFonts w:ascii="Times New Roman" w:hAnsi="Times New Roman" w:cs="Times New Roman"/>
          <w:i/>
          <w:iCs/>
        </w:rPr>
        <w:t>to Israel/to Jerusalem alone</w:t>
      </w:r>
      <w:r w:rsidRPr="0067524B">
        <w:rPr>
          <w:rFonts w:ascii="Times New Roman" w:hAnsi="Times New Roman" w:cs="Times New Roman"/>
          <w:iCs/>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lastRenderedPageBreak/>
        <w:t xml:space="preserve">And, with this addition, Scripture in this verse has, so to speak, validated the identity of the woman </w:t>
      </w:r>
      <w:r w:rsidRPr="002E2E08">
        <w:rPr>
          <w:rFonts w:ascii="Times New Roman" w:hAnsi="Times New Roman" w:cs="Times New Roman"/>
          <w:i/>
          <w:iCs/>
        </w:rPr>
        <w:t>in the mouth of two witnesses</w:t>
      </w:r>
      <w:r w:rsidRPr="002E2E08">
        <w:rPr>
          <w:rFonts w:ascii="Times New Roman" w:hAnsi="Times New Roman" w:cs="Times New Roman"/>
        </w:rPr>
        <w:t xml:space="preserve"> — something required within the Mosaic Economy (</w:t>
      </w:r>
      <w:r w:rsidRPr="002F74A3">
        <w:rPr>
          <w:rFonts w:ascii="Times New Roman" w:hAnsi="Times New Roman" w:cs="Times New Roman"/>
          <w:iCs/>
        </w:rPr>
        <w:t>cf.</w:t>
      </w:r>
      <w:r w:rsidRPr="002E2E08">
        <w:rPr>
          <w:rFonts w:ascii="Times New Roman" w:hAnsi="Times New Roman" w:cs="Times New Roman"/>
        </w:rPr>
        <w:t xml:space="preserve"> </w:t>
      </w:r>
      <w:r w:rsidR="002E2E08" w:rsidRPr="002F74A3">
        <w:rPr>
          <w:rFonts w:ascii="Times New Roman" w:hAnsi="Times New Roman" w:cs="Times New Roman"/>
          <w:b/>
        </w:rPr>
        <w:t>Numbers</w:t>
      </w:r>
      <w:r w:rsidRPr="002F74A3">
        <w:rPr>
          <w:rFonts w:ascii="Times New Roman" w:hAnsi="Times New Roman" w:cs="Times New Roman"/>
          <w:b/>
        </w:rPr>
        <w:t xml:space="preserve"> 35:30</w:t>
      </w:r>
      <w:r w:rsidRPr="002E2E08">
        <w:rPr>
          <w:rFonts w:ascii="Times New Roman" w:hAnsi="Times New Roman" w:cs="Times New Roman"/>
        </w:rPr>
        <w:t xml:space="preserve">; </w:t>
      </w:r>
      <w:r w:rsidR="002E2E08" w:rsidRPr="002F74A3">
        <w:rPr>
          <w:rFonts w:ascii="Times New Roman" w:hAnsi="Times New Roman" w:cs="Times New Roman"/>
          <w:b/>
        </w:rPr>
        <w:t>Deuteronomy</w:t>
      </w:r>
      <w:r w:rsidRPr="002F74A3">
        <w:rPr>
          <w:rFonts w:ascii="Times New Roman" w:hAnsi="Times New Roman" w:cs="Times New Roman"/>
          <w:b/>
        </w:rPr>
        <w:t xml:space="preserve"> 19:15</w:t>
      </w:r>
      <w:r w:rsidRPr="002E2E08">
        <w:rPr>
          <w:rFonts w:ascii="Times New Roman" w:hAnsi="Times New Roman" w:cs="Times New Roman"/>
        </w:rPr>
        <w:t>).</w:t>
      </w:r>
    </w:p>
    <w:p w:rsidR="003D32D3" w:rsidRPr="002F74A3" w:rsidRDefault="003D32D3" w:rsidP="002F74A3">
      <w:pPr>
        <w:ind w:left="720"/>
        <w:rPr>
          <w:rFonts w:ascii="Times New Roman" w:hAnsi="Times New Roman" w:cs="Times New Roman"/>
          <w:sz w:val="22"/>
          <w:szCs w:val="22"/>
        </w:rPr>
      </w:pPr>
      <w:r w:rsidRPr="002F74A3">
        <w:rPr>
          <w:rFonts w:ascii="Times New Roman" w:hAnsi="Times New Roman" w:cs="Times New Roman"/>
          <w:spacing w:val="-1"/>
          <w:sz w:val="22"/>
          <w:szCs w:val="22"/>
        </w:rPr>
        <w:t>(Regarding</w:t>
      </w:r>
      <w:r w:rsidRPr="002F74A3">
        <w:rPr>
          <w:rFonts w:ascii="Times New Roman" w:hAnsi="Times New Roman" w:cs="Times New Roman"/>
          <w:i/>
          <w:iCs/>
          <w:spacing w:val="-1"/>
          <w:sz w:val="22"/>
          <w:szCs w:val="22"/>
        </w:rPr>
        <w:t xml:space="preserve"> Israel in possession of regal authority over the Gentile nations</w:t>
      </w:r>
      <w:r w:rsidRPr="002F74A3">
        <w:rPr>
          <w:rFonts w:ascii="Times New Roman" w:hAnsi="Times New Roman" w:cs="Times New Roman"/>
          <w:iCs/>
          <w:spacing w:val="-1"/>
          <w:sz w:val="22"/>
          <w:szCs w:val="22"/>
        </w:rPr>
        <w:t>,</w:t>
      </w:r>
      <w:r w:rsidRPr="002F74A3">
        <w:rPr>
          <w:rFonts w:ascii="Times New Roman" w:hAnsi="Times New Roman" w:cs="Times New Roman"/>
          <w:spacing w:val="-1"/>
          <w:sz w:val="22"/>
          <w:szCs w:val="22"/>
        </w:rPr>
        <w:t xml:space="preserve"> note that which Moses was instructed to make known to the Egyptian Pharaoh when God sent him to deliver the Israelites [make known to an Assyrian ruling Egypt, typifying the coming Assyrian who will rule the world (</w:t>
      </w:r>
      <w:r w:rsidRPr="002F74A3">
        <w:rPr>
          <w:rFonts w:ascii="Times New Roman" w:hAnsi="Times New Roman" w:cs="Times New Roman"/>
          <w:iCs/>
          <w:spacing w:val="-1"/>
          <w:sz w:val="22"/>
          <w:szCs w:val="22"/>
        </w:rPr>
        <w:t>cf.</w:t>
      </w:r>
      <w:r w:rsidRPr="002F74A3">
        <w:rPr>
          <w:rFonts w:ascii="Times New Roman" w:hAnsi="Times New Roman" w:cs="Times New Roman"/>
          <w:spacing w:val="-1"/>
          <w:sz w:val="22"/>
          <w:szCs w:val="22"/>
        </w:rPr>
        <w:t xml:space="preserve"> </w:t>
      </w:r>
      <w:r w:rsidR="002E2E08" w:rsidRPr="002F74A3">
        <w:rPr>
          <w:rFonts w:ascii="Times New Roman" w:hAnsi="Times New Roman" w:cs="Times New Roman"/>
          <w:b/>
          <w:spacing w:val="-1"/>
          <w:sz w:val="22"/>
          <w:szCs w:val="22"/>
        </w:rPr>
        <w:t>Isaiah</w:t>
      </w:r>
      <w:r w:rsidRPr="002F74A3">
        <w:rPr>
          <w:rFonts w:ascii="Times New Roman" w:hAnsi="Times New Roman" w:cs="Times New Roman"/>
          <w:b/>
          <w:spacing w:val="-1"/>
          <w:sz w:val="22"/>
          <w:szCs w:val="22"/>
        </w:rPr>
        <w:t xml:space="preserve"> 52:4</w:t>
      </w:r>
      <w:r w:rsidRPr="002F74A3">
        <w:rPr>
          <w:rFonts w:ascii="Times New Roman" w:hAnsi="Times New Roman" w:cs="Times New Roman"/>
          <w:spacing w:val="-1"/>
          <w:sz w:val="22"/>
          <w:szCs w:val="22"/>
        </w:rPr>
        <w:t xml:space="preserve">; </w:t>
      </w:r>
      <w:r w:rsidRPr="002F74A3">
        <w:rPr>
          <w:rFonts w:ascii="Times New Roman" w:hAnsi="Times New Roman" w:cs="Times New Roman"/>
          <w:b/>
          <w:spacing w:val="-1"/>
          <w:sz w:val="22"/>
          <w:szCs w:val="22"/>
        </w:rPr>
        <w:t>Micah 5:5</w:t>
      </w:r>
      <w:r w:rsidRPr="002F74A3">
        <w:rPr>
          <w:rFonts w:ascii="Times New Roman" w:hAnsi="Times New Roman" w:cs="Times New Roman"/>
          <w:spacing w:val="-1"/>
          <w:sz w:val="22"/>
          <w:szCs w:val="22"/>
        </w:rPr>
        <w:t>)].</w:t>
      </w:r>
      <w:r w:rsidR="002F74A3">
        <w:rPr>
          <w:rFonts w:ascii="Times New Roman" w:hAnsi="Times New Roman" w:cs="Times New Roman"/>
          <w:spacing w:val="-1"/>
          <w:sz w:val="22"/>
          <w:szCs w:val="22"/>
        </w:rPr>
        <w:t xml:space="preserve">  Moses was instructed to say </w:t>
      </w:r>
      <w:r w:rsidRPr="002F74A3">
        <w:rPr>
          <w:rFonts w:ascii="Times New Roman" w:hAnsi="Times New Roman" w:cs="Times New Roman"/>
          <w:spacing w:val="-1"/>
          <w:sz w:val="22"/>
          <w:szCs w:val="22"/>
        </w:rPr>
        <w:t>to Pharaoh:</w:t>
      </w:r>
    </w:p>
    <w:p w:rsidR="003D32D3" w:rsidRPr="002F74A3" w:rsidRDefault="002F74A3" w:rsidP="002F74A3">
      <w:pPr>
        <w:ind w:left="1440"/>
        <w:rPr>
          <w:rFonts w:ascii="Times New Roman" w:hAnsi="Times New Roman" w:cs="Times New Roman"/>
          <w:sz w:val="22"/>
          <w:szCs w:val="22"/>
        </w:rPr>
      </w:pPr>
      <w:r>
        <w:rPr>
          <w:rFonts w:ascii="Times New Roman" w:hAnsi="Times New Roman" w:cs="Times New Roman"/>
          <w:i/>
          <w:iCs/>
          <w:sz w:val="22"/>
          <w:szCs w:val="22"/>
        </w:rPr>
        <w:t>Thus says the LORD: “</w:t>
      </w:r>
      <w:r w:rsidRPr="002F74A3">
        <w:rPr>
          <w:rFonts w:ascii="Times New Roman" w:hAnsi="Times New Roman" w:cs="Times New Roman"/>
          <w:i/>
          <w:iCs/>
          <w:sz w:val="22"/>
          <w:szCs w:val="22"/>
        </w:rPr>
        <w:t>Israel is My son, My firstborn.</w:t>
      </w:r>
      <w:r>
        <w:rPr>
          <w:rFonts w:ascii="Times New Roman" w:hAnsi="Times New Roman" w:cs="Times New Roman"/>
          <w:i/>
          <w:iCs/>
          <w:sz w:val="22"/>
          <w:szCs w:val="22"/>
        </w:rPr>
        <w:t xml:space="preserve"> . . . .</w:t>
      </w:r>
      <w:proofErr w:type="gramStart"/>
      <w:r>
        <w:rPr>
          <w:rFonts w:ascii="Times New Roman" w:hAnsi="Times New Roman" w:cs="Times New Roman"/>
          <w:iCs/>
          <w:sz w:val="22"/>
          <w:szCs w:val="22"/>
        </w:rPr>
        <w:t>”</w:t>
      </w:r>
      <w:r w:rsidR="003D32D3" w:rsidRPr="002F74A3">
        <w:rPr>
          <w:rFonts w:ascii="Times New Roman" w:hAnsi="Times New Roman" w:cs="Times New Roman"/>
          <w:sz w:val="22"/>
          <w:szCs w:val="22"/>
        </w:rPr>
        <w:t>[</w:t>
      </w:r>
      <w:proofErr w:type="gramEnd"/>
      <w:r w:rsidR="002E2E08" w:rsidRPr="002F74A3">
        <w:rPr>
          <w:rFonts w:ascii="Times New Roman" w:hAnsi="Times New Roman" w:cs="Times New Roman"/>
          <w:b/>
          <w:sz w:val="22"/>
          <w:szCs w:val="22"/>
        </w:rPr>
        <w:t>Exodus</w:t>
      </w:r>
      <w:r w:rsidR="003D32D3" w:rsidRPr="002F74A3">
        <w:rPr>
          <w:rFonts w:ascii="Times New Roman" w:hAnsi="Times New Roman" w:cs="Times New Roman"/>
          <w:b/>
          <w:sz w:val="22"/>
          <w:szCs w:val="22"/>
        </w:rPr>
        <w:t xml:space="preserve"> 4:22</w:t>
      </w:r>
      <w:r>
        <w:rPr>
          <w:rFonts w:ascii="Times New Roman" w:hAnsi="Times New Roman" w:cs="Times New Roman"/>
          <w:sz w:val="22"/>
          <w:szCs w:val="22"/>
        </w:rPr>
        <w:t xml:space="preserve">, </w:t>
      </w:r>
      <w:r w:rsidRPr="002F74A3">
        <w:rPr>
          <w:rFonts w:ascii="Times New Roman" w:hAnsi="Times New Roman" w:cs="Times New Roman"/>
          <w:b/>
          <w:sz w:val="22"/>
          <w:szCs w:val="22"/>
        </w:rPr>
        <w:t>23</w:t>
      </w:r>
      <w:r>
        <w:rPr>
          <w:rFonts w:ascii="Times New Roman" w:hAnsi="Times New Roman" w:cs="Times New Roman"/>
          <w:sz w:val="22"/>
          <w:szCs w:val="22"/>
        </w:rPr>
        <w:t>]</w:t>
      </w:r>
    </w:p>
    <w:p w:rsidR="003D32D3" w:rsidRPr="002F74A3" w:rsidRDefault="003D32D3" w:rsidP="002F74A3">
      <w:pPr>
        <w:ind w:left="720"/>
        <w:rPr>
          <w:rFonts w:ascii="Times New Roman" w:hAnsi="Times New Roman" w:cs="Times New Roman"/>
          <w:sz w:val="22"/>
          <w:szCs w:val="22"/>
        </w:rPr>
      </w:pPr>
      <w:r w:rsidRPr="002F74A3">
        <w:rPr>
          <w:rFonts w:ascii="Times New Roman" w:hAnsi="Times New Roman" w:cs="Times New Roman"/>
          <w:sz w:val="22"/>
          <w:szCs w:val="22"/>
        </w:rPr>
        <w:t xml:space="preserve">“Sonship” implies </w:t>
      </w:r>
      <w:r w:rsidRPr="002F74A3">
        <w:rPr>
          <w:rFonts w:ascii="Times New Roman" w:hAnsi="Times New Roman" w:cs="Times New Roman"/>
          <w:i/>
          <w:iCs/>
          <w:sz w:val="22"/>
          <w:szCs w:val="22"/>
        </w:rPr>
        <w:t>rulership</w:t>
      </w:r>
      <w:r w:rsidRPr="002F74A3">
        <w:rPr>
          <w:rFonts w:ascii="Times New Roman" w:hAnsi="Times New Roman" w:cs="Times New Roman"/>
          <w:iCs/>
          <w:sz w:val="22"/>
          <w:szCs w:val="22"/>
        </w:rPr>
        <w:t>.</w:t>
      </w:r>
      <w:r w:rsidRPr="002F74A3">
        <w:rPr>
          <w:rFonts w:ascii="Times New Roman" w:hAnsi="Times New Roman" w:cs="Times New Roman"/>
          <w:sz w:val="22"/>
          <w:szCs w:val="22"/>
        </w:rPr>
        <w:t xml:space="preserve">  Only sons can rule in God’s kingdom [past, present, or future], and in the human realm, only </w:t>
      </w:r>
      <w:r w:rsidRPr="002F74A3">
        <w:rPr>
          <w:rFonts w:ascii="Times New Roman" w:hAnsi="Times New Roman" w:cs="Times New Roman"/>
          <w:i/>
          <w:iCs/>
          <w:sz w:val="22"/>
          <w:szCs w:val="22"/>
        </w:rPr>
        <w:t>firstborn sons</w:t>
      </w:r>
      <w:r w:rsidRPr="002F74A3">
        <w:rPr>
          <w:rFonts w:ascii="Times New Roman" w:hAnsi="Times New Roman" w:cs="Times New Roman"/>
          <w:sz w:val="22"/>
          <w:szCs w:val="22"/>
        </w:rPr>
        <w:t xml:space="preserve"> can rule [only </w:t>
      </w:r>
      <w:r w:rsidRPr="002F74A3">
        <w:rPr>
          <w:rFonts w:ascii="Times New Roman" w:hAnsi="Times New Roman" w:cs="Times New Roman"/>
          <w:i/>
          <w:iCs/>
          <w:sz w:val="22"/>
          <w:szCs w:val="22"/>
        </w:rPr>
        <w:t>firstborn sons</w:t>
      </w:r>
      <w:r w:rsidRPr="002F74A3">
        <w:rPr>
          <w:rFonts w:ascii="Times New Roman" w:hAnsi="Times New Roman" w:cs="Times New Roman"/>
          <w:sz w:val="22"/>
          <w:szCs w:val="22"/>
        </w:rPr>
        <w:t xml:space="preserve"> find themselves in a position to exercise the rights of primogeniture within a family, with </w:t>
      </w:r>
      <w:r w:rsidRPr="002F74A3">
        <w:rPr>
          <w:rFonts w:ascii="Times New Roman" w:hAnsi="Times New Roman" w:cs="Times New Roman"/>
          <w:i/>
          <w:iCs/>
          <w:sz w:val="22"/>
          <w:szCs w:val="22"/>
        </w:rPr>
        <w:t>regality</w:t>
      </w:r>
      <w:r w:rsidRPr="002F74A3">
        <w:rPr>
          <w:rFonts w:ascii="Times New Roman" w:hAnsi="Times New Roman" w:cs="Times New Roman"/>
          <w:sz w:val="22"/>
          <w:szCs w:val="22"/>
        </w:rPr>
        <w:t xml:space="preserve"> being one of these rights].  In short, Moses, announcing to Pharaoh that </w:t>
      </w:r>
      <w:r w:rsidRPr="002F74A3">
        <w:rPr>
          <w:rFonts w:ascii="Times New Roman" w:hAnsi="Times New Roman" w:cs="Times New Roman"/>
          <w:i/>
          <w:iCs/>
          <w:sz w:val="22"/>
          <w:szCs w:val="22"/>
        </w:rPr>
        <w:t>Israel was God</w:t>
      </w:r>
      <w:r w:rsidRPr="002F74A3">
        <w:rPr>
          <w:rFonts w:ascii="Times New Roman" w:hAnsi="Times New Roman" w:cs="Times New Roman"/>
          <w:iCs/>
          <w:sz w:val="22"/>
          <w:szCs w:val="22"/>
        </w:rPr>
        <w:t>’</w:t>
      </w:r>
      <w:r w:rsidRPr="002F74A3">
        <w:rPr>
          <w:rFonts w:ascii="Times New Roman" w:hAnsi="Times New Roman" w:cs="Times New Roman"/>
          <w:i/>
          <w:iCs/>
          <w:sz w:val="22"/>
          <w:szCs w:val="22"/>
        </w:rPr>
        <w:t>s son</w:t>
      </w:r>
      <w:r w:rsidRPr="002F74A3">
        <w:rPr>
          <w:rFonts w:ascii="Times New Roman" w:hAnsi="Times New Roman" w:cs="Times New Roman"/>
          <w:iCs/>
          <w:sz w:val="22"/>
          <w:szCs w:val="22"/>
        </w:rPr>
        <w:t xml:space="preserve">, </w:t>
      </w:r>
      <w:r w:rsidRPr="002F74A3">
        <w:rPr>
          <w:rFonts w:ascii="Times New Roman" w:hAnsi="Times New Roman" w:cs="Times New Roman"/>
          <w:i/>
          <w:iCs/>
          <w:sz w:val="22"/>
          <w:szCs w:val="22"/>
        </w:rPr>
        <w:t>even His firstborn</w:t>
      </w:r>
      <w:r w:rsidRPr="002F74A3">
        <w:rPr>
          <w:rFonts w:ascii="Times New Roman" w:hAnsi="Times New Roman" w:cs="Times New Roman"/>
          <w:iCs/>
          <w:sz w:val="22"/>
          <w:szCs w:val="22"/>
        </w:rPr>
        <w:t>,</w:t>
      </w:r>
      <w:r w:rsidRPr="002F74A3">
        <w:rPr>
          <w:rFonts w:ascii="Times New Roman" w:hAnsi="Times New Roman" w:cs="Times New Roman"/>
          <w:sz w:val="22"/>
          <w:szCs w:val="22"/>
        </w:rPr>
        <w:t xml:space="preserve"> was an announcement to Pharaoh that </w:t>
      </w:r>
      <w:r w:rsidRPr="002F74A3">
        <w:rPr>
          <w:rFonts w:ascii="Times New Roman" w:hAnsi="Times New Roman" w:cs="Times New Roman"/>
          <w:i/>
          <w:iCs/>
          <w:sz w:val="22"/>
          <w:szCs w:val="22"/>
        </w:rPr>
        <w:t>God recognized Israel in the regal capacity among nations implied by sonship</w:t>
      </w:r>
      <w:r w:rsidRPr="002F74A3">
        <w:rPr>
          <w:rFonts w:ascii="Times New Roman" w:hAnsi="Times New Roman" w:cs="Times New Roman"/>
          <w:iCs/>
          <w:sz w:val="22"/>
          <w:szCs w:val="22"/>
        </w:rPr>
        <w:t>,</w:t>
      </w:r>
      <w:r w:rsidRPr="002F74A3">
        <w:rPr>
          <w:rFonts w:ascii="Times New Roman" w:hAnsi="Times New Roman" w:cs="Times New Roman"/>
          <w:sz w:val="22"/>
          <w:szCs w:val="22"/>
        </w:rPr>
        <w:t xml:space="preserve"> not Egypt.</w:t>
      </w:r>
    </w:p>
    <w:p w:rsidR="003D32D3" w:rsidRPr="002F74A3" w:rsidRDefault="003D32D3" w:rsidP="002F74A3">
      <w:pPr>
        <w:ind w:left="720"/>
        <w:rPr>
          <w:rFonts w:ascii="Times New Roman" w:hAnsi="Times New Roman" w:cs="Times New Roman"/>
          <w:sz w:val="22"/>
          <w:szCs w:val="22"/>
        </w:rPr>
      </w:pPr>
      <w:r w:rsidRPr="002F74A3">
        <w:rPr>
          <w:rFonts w:ascii="Times New Roman" w:hAnsi="Times New Roman" w:cs="Times New Roman"/>
          <w:sz w:val="22"/>
          <w:szCs w:val="22"/>
        </w:rPr>
        <w:t xml:space="preserve">And this recognition was made known while Israel was still in Egypt.  Israel, following the observance of the Passover and the festival of Unleavened Bread in </w:t>
      </w:r>
      <w:r w:rsidRPr="002F74A3">
        <w:rPr>
          <w:rFonts w:ascii="Times New Roman" w:hAnsi="Times New Roman" w:cs="Times New Roman"/>
          <w:b/>
          <w:sz w:val="22"/>
          <w:szCs w:val="22"/>
        </w:rPr>
        <w:t>Exodus</w:t>
      </w:r>
      <w:r w:rsidRPr="002F74A3">
        <w:rPr>
          <w:rFonts w:ascii="Times New Roman" w:hAnsi="Times New Roman" w:cs="Times New Roman"/>
          <w:sz w:val="22"/>
          <w:szCs w:val="22"/>
        </w:rPr>
        <w:t xml:space="preserve"> chapters </w:t>
      </w:r>
      <w:r w:rsidRPr="002F74A3">
        <w:rPr>
          <w:rFonts w:ascii="Times New Roman" w:hAnsi="Times New Roman" w:cs="Times New Roman"/>
          <w:b/>
          <w:sz w:val="22"/>
          <w:szCs w:val="22"/>
        </w:rPr>
        <w:t>twelve</w:t>
      </w:r>
      <w:r w:rsidRPr="002F74A3">
        <w:rPr>
          <w:rFonts w:ascii="Times New Roman" w:hAnsi="Times New Roman" w:cs="Times New Roman"/>
          <w:sz w:val="22"/>
          <w:szCs w:val="22"/>
        </w:rPr>
        <w:t xml:space="preserve"> and </w:t>
      </w:r>
      <w:r w:rsidRPr="002F74A3">
        <w:rPr>
          <w:rFonts w:ascii="Times New Roman" w:hAnsi="Times New Roman" w:cs="Times New Roman"/>
          <w:b/>
          <w:sz w:val="22"/>
          <w:szCs w:val="22"/>
        </w:rPr>
        <w:t>thirteen</w:t>
      </w:r>
      <w:r w:rsidRPr="002F74A3">
        <w:rPr>
          <w:rFonts w:ascii="Times New Roman" w:hAnsi="Times New Roman" w:cs="Times New Roman"/>
          <w:sz w:val="22"/>
          <w:szCs w:val="22"/>
        </w:rPr>
        <w:t xml:space="preserve">, was to be led out of Egypt under Moses.  Then, following certain events occurring while enroute to Kadesh-Barnea, Israel was to enter into and occupy the land previously covenanted to Abraham, Isaac, and Jacob;  and once the Jewish people had become established in this land, they were </w:t>
      </w:r>
      <w:r w:rsidRPr="002F74A3">
        <w:rPr>
          <w:rFonts w:ascii="Times New Roman" w:hAnsi="Times New Roman" w:cs="Times New Roman"/>
          <w:i/>
          <w:iCs/>
          <w:sz w:val="22"/>
          <w:szCs w:val="22"/>
        </w:rPr>
        <w:t>to rule the nations as God</w:t>
      </w:r>
      <w:r w:rsidRPr="002F74A3">
        <w:rPr>
          <w:rFonts w:ascii="Times New Roman" w:hAnsi="Times New Roman" w:cs="Times New Roman"/>
          <w:iCs/>
          <w:sz w:val="22"/>
          <w:szCs w:val="22"/>
        </w:rPr>
        <w:t>’</w:t>
      </w:r>
      <w:r w:rsidRPr="002F74A3">
        <w:rPr>
          <w:rFonts w:ascii="Times New Roman" w:hAnsi="Times New Roman" w:cs="Times New Roman"/>
          <w:i/>
          <w:iCs/>
          <w:sz w:val="22"/>
          <w:szCs w:val="22"/>
        </w:rPr>
        <w:t>s firstborn son</w:t>
      </w:r>
      <w:r w:rsidRPr="002F74A3">
        <w:rPr>
          <w:rFonts w:ascii="Times New Roman" w:hAnsi="Times New Roman" w:cs="Times New Roman"/>
          <w:iCs/>
          <w:sz w:val="22"/>
          <w:szCs w:val="22"/>
        </w:rPr>
        <w:t xml:space="preserve">, </w:t>
      </w:r>
      <w:r w:rsidRPr="002F74A3">
        <w:rPr>
          <w:rFonts w:ascii="Times New Roman" w:hAnsi="Times New Roman" w:cs="Times New Roman"/>
          <w:i/>
          <w:iCs/>
          <w:sz w:val="22"/>
          <w:szCs w:val="22"/>
        </w:rPr>
        <w:t>within a theocracy</w:t>
      </w:r>
      <w:r w:rsidRPr="002F74A3">
        <w:rPr>
          <w:rFonts w:ascii="Times New Roman" w:hAnsi="Times New Roman" w:cs="Times New Roman"/>
          <w:sz w:val="22"/>
          <w:szCs w:val="22"/>
        </w:rPr>
        <w:t>.)</w:t>
      </w:r>
    </w:p>
    <w:p w:rsidR="003D32D3" w:rsidRPr="002E2E08" w:rsidRDefault="003D32D3" w:rsidP="002E2E08">
      <w:pPr>
        <w:rPr>
          <w:rFonts w:ascii="Times New Roman" w:hAnsi="Times New Roman" w:cs="Times New Roman"/>
          <w:spacing w:val="-2"/>
        </w:rPr>
      </w:pPr>
      <w:r w:rsidRPr="002E2E08">
        <w:rPr>
          <w:rFonts w:ascii="Times New Roman" w:hAnsi="Times New Roman" w:cs="Times New Roman"/>
          <w:spacing w:val="-2"/>
        </w:rPr>
        <w:t xml:space="preserve">Again, note the latter part of </w:t>
      </w:r>
      <w:r w:rsidR="002E2E08" w:rsidRPr="002F74A3">
        <w:rPr>
          <w:rFonts w:ascii="Times New Roman" w:hAnsi="Times New Roman" w:cs="Times New Roman"/>
          <w:b/>
          <w:spacing w:val="-2"/>
        </w:rPr>
        <w:t>Revelation</w:t>
      </w:r>
      <w:r w:rsidRPr="002F74A3">
        <w:rPr>
          <w:rFonts w:ascii="Times New Roman" w:hAnsi="Times New Roman" w:cs="Times New Roman"/>
          <w:b/>
          <w:spacing w:val="-2"/>
        </w:rPr>
        <w:t xml:space="preserve"> 17:18</w:t>
      </w:r>
      <w:r w:rsidRPr="002E2E08">
        <w:rPr>
          <w:rFonts w:ascii="Times New Roman" w:hAnsi="Times New Roman" w:cs="Times New Roman"/>
          <w:spacing w:val="-2"/>
        </w:rPr>
        <w:t xml:space="preserve">.  There is </w:t>
      </w:r>
      <w:r w:rsidRPr="002E2E08">
        <w:rPr>
          <w:rFonts w:ascii="Times New Roman" w:hAnsi="Times New Roman" w:cs="Times New Roman"/>
          <w:i/>
          <w:iCs/>
          <w:spacing w:val="-2"/>
        </w:rPr>
        <w:t>only one nation</w:t>
      </w:r>
      <w:r w:rsidRPr="002E2E08">
        <w:rPr>
          <w:rFonts w:ascii="Times New Roman" w:hAnsi="Times New Roman" w:cs="Times New Roman"/>
          <w:spacing w:val="-2"/>
        </w:rPr>
        <w:t xml:space="preserve"> on the face of the earth that this can be referencing — the nation </w:t>
      </w:r>
      <w:r w:rsidR="002F74A3">
        <w:rPr>
          <w:rFonts w:ascii="Times New Roman" w:hAnsi="Times New Roman" w:cs="Times New Roman"/>
          <w:spacing w:val="-2"/>
        </w:rPr>
        <w:t>that</w:t>
      </w:r>
      <w:r w:rsidRPr="002E2E08">
        <w:rPr>
          <w:rFonts w:ascii="Times New Roman" w:hAnsi="Times New Roman" w:cs="Times New Roman"/>
          <w:spacing w:val="-2"/>
        </w:rPr>
        <w:t xml:space="preserve"> </w:t>
      </w:r>
      <w:r w:rsidRPr="002E2E08">
        <w:rPr>
          <w:rFonts w:ascii="Times New Roman" w:hAnsi="Times New Roman" w:cs="Times New Roman"/>
          <w:i/>
          <w:iCs/>
          <w:spacing w:val="-2"/>
        </w:rPr>
        <w:t>is not to be</w:t>
      </w:r>
      <w:r w:rsidRPr="002E2E08">
        <w:rPr>
          <w:rFonts w:ascii="Times New Roman" w:hAnsi="Times New Roman" w:cs="Times New Roman"/>
          <w:spacing w:val="-2"/>
        </w:rPr>
        <w:t xml:space="preserve"> “</w:t>
      </w:r>
      <w:r w:rsidR="002F74A3" w:rsidRPr="002F74A3">
        <w:rPr>
          <w:rFonts w:ascii="Times New Roman" w:hAnsi="Times New Roman" w:cs="Times New Roman"/>
          <w:i/>
          <w:spacing w:val="-2"/>
        </w:rPr>
        <w:t>reckoning itself among the nations</w:t>
      </w:r>
      <w:r w:rsidRPr="002E2E08">
        <w:rPr>
          <w:rFonts w:ascii="Times New Roman" w:hAnsi="Times New Roman" w:cs="Times New Roman"/>
          <w:spacing w:val="-2"/>
        </w:rPr>
        <w:t>” [</w:t>
      </w:r>
      <w:r w:rsidR="002E2E08" w:rsidRPr="002F74A3">
        <w:rPr>
          <w:rFonts w:ascii="Times New Roman" w:hAnsi="Times New Roman" w:cs="Times New Roman"/>
          <w:b/>
          <w:spacing w:val="-2"/>
        </w:rPr>
        <w:t>Numbers</w:t>
      </w:r>
      <w:r w:rsidRPr="002F74A3">
        <w:rPr>
          <w:rFonts w:ascii="Times New Roman" w:hAnsi="Times New Roman" w:cs="Times New Roman"/>
          <w:b/>
          <w:spacing w:val="-2"/>
        </w:rPr>
        <w:t xml:space="preserve"> 23:9</w:t>
      </w:r>
      <w:r w:rsidRPr="002E2E08">
        <w:rPr>
          <w:rFonts w:ascii="Times New Roman" w:hAnsi="Times New Roman" w:cs="Times New Roman"/>
          <w:spacing w:val="-2"/>
        </w:rPr>
        <w:t xml:space="preserve">].  </w:t>
      </w:r>
      <w:r w:rsidRPr="002E2E08">
        <w:rPr>
          <w:rFonts w:ascii="Times New Roman" w:hAnsi="Times New Roman" w:cs="Times New Roman"/>
          <w:i/>
          <w:iCs/>
          <w:spacing w:val="-2"/>
        </w:rPr>
        <w:t>Only one nation</w:t>
      </w:r>
      <w:r w:rsidRPr="002E2E08">
        <w:rPr>
          <w:rFonts w:ascii="Times New Roman" w:hAnsi="Times New Roman" w:cs="Times New Roman"/>
          <w:spacing w:val="-2"/>
        </w:rPr>
        <w:t xml:space="preserve"> on the face of the earth possesses a position of </w:t>
      </w:r>
      <w:r w:rsidRPr="002E2E08">
        <w:rPr>
          <w:rFonts w:ascii="Times New Roman" w:hAnsi="Times New Roman" w:cs="Times New Roman"/>
          <w:i/>
          <w:iCs/>
          <w:spacing w:val="-2"/>
        </w:rPr>
        <w:t>regal authority over the kings of the earth</w:t>
      </w:r>
      <w:r w:rsidRPr="002E2E08">
        <w:rPr>
          <w:rFonts w:ascii="Times New Roman" w:hAnsi="Times New Roman" w:cs="Times New Roman"/>
          <w:spacing w:val="-2"/>
        </w:rPr>
        <w:t xml:space="preserve"> [</w:t>
      </w:r>
      <w:r w:rsidRPr="002E2E08">
        <w:rPr>
          <w:rFonts w:ascii="Times New Roman" w:hAnsi="Times New Roman" w:cs="Times New Roman"/>
          <w:i/>
          <w:iCs/>
          <w:spacing w:val="-2"/>
        </w:rPr>
        <w:t>over all the Gentile nations</w:t>
      </w:r>
      <w:r w:rsidRPr="002E2E08">
        <w:rPr>
          <w:rFonts w:ascii="Times New Roman" w:hAnsi="Times New Roman" w:cs="Times New Roman"/>
          <w:spacing w:val="-2"/>
        </w:rPr>
        <w:t xml:space="preserve">].  This nation was identified in </w:t>
      </w:r>
      <w:r w:rsidR="002E2E08" w:rsidRPr="002F74A3">
        <w:rPr>
          <w:rFonts w:ascii="Times New Roman" w:hAnsi="Times New Roman" w:cs="Times New Roman"/>
          <w:b/>
          <w:spacing w:val="-2"/>
        </w:rPr>
        <w:t>Exodus</w:t>
      </w:r>
      <w:r w:rsidRPr="002F74A3">
        <w:rPr>
          <w:rFonts w:ascii="Times New Roman" w:hAnsi="Times New Roman" w:cs="Times New Roman"/>
          <w:b/>
          <w:spacing w:val="-2"/>
        </w:rPr>
        <w:t xml:space="preserve"> 4:22</w:t>
      </w:r>
      <w:r w:rsidRPr="002E2E08">
        <w:rPr>
          <w:rFonts w:ascii="Times New Roman" w:hAnsi="Times New Roman" w:cs="Times New Roman"/>
          <w:spacing w:val="-2"/>
        </w:rPr>
        <w:t xml:space="preserve">, </w:t>
      </w:r>
      <w:r w:rsidRPr="002F74A3">
        <w:rPr>
          <w:rFonts w:ascii="Times New Roman" w:hAnsi="Times New Roman" w:cs="Times New Roman"/>
          <w:b/>
          <w:spacing w:val="-2"/>
        </w:rPr>
        <w:t>23</w:t>
      </w:r>
      <w:r w:rsidRPr="002E2E08">
        <w:rPr>
          <w:rFonts w:ascii="Times New Roman" w:hAnsi="Times New Roman" w:cs="Times New Roman"/>
          <w:spacing w:val="-2"/>
        </w:rPr>
        <w:t xml:space="preserve">, immediately prior to Moses leading the Israelites out of Egypt; and this nation is identified in </w:t>
      </w:r>
      <w:r w:rsidR="002E2E08" w:rsidRPr="002F74A3">
        <w:rPr>
          <w:rFonts w:ascii="Times New Roman" w:hAnsi="Times New Roman" w:cs="Times New Roman"/>
          <w:b/>
          <w:spacing w:val="-2"/>
        </w:rPr>
        <w:t>Revelation</w:t>
      </w:r>
      <w:r w:rsidRPr="002F74A3">
        <w:rPr>
          <w:rFonts w:ascii="Times New Roman" w:hAnsi="Times New Roman" w:cs="Times New Roman"/>
          <w:b/>
          <w:spacing w:val="-2"/>
        </w:rPr>
        <w:t xml:space="preserve"> 17:18</w:t>
      </w:r>
      <w:r w:rsidRPr="002E2E08">
        <w:rPr>
          <w:rFonts w:ascii="Times New Roman" w:hAnsi="Times New Roman" w:cs="Times New Roman"/>
          <w:spacing w:val="-2"/>
        </w:rPr>
        <w:t xml:space="preserve">, </w:t>
      </w:r>
      <w:r w:rsidR="002F74A3">
        <w:rPr>
          <w:rFonts w:ascii="Times New Roman" w:hAnsi="Times New Roman" w:cs="Times New Roman"/>
          <w:i/>
          <w:iCs/>
          <w:spacing w:val="-2"/>
        </w:rPr>
        <w:t>in</w:t>
      </w:r>
      <w:r w:rsidRPr="002E2E08">
        <w:rPr>
          <w:rFonts w:ascii="Times New Roman" w:hAnsi="Times New Roman" w:cs="Times New Roman"/>
          <w:i/>
          <w:iCs/>
          <w:spacing w:val="-2"/>
        </w:rPr>
        <w:t xml:space="preserve"> exactly the same fashion </w:t>
      </w:r>
      <w:r w:rsidRPr="002E2E08">
        <w:rPr>
          <w:rFonts w:ascii="Times New Roman" w:hAnsi="Times New Roman" w:cs="Times New Roman"/>
          <w:spacing w:val="-2"/>
        </w:rPr>
        <w:t xml:space="preserve">[previously introduced after this fashion in </w:t>
      </w:r>
      <w:r w:rsidR="002E2E08" w:rsidRPr="002F74A3">
        <w:rPr>
          <w:rFonts w:ascii="Times New Roman" w:hAnsi="Times New Roman" w:cs="Times New Roman"/>
          <w:b/>
          <w:spacing w:val="-2"/>
        </w:rPr>
        <w:t>Revelation</w:t>
      </w:r>
      <w:r w:rsidRPr="002F74A3">
        <w:rPr>
          <w:rFonts w:ascii="Times New Roman" w:hAnsi="Times New Roman" w:cs="Times New Roman"/>
          <w:b/>
          <w:spacing w:val="-2"/>
        </w:rPr>
        <w:t xml:space="preserve"> 12:1</w:t>
      </w:r>
      <w:r w:rsidRPr="002E2E08">
        <w:rPr>
          <w:rFonts w:ascii="Times New Roman" w:hAnsi="Times New Roman" w:cs="Times New Roman"/>
          <w:spacing w:val="-2"/>
        </w:rPr>
        <w:t>], immediately prior to Jesus leading the Israelites out from a worldwide dispersion yet future.</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Dating from Moses’ day, Israel has never lost the nation’s standing as </w:t>
      </w:r>
      <w:r w:rsidRPr="002E2E08">
        <w:rPr>
          <w:rFonts w:ascii="Times New Roman" w:hAnsi="Times New Roman" w:cs="Times New Roman"/>
          <w:i/>
          <w:iCs/>
        </w:rPr>
        <w:t>God</w:t>
      </w:r>
      <w:r w:rsidRPr="002F74A3">
        <w:rPr>
          <w:rFonts w:ascii="Times New Roman" w:hAnsi="Times New Roman" w:cs="Times New Roman"/>
          <w:iCs/>
        </w:rPr>
        <w:t>’</w:t>
      </w:r>
      <w:r w:rsidRPr="002E2E08">
        <w:rPr>
          <w:rFonts w:ascii="Times New Roman" w:hAnsi="Times New Roman" w:cs="Times New Roman"/>
          <w:i/>
          <w:iCs/>
        </w:rPr>
        <w:t>s firstborn son</w:t>
      </w:r>
      <w:r w:rsidRPr="002F74A3">
        <w:rPr>
          <w:rFonts w:ascii="Times New Roman" w:hAnsi="Times New Roman" w:cs="Times New Roman"/>
          <w:iCs/>
        </w:rPr>
        <w:t>.</w:t>
      </w:r>
      <w:r w:rsidRPr="002E2E08">
        <w:rPr>
          <w:rFonts w:ascii="Times New Roman" w:hAnsi="Times New Roman" w:cs="Times New Roman"/>
        </w:rPr>
        <w:t xml:space="preserve">  Israel has been God’s firstborn son since the announcement was made in </w:t>
      </w:r>
      <w:r w:rsidR="002E2E08" w:rsidRPr="002F74A3">
        <w:rPr>
          <w:rFonts w:ascii="Times New Roman" w:hAnsi="Times New Roman" w:cs="Times New Roman"/>
          <w:b/>
        </w:rPr>
        <w:t>Exodus</w:t>
      </w:r>
      <w:r w:rsidRPr="002F74A3">
        <w:rPr>
          <w:rFonts w:ascii="Times New Roman" w:hAnsi="Times New Roman" w:cs="Times New Roman"/>
          <w:b/>
        </w:rPr>
        <w:t xml:space="preserve"> 4:22</w:t>
      </w:r>
      <w:r w:rsidRPr="002E2E08">
        <w:rPr>
          <w:rFonts w:ascii="Times New Roman" w:hAnsi="Times New Roman" w:cs="Times New Roman"/>
        </w:rPr>
        <w:t xml:space="preserve">, </w:t>
      </w:r>
      <w:r w:rsidRPr="002F74A3">
        <w:rPr>
          <w:rFonts w:ascii="Times New Roman" w:hAnsi="Times New Roman" w:cs="Times New Roman"/>
          <w:b/>
        </w:rPr>
        <w:t>23</w:t>
      </w:r>
      <w:r w:rsidRPr="002E2E08">
        <w:rPr>
          <w:rFonts w:ascii="Times New Roman" w:hAnsi="Times New Roman" w:cs="Times New Roman"/>
        </w:rPr>
        <w:t>, remains God’s firstborn son today [though a disobedient son, scattered among the nations], and will one day exercise the rights of the firstborn [following repentance].</w:t>
      </w:r>
    </w:p>
    <w:p w:rsidR="003D32D3" w:rsidRPr="002E2E08" w:rsidRDefault="003D32D3" w:rsidP="002E2E08">
      <w:pPr>
        <w:rPr>
          <w:rFonts w:ascii="Times New Roman" w:hAnsi="Times New Roman" w:cs="Times New Roman"/>
          <w:i/>
          <w:iCs/>
        </w:rPr>
      </w:pPr>
      <w:r w:rsidRPr="002E2E08">
        <w:rPr>
          <w:rFonts w:ascii="Times New Roman" w:hAnsi="Times New Roman" w:cs="Times New Roman"/>
          <w:i/>
          <w:iCs/>
        </w:rPr>
        <w:t>This is why</w:t>
      </w:r>
      <w:r w:rsidRPr="002F74A3">
        <w:rPr>
          <w:rFonts w:ascii="Times New Roman" w:hAnsi="Times New Roman" w:cs="Times New Roman"/>
          <w:iCs/>
        </w:rPr>
        <w:t>,</w:t>
      </w:r>
      <w:r w:rsidRPr="002E2E08">
        <w:rPr>
          <w:rFonts w:ascii="Times New Roman" w:hAnsi="Times New Roman" w:cs="Times New Roman"/>
          <w:i/>
          <w:iCs/>
        </w:rPr>
        <w:t xml:space="preserve"> for the past 3</w:t>
      </w:r>
      <w:r w:rsidRPr="002F74A3">
        <w:rPr>
          <w:rFonts w:ascii="Times New Roman" w:hAnsi="Times New Roman" w:cs="Times New Roman"/>
          <w:iCs/>
        </w:rPr>
        <w:t>,</w:t>
      </w:r>
      <w:r w:rsidRPr="002E2E08">
        <w:rPr>
          <w:rFonts w:ascii="Times New Roman" w:hAnsi="Times New Roman" w:cs="Times New Roman"/>
          <w:i/>
          <w:iCs/>
        </w:rPr>
        <w:t>500 years</w:t>
      </w:r>
      <w:r w:rsidRPr="002F74A3">
        <w:rPr>
          <w:rFonts w:ascii="Times New Roman" w:hAnsi="Times New Roman" w:cs="Times New Roman"/>
          <w:iCs/>
        </w:rPr>
        <w:t>,</w:t>
      </w:r>
      <w:r w:rsidRPr="002E2E08">
        <w:rPr>
          <w:rFonts w:ascii="Times New Roman" w:hAnsi="Times New Roman" w:cs="Times New Roman"/>
          <w:i/>
          <w:iCs/>
        </w:rPr>
        <w:t xml:space="preserve"> since the time this announcement was made</w:t>
      </w:r>
      <w:r w:rsidRPr="002F74A3">
        <w:rPr>
          <w:rFonts w:ascii="Times New Roman" w:hAnsi="Times New Roman" w:cs="Times New Roman"/>
          <w:iCs/>
        </w:rPr>
        <w:t>,</w:t>
      </w:r>
      <w:r w:rsidR="002F74A3">
        <w:rPr>
          <w:rFonts w:ascii="Times New Roman" w:hAnsi="Times New Roman" w:cs="Times New Roman"/>
          <w:i/>
          <w:iCs/>
        </w:rPr>
        <w:t xml:space="preserve"> the one who has held the scepter</w:t>
      </w:r>
      <w:r w:rsidRPr="002E2E08">
        <w:rPr>
          <w:rFonts w:ascii="Times New Roman" w:hAnsi="Times New Roman" w:cs="Times New Roman"/>
          <w:i/>
          <w:iCs/>
        </w:rPr>
        <w:t xml:space="preserve"> since prior to the creation of Adam </w:t>
      </w:r>
      <w:r w:rsidRPr="002F74A3">
        <w:rPr>
          <w:rFonts w:ascii="Times New Roman" w:hAnsi="Times New Roman" w:cs="Times New Roman"/>
          <w:iCs/>
        </w:rPr>
        <w:t>[</w:t>
      </w:r>
      <w:r w:rsidRPr="002E2E08">
        <w:rPr>
          <w:rFonts w:ascii="Times New Roman" w:hAnsi="Times New Roman" w:cs="Times New Roman"/>
          <w:i/>
          <w:iCs/>
        </w:rPr>
        <w:t>Satan</w:t>
      </w:r>
      <w:r w:rsidRPr="002F74A3">
        <w:rPr>
          <w:rFonts w:ascii="Times New Roman" w:hAnsi="Times New Roman" w:cs="Times New Roman"/>
          <w:iCs/>
        </w:rPr>
        <w:t>]</w:t>
      </w:r>
      <w:r w:rsidRPr="002E2E08">
        <w:rPr>
          <w:rFonts w:ascii="Times New Roman" w:hAnsi="Times New Roman" w:cs="Times New Roman"/>
          <w:i/>
          <w:iCs/>
        </w:rPr>
        <w:t xml:space="preserve"> has done everything within his power to destroy Israel</w:t>
      </w:r>
      <w:r w:rsidRPr="002F74A3">
        <w:rPr>
          <w:rFonts w:ascii="Times New Roman" w:hAnsi="Times New Roman" w:cs="Times New Roman"/>
          <w:iCs/>
        </w:rPr>
        <w:t>.</w:t>
      </w:r>
    </w:p>
    <w:p w:rsidR="003D32D3" w:rsidRPr="002F74A3" w:rsidRDefault="003D32D3" w:rsidP="002F74A3">
      <w:pPr>
        <w:ind w:left="720"/>
        <w:rPr>
          <w:rFonts w:ascii="Times New Roman" w:hAnsi="Times New Roman" w:cs="Times New Roman"/>
          <w:sz w:val="22"/>
          <w:szCs w:val="22"/>
        </w:rPr>
      </w:pPr>
      <w:r w:rsidRPr="002F74A3">
        <w:rPr>
          <w:rFonts w:ascii="Times New Roman" w:hAnsi="Times New Roman" w:cs="Times New Roman"/>
          <w:sz w:val="22"/>
          <w:szCs w:val="22"/>
        </w:rPr>
        <w:t xml:space="preserve">(Also, note that Israel is spoken of in both </w:t>
      </w:r>
      <w:r w:rsidRPr="002F74A3">
        <w:rPr>
          <w:rFonts w:ascii="Times New Roman" w:hAnsi="Times New Roman" w:cs="Times New Roman"/>
          <w:i/>
          <w:iCs/>
          <w:sz w:val="22"/>
          <w:szCs w:val="22"/>
        </w:rPr>
        <w:t>masculine</w:t>
      </w:r>
      <w:r w:rsidRPr="002F74A3">
        <w:rPr>
          <w:rFonts w:ascii="Times New Roman" w:hAnsi="Times New Roman" w:cs="Times New Roman"/>
          <w:sz w:val="22"/>
          <w:szCs w:val="22"/>
        </w:rPr>
        <w:t xml:space="preserve"> and </w:t>
      </w:r>
      <w:r w:rsidRPr="002F74A3">
        <w:rPr>
          <w:rFonts w:ascii="Times New Roman" w:hAnsi="Times New Roman" w:cs="Times New Roman"/>
          <w:i/>
          <w:iCs/>
          <w:sz w:val="22"/>
          <w:szCs w:val="22"/>
        </w:rPr>
        <w:t>feminine</w:t>
      </w:r>
      <w:r w:rsidRPr="002F74A3">
        <w:rPr>
          <w:rFonts w:ascii="Times New Roman" w:hAnsi="Times New Roman" w:cs="Times New Roman"/>
          <w:sz w:val="22"/>
          <w:szCs w:val="22"/>
        </w:rPr>
        <w:t xml:space="preserve"> respects in Scripture — as</w:t>
      </w:r>
      <w:r w:rsidRPr="002F74A3">
        <w:rPr>
          <w:rFonts w:ascii="Times New Roman" w:hAnsi="Times New Roman" w:cs="Times New Roman"/>
          <w:i/>
          <w:iCs/>
          <w:sz w:val="22"/>
          <w:szCs w:val="22"/>
        </w:rPr>
        <w:t xml:space="preserve"> a son</w:t>
      </w:r>
      <w:r w:rsidRPr="00732B1E">
        <w:rPr>
          <w:rFonts w:ascii="Times New Roman" w:hAnsi="Times New Roman" w:cs="Times New Roman"/>
          <w:iCs/>
          <w:sz w:val="22"/>
          <w:szCs w:val="22"/>
        </w:rPr>
        <w:t>,</w:t>
      </w:r>
      <w:r w:rsidRPr="002F74A3">
        <w:rPr>
          <w:rFonts w:ascii="Times New Roman" w:hAnsi="Times New Roman" w:cs="Times New Roman"/>
          <w:sz w:val="22"/>
          <w:szCs w:val="22"/>
        </w:rPr>
        <w:t xml:space="preserve"> and as </w:t>
      </w:r>
      <w:r w:rsidRPr="002F74A3">
        <w:rPr>
          <w:rFonts w:ascii="Times New Roman" w:hAnsi="Times New Roman" w:cs="Times New Roman"/>
          <w:i/>
          <w:iCs/>
          <w:sz w:val="22"/>
          <w:szCs w:val="22"/>
        </w:rPr>
        <w:t>a woman</w:t>
      </w:r>
      <w:r w:rsidRPr="002F74A3">
        <w:rPr>
          <w:rFonts w:ascii="Times New Roman" w:hAnsi="Times New Roman" w:cs="Times New Roman"/>
          <w:sz w:val="22"/>
          <w:szCs w:val="22"/>
        </w:rPr>
        <w:t xml:space="preserve"> [</w:t>
      </w:r>
      <w:r w:rsidRPr="00732B1E">
        <w:rPr>
          <w:rFonts w:ascii="Times New Roman" w:hAnsi="Times New Roman" w:cs="Times New Roman"/>
          <w:iCs/>
          <w:sz w:val="22"/>
          <w:szCs w:val="22"/>
        </w:rPr>
        <w:t>cf.</w:t>
      </w:r>
      <w:r w:rsidRPr="002F74A3">
        <w:rPr>
          <w:rFonts w:ascii="Times New Roman" w:hAnsi="Times New Roman" w:cs="Times New Roman"/>
          <w:sz w:val="22"/>
          <w:szCs w:val="22"/>
        </w:rPr>
        <w:t xml:space="preserve"> </w:t>
      </w:r>
      <w:r w:rsidRPr="00732B1E">
        <w:rPr>
          <w:rFonts w:ascii="Times New Roman" w:hAnsi="Times New Roman" w:cs="Times New Roman"/>
          <w:b/>
          <w:sz w:val="22"/>
          <w:szCs w:val="22"/>
        </w:rPr>
        <w:t>Hosea 2:2</w:t>
      </w:r>
      <w:r w:rsidRPr="002F74A3">
        <w:rPr>
          <w:rFonts w:ascii="Times New Roman" w:hAnsi="Times New Roman" w:cs="Times New Roman"/>
          <w:sz w:val="22"/>
          <w:szCs w:val="22"/>
        </w:rPr>
        <w:t xml:space="preserve">; </w:t>
      </w:r>
      <w:r w:rsidRPr="00732B1E">
        <w:rPr>
          <w:rFonts w:ascii="Times New Roman" w:hAnsi="Times New Roman" w:cs="Times New Roman"/>
          <w:b/>
          <w:sz w:val="22"/>
          <w:szCs w:val="22"/>
        </w:rPr>
        <w:t>11:1</w:t>
      </w:r>
      <w:r w:rsidRPr="002F74A3">
        <w:rPr>
          <w:rFonts w:ascii="Times New Roman" w:hAnsi="Times New Roman" w:cs="Times New Roman"/>
          <w:sz w:val="22"/>
          <w:szCs w:val="22"/>
        </w:rPr>
        <w:t xml:space="preserve">], with both having regal implications.  Only </w:t>
      </w:r>
      <w:r w:rsidRPr="002F74A3">
        <w:rPr>
          <w:rFonts w:ascii="Times New Roman" w:hAnsi="Times New Roman" w:cs="Times New Roman"/>
          <w:i/>
          <w:iCs/>
          <w:sz w:val="22"/>
          <w:szCs w:val="22"/>
        </w:rPr>
        <w:t>sons</w:t>
      </w:r>
      <w:r w:rsidRPr="002F74A3">
        <w:rPr>
          <w:rFonts w:ascii="Times New Roman" w:hAnsi="Times New Roman" w:cs="Times New Roman"/>
          <w:sz w:val="22"/>
          <w:szCs w:val="22"/>
        </w:rPr>
        <w:t xml:space="preserve"> can rule, and man cannot rule alone.  </w:t>
      </w:r>
      <w:r w:rsidRPr="002F74A3">
        <w:rPr>
          <w:rFonts w:ascii="Times New Roman" w:hAnsi="Times New Roman" w:cs="Times New Roman"/>
          <w:i/>
          <w:iCs/>
          <w:sz w:val="22"/>
          <w:szCs w:val="22"/>
        </w:rPr>
        <w:t>A man</w:t>
      </w:r>
      <w:r w:rsidRPr="002F74A3">
        <w:rPr>
          <w:rFonts w:ascii="Times New Roman" w:hAnsi="Times New Roman" w:cs="Times New Roman"/>
          <w:sz w:val="22"/>
          <w:szCs w:val="22"/>
        </w:rPr>
        <w:t xml:space="preserve"> must rule in conjunction with </w:t>
      </w:r>
      <w:r w:rsidRPr="002F74A3">
        <w:rPr>
          <w:rFonts w:ascii="Times New Roman" w:hAnsi="Times New Roman" w:cs="Times New Roman"/>
          <w:i/>
          <w:iCs/>
          <w:sz w:val="22"/>
          <w:szCs w:val="22"/>
        </w:rPr>
        <w:t xml:space="preserve">a </w:t>
      </w:r>
      <w:proofErr w:type="gramStart"/>
      <w:r w:rsidRPr="002F74A3">
        <w:rPr>
          <w:rFonts w:ascii="Times New Roman" w:hAnsi="Times New Roman" w:cs="Times New Roman"/>
          <w:i/>
          <w:iCs/>
          <w:sz w:val="22"/>
          <w:szCs w:val="22"/>
        </w:rPr>
        <w:t>woman</w:t>
      </w:r>
      <w:r w:rsidRPr="00732B1E">
        <w:rPr>
          <w:rFonts w:ascii="Times New Roman" w:hAnsi="Times New Roman" w:cs="Times New Roman"/>
          <w:iCs/>
          <w:sz w:val="22"/>
          <w:szCs w:val="22"/>
        </w:rPr>
        <w:t>,</w:t>
      </w:r>
      <w:proofErr w:type="gramEnd"/>
      <w:r w:rsidRPr="002F74A3">
        <w:rPr>
          <w:rFonts w:ascii="Times New Roman" w:hAnsi="Times New Roman" w:cs="Times New Roman"/>
          <w:sz w:val="22"/>
          <w:szCs w:val="22"/>
        </w:rPr>
        <w:t xml:space="preserve"> or</w:t>
      </w:r>
      <w:r w:rsidRPr="002F74A3">
        <w:rPr>
          <w:rFonts w:ascii="Times New Roman" w:hAnsi="Times New Roman" w:cs="Times New Roman"/>
          <w:i/>
          <w:iCs/>
          <w:sz w:val="22"/>
          <w:szCs w:val="22"/>
        </w:rPr>
        <w:t xml:space="preserve"> a woman</w:t>
      </w:r>
      <w:r w:rsidRPr="002F74A3">
        <w:rPr>
          <w:rFonts w:ascii="Times New Roman" w:hAnsi="Times New Roman" w:cs="Times New Roman"/>
          <w:sz w:val="22"/>
          <w:szCs w:val="22"/>
        </w:rPr>
        <w:t xml:space="preserve"> in conjunction with </w:t>
      </w:r>
      <w:r w:rsidRPr="002F74A3">
        <w:rPr>
          <w:rFonts w:ascii="Times New Roman" w:hAnsi="Times New Roman" w:cs="Times New Roman"/>
          <w:i/>
          <w:iCs/>
          <w:sz w:val="22"/>
          <w:szCs w:val="22"/>
        </w:rPr>
        <w:t>a man</w:t>
      </w:r>
      <w:r w:rsidRPr="002F74A3">
        <w:rPr>
          <w:rFonts w:ascii="Times New Roman" w:hAnsi="Times New Roman" w:cs="Times New Roman"/>
          <w:sz w:val="22"/>
          <w:szCs w:val="22"/>
        </w:rPr>
        <w:t xml:space="preserve"> — </w:t>
      </w:r>
      <w:r w:rsidRPr="002F74A3">
        <w:rPr>
          <w:rFonts w:ascii="Times New Roman" w:hAnsi="Times New Roman" w:cs="Times New Roman"/>
          <w:i/>
          <w:iCs/>
          <w:sz w:val="22"/>
          <w:szCs w:val="22"/>
        </w:rPr>
        <w:t>the man as king</w:t>
      </w:r>
      <w:r w:rsidRPr="002F74A3">
        <w:rPr>
          <w:rFonts w:ascii="Times New Roman" w:hAnsi="Times New Roman" w:cs="Times New Roman"/>
          <w:sz w:val="22"/>
          <w:szCs w:val="22"/>
        </w:rPr>
        <w:t xml:space="preserve"> and </w:t>
      </w:r>
      <w:r w:rsidRPr="002F74A3">
        <w:rPr>
          <w:rFonts w:ascii="Times New Roman" w:hAnsi="Times New Roman" w:cs="Times New Roman"/>
          <w:i/>
          <w:iCs/>
          <w:sz w:val="22"/>
          <w:szCs w:val="22"/>
        </w:rPr>
        <w:t>the woman as consort queen</w:t>
      </w:r>
      <w:r w:rsidRPr="00732B1E">
        <w:rPr>
          <w:rFonts w:ascii="Times New Roman" w:hAnsi="Times New Roman" w:cs="Times New Roman"/>
          <w:iCs/>
          <w:sz w:val="22"/>
          <w:szCs w:val="22"/>
        </w:rPr>
        <w:t>.</w:t>
      </w:r>
      <w:r w:rsidRPr="002F74A3">
        <w:rPr>
          <w:rFonts w:ascii="Times New Roman" w:hAnsi="Times New Roman" w:cs="Times New Roman"/>
          <w:sz w:val="22"/>
          <w:szCs w:val="22"/>
        </w:rPr>
        <w:t xml:space="preserve">  This is a principle established in the opening chapter of </w:t>
      </w:r>
      <w:r w:rsidRPr="00732B1E">
        <w:rPr>
          <w:rFonts w:ascii="Times New Roman" w:hAnsi="Times New Roman" w:cs="Times New Roman"/>
          <w:b/>
          <w:sz w:val="22"/>
          <w:szCs w:val="22"/>
        </w:rPr>
        <w:t>Genesis</w:t>
      </w:r>
      <w:r w:rsidRPr="002F74A3">
        <w:rPr>
          <w:rFonts w:ascii="Times New Roman" w:hAnsi="Times New Roman" w:cs="Times New Roman"/>
          <w:sz w:val="22"/>
          <w:szCs w:val="22"/>
        </w:rPr>
        <w:t xml:space="preserve">, </w:t>
      </w:r>
      <w:r w:rsidRPr="002F74A3">
        <w:rPr>
          <w:rFonts w:ascii="Times New Roman" w:hAnsi="Times New Roman" w:cs="Times New Roman"/>
          <w:i/>
          <w:iCs/>
          <w:sz w:val="22"/>
          <w:szCs w:val="22"/>
        </w:rPr>
        <w:t>which can never change</w:t>
      </w:r>
      <w:r w:rsidRPr="002F74A3">
        <w:rPr>
          <w:rFonts w:ascii="Times New Roman" w:hAnsi="Times New Roman" w:cs="Times New Roman"/>
          <w:sz w:val="22"/>
          <w:szCs w:val="22"/>
        </w:rPr>
        <w:t xml:space="preserve"> [</w:t>
      </w:r>
      <w:r w:rsidR="002E2E08" w:rsidRPr="00732B1E">
        <w:rPr>
          <w:rFonts w:ascii="Times New Roman" w:hAnsi="Times New Roman" w:cs="Times New Roman"/>
          <w:b/>
          <w:sz w:val="22"/>
          <w:szCs w:val="22"/>
        </w:rPr>
        <w:t>Genesis</w:t>
      </w:r>
      <w:r w:rsidRPr="00732B1E">
        <w:rPr>
          <w:rFonts w:ascii="Times New Roman" w:hAnsi="Times New Roman" w:cs="Times New Roman"/>
          <w:b/>
          <w:sz w:val="22"/>
          <w:szCs w:val="22"/>
        </w:rPr>
        <w:t xml:space="preserve"> 1:26-28</w:t>
      </w:r>
      <w:r w:rsidRPr="002F74A3">
        <w:rPr>
          <w:rFonts w:ascii="Times New Roman" w:hAnsi="Times New Roman" w:cs="Times New Roman"/>
          <w:sz w:val="22"/>
          <w:szCs w:val="22"/>
        </w:rPr>
        <w:t>].</w:t>
      </w:r>
    </w:p>
    <w:p w:rsidR="003D32D3" w:rsidRPr="002F74A3" w:rsidRDefault="003D32D3" w:rsidP="002F74A3">
      <w:pPr>
        <w:ind w:left="720"/>
        <w:rPr>
          <w:rFonts w:ascii="Times New Roman" w:hAnsi="Times New Roman" w:cs="Times New Roman"/>
          <w:sz w:val="22"/>
          <w:szCs w:val="22"/>
        </w:rPr>
      </w:pPr>
      <w:r w:rsidRPr="002F74A3">
        <w:rPr>
          <w:rFonts w:ascii="Times New Roman" w:hAnsi="Times New Roman" w:cs="Times New Roman"/>
          <w:i/>
          <w:iCs/>
          <w:sz w:val="22"/>
          <w:szCs w:val="22"/>
        </w:rPr>
        <w:t>And exactly the same thing</w:t>
      </w:r>
      <w:r w:rsidRPr="00732B1E">
        <w:rPr>
          <w:rFonts w:ascii="Times New Roman" w:hAnsi="Times New Roman" w:cs="Times New Roman"/>
          <w:iCs/>
          <w:sz w:val="22"/>
          <w:szCs w:val="22"/>
        </w:rPr>
        <w:t>,</w:t>
      </w:r>
      <w:r w:rsidRPr="002F74A3">
        <w:rPr>
          <w:rFonts w:ascii="Times New Roman" w:hAnsi="Times New Roman" w:cs="Times New Roman"/>
          <w:sz w:val="22"/>
          <w:szCs w:val="22"/>
        </w:rPr>
        <w:t xml:space="preserve"> for exactly the same reasons, is seen relative to </w:t>
      </w:r>
      <w:r w:rsidRPr="002F74A3">
        <w:rPr>
          <w:rFonts w:ascii="Times New Roman" w:hAnsi="Times New Roman" w:cs="Times New Roman"/>
          <w:i/>
          <w:iCs/>
          <w:sz w:val="22"/>
          <w:szCs w:val="22"/>
        </w:rPr>
        <w:t>the bride of Christ</w:t>
      </w:r>
      <w:r w:rsidRPr="00732B1E">
        <w:rPr>
          <w:rFonts w:ascii="Times New Roman" w:hAnsi="Times New Roman" w:cs="Times New Roman"/>
          <w:iCs/>
          <w:sz w:val="22"/>
          <w:szCs w:val="22"/>
        </w:rPr>
        <w:t>.</w:t>
      </w:r>
      <w:r w:rsidRPr="002F74A3">
        <w:rPr>
          <w:rFonts w:ascii="Times New Roman" w:hAnsi="Times New Roman" w:cs="Times New Roman"/>
          <w:sz w:val="22"/>
          <w:szCs w:val="22"/>
        </w:rPr>
        <w:t xml:space="preserve">  The one who will rule as consort queen with the Son is spoken of in Scripture in both </w:t>
      </w:r>
      <w:r w:rsidRPr="002F74A3">
        <w:rPr>
          <w:rFonts w:ascii="Times New Roman" w:hAnsi="Times New Roman" w:cs="Times New Roman"/>
          <w:i/>
          <w:iCs/>
          <w:sz w:val="22"/>
          <w:szCs w:val="22"/>
        </w:rPr>
        <w:t>masculine</w:t>
      </w:r>
      <w:r w:rsidRPr="002F74A3">
        <w:rPr>
          <w:rFonts w:ascii="Times New Roman" w:hAnsi="Times New Roman" w:cs="Times New Roman"/>
          <w:sz w:val="22"/>
          <w:szCs w:val="22"/>
        </w:rPr>
        <w:t xml:space="preserve"> </w:t>
      </w:r>
      <w:r w:rsidRPr="002F74A3">
        <w:rPr>
          <w:rFonts w:ascii="Times New Roman" w:hAnsi="Times New Roman" w:cs="Times New Roman"/>
          <w:sz w:val="22"/>
          <w:szCs w:val="22"/>
        </w:rPr>
        <w:lastRenderedPageBreak/>
        <w:t xml:space="preserve">and </w:t>
      </w:r>
      <w:r w:rsidRPr="002F74A3">
        <w:rPr>
          <w:rFonts w:ascii="Times New Roman" w:hAnsi="Times New Roman" w:cs="Times New Roman"/>
          <w:i/>
          <w:iCs/>
          <w:sz w:val="22"/>
          <w:szCs w:val="22"/>
        </w:rPr>
        <w:t>feminine</w:t>
      </w:r>
      <w:r w:rsidRPr="002F74A3">
        <w:rPr>
          <w:rFonts w:ascii="Times New Roman" w:hAnsi="Times New Roman" w:cs="Times New Roman"/>
          <w:sz w:val="22"/>
          <w:szCs w:val="22"/>
        </w:rPr>
        <w:t xml:space="preserve"> respects, with both having regal implications [</w:t>
      </w:r>
      <w:r w:rsidRPr="00732B1E">
        <w:rPr>
          <w:rFonts w:ascii="Times New Roman" w:hAnsi="Times New Roman" w:cs="Times New Roman"/>
          <w:iCs/>
          <w:sz w:val="22"/>
          <w:szCs w:val="22"/>
        </w:rPr>
        <w:t>cf.</w:t>
      </w:r>
      <w:r w:rsidRPr="002F74A3">
        <w:rPr>
          <w:rFonts w:ascii="Times New Roman" w:hAnsi="Times New Roman" w:cs="Times New Roman"/>
          <w:sz w:val="22"/>
          <w:szCs w:val="22"/>
        </w:rPr>
        <w:t xml:space="preserve"> </w:t>
      </w:r>
      <w:r w:rsidR="002E2E08" w:rsidRPr="00732B1E">
        <w:rPr>
          <w:rFonts w:ascii="Times New Roman" w:hAnsi="Times New Roman" w:cs="Times New Roman"/>
          <w:b/>
          <w:sz w:val="22"/>
          <w:szCs w:val="22"/>
        </w:rPr>
        <w:t>Romans</w:t>
      </w:r>
      <w:r w:rsidRPr="00732B1E">
        <w:rPr>
          <w:rFonts w:ascii="Times New Roman" w:hAnsi="Times New Roman" w:cs="Times New Roman"/>
          <w:b/>
          <w:sz w:val="22"/>
          <w:szCs w:val="22"/>
        </w:rPr>
        <w:t xml:space="preserve"> 8:14</w:t>
      </w:r>
      <w:r w:rsidRPr="002F74A3">
        <w:rPr>
          <w:rFonts w:ascii="Times New Roman" w:hAnsi="Times New Roman" w:cs="Times New Roman"/>
          <w:sz w:val="22"/>
          <w:szCs w:val="22"/>
        </w:rPr>
        <w:t xml:space="preserve">, </w:t>
      </w:r>
      <w:r w:rsidRPr="00732B1E">
        <w:rPr>
          <w:rFonts w:ascii="Times New Roman" w:hAnsi="Times New Roman" w:cs="Times New Roman"/>
          <w:b/>
          <w:sz w:val="22"/>
          <w:szCs w:val="22"/>
        </w:rPr>
        <w:t>15</w:t>
      </w:r>
      <w:r w:rsidRPr="002F74A3">
        <w:rPr>
          <w:rFonts w:ascii="Times New Roman" w:hAnsi="Times New Roman" w:cs="Times New Roman"/>
          <w:sz w:val="22"/>
          <w:szCs w:val="22"/>
        </w:rPr>
        <w:t xml:space="preserve">, </w:t>
      </w:r>
      <w:r w:rsidRPr="00732B1E">
        <w:rPr>
          <w:rFonts w:ascii="Times New Roman" w:hAnsi="Times New Roman" w:cs="Times New Roman"/>
          <w:b/>
          <w:sz w:val="22"/>
          <w:szCs w:val="22"/>
        </w:rPr>
        <w:t>19</w:t>
      </w:r>
      <w:r w:rsidRPr="002F74A3">
        <w:rPr>
          <w:rFonts w:ascii="Times New Roman" w:hAnsi="Times New Roman" w:cs="Times New Roman"/>
          <w:sz w:val="22"/>
          <w:szCs w:val="22"/>
        </w:rPr>
        <w:t xml:space="preserve">; </w:t>
      </w:r>
      <w:r w:rsidR="002E2E08" w:rsidRPr="00732B1E">
        <w:rPr>
          <w:rFonts w:ascii="Times New Roman" w:hAnsi="Times New Roman" w:cs="Times New Roman"/>
          <w:b/>
          <w:sz w:val="22"/>
          <w:szCs w:val="22"/>
        </w:rPr>
        <w:t>Galatians</w:t>
      </w:r>
      <w:r w:rsidRPr="00732B1E">
        <w:rPr>
          <w:rFonts w:ascii="Times New Roman" w:hAnsi="Times New Roman" w:cs="Times New Roman"/>
          <w:b/>
          <w:sz w:val="22"/>
          <w:szCs w:val="22"/>
        </w:rPr>
        <w:t xml:space="preserve"> 4:5</w:t>
      </w:r>
      <w:r w:rsidRPr="002F74A3">
        <w:rPr>
          <w:rFonts w:ascii="Times New Roman" w:hAnsi="Times New Roman" w:cs="Times New Roman"/>
          <w:sz w:val="22"/>
          <w:szCs w:val="22"/>
        </w:rPr>
        <w:t xml:space="preserve">; </w:t>
      </w:r>
      <w:r w:rsidR="002E2E08" w:rsidRPr="00732B1E">
        <w:rPr>
          <w:rFonts w:ascii="Times New Roman" w:hAnsi="Times New Roman" w:cs="Times New Roman"/>
          <w:b/>
          <w:sz w:val="22"/>
          <w:szCs w:val="22"/>
        </w:rPr>
        <w:t>Ephesians</w:t>
      </w:r>
      <w:r w:rsidRPr="00732B1E">
        <w:rPr>
          <w:rFonts w:ascii="Times New Roman" w:hAnsi="Times New Roman" w:cs="Times New Roman"/>
          <w:b/>
          <w:sz w:val="22"/>
          <w:szCs w:val="22"/>
        </w:rPr>
        <w:t xml:space="preserve"> 5:23-32</w:t>
      </w:r>
      <w:r w:rsidRPr="002F74A3">
        <w:rPr>
          <w:rFonts w:ascii="Times New Roman" w:hAnsi="Times New Roman" w:cs="Times New Roman"/>
          <w:sz w:val="22"/>
          <w:szCs w:val="22"/>
        </w:rPr>
        <w:t xml:space="preserve">; </w:t>
      </w:r>
      <w:r w:rsidR="002E2E08" w:rsidRPr="00732B1E">
        <w:rPr>
          <w:rFonts w:ascii="Times New Roman" w:hAnsi="Times New Roman" w:cs="Times New Roman"/>
          <w:b/>
          <w:sz w:val="22"/>
          <w:szCs w:val="22"/>
        </w:rPr>
        <w:t>Hebrews</w:t>
      </w:r>
      <w:r w:rsidRPr="00732B1E">
        <w:rPr>
          <w:rFonts w:ascii="Times New Roman" w:hAnsi="Times New Roman" w:cs="Times New Roman"/>
          <w:b/>
          <w:sz w:val="22"/>
          <w:szCs w:val="22"/>
        </w:rPr>
        <w:t xml:space="preserve"> 12:23</w:t>
      </w:r>
      <w:r w:rsidRPr="002F74A3">
        <w:rPr>
          <w:rFonts w:ascii="Times New Roman" w:hAnsi="Times New Roman" w:cs="Times New Roman"/>
          <w:sz w:val="22"/>
          <w:szCs w:val="22"/>
        </w:rPr>
        <w:t xml:space="preserve">; </w:t>
      </w:r>
      <w:r w:rsidR="002E2E08" w:rsidRPr="00732B1E">
        <w:rPr>
          <w:rFonts w:ascii="Times New Roman" w:hAnsi="Times New Roman" w:cs="Times New Roman"/>
          <w:b/>
          <w:sz w:val="22"/>
          <w:szCs w:val="22"/>
        </w:rPr>
        <w:t>Revelation</w:t>
      </w:r>
      <w:r w:rsidRPr="00732B1E">
        <w:rPr>
          <w:rFonts w:ascii="Times New Roman" w:hAnsi="Times New Roman" w:cs="Times New Roman"/>
          <w:b/>
          <w:sz w:val="22"/>
          <w:szCs w:val="22"/>
        </w:rPr>
        <w:t xml:space="preserve"> 19:7-10</w:t>
      </w:r>
      <w:r w:rsidRPr="002F74A3">
        <w:rPr>
          <w:rFonts w:ascii="Times New Roman" w:hAnsi="Times New Roman" w:cs="Times New Roman"/>
          <w:sz w:val="22"/>
          <w:szCs w:val="22"/>
        </w:rPr>
        <w:t>].)</w:t>
      </w:r>
    </w:p>
    <w:p w:rsidR="003D32D3" w:rsidRPr="002E2E08" w:rsidRDefault="00F97B0F" w:rsidP="002E2E08">
      <w:pPr>
        <w:rPr>
          <w:rFonts w:ascii="Times New Roman" w:hAnsi="Times New Roman" w:cs="Times New Roman"/>
        </w:rPr>
      </w:pPr>
      <w:r>
        <w:rPr>
          <w:rFonts w:ascii="Times New Roman" w:hAnsi="Times New Roman" w:cs="Times New Roman"/>
          <w:spacing w:val="-1"/>
        </w:rPr>
        <w:t xml:space="preserve">Explaining the identity of </w:t>
      </w:r>
      <w:r w:rsidR="003D32D3" w:rsidRPr="002E2E08">
        <w:rPr>
          <w:rFonts w:ascii="Times New Roman" w:hAnsi="Times New Roman" w:cs="Times New Roman"/>
          <w:spacing w:val="-1"/>
        </w:rPr>
        <w:t xml:space="preserve">the </w:t>
      </w:r>
      <w:r>
        <w:rPr>
          <w:rFonts w:ascii="Times New Roman" w:hAnsi="Times New Roman" w:cs="Times New Roman"/>
          <w:spacing w:val="-1"/>
        </w:rPr>
        <w:t>“</w:t>
      </w:r>
      <w:r w:rsidR="003D32D3" w:rsidRPr="00F97B0F">
        <w:rPr>
          <w:rFonts w:ascii="Times New Roman" w:hAnsi="Times New Roman" w:cs="Times New Roman"/>
          <w:i/>
          <w:spacing w:val="-1"/>
        </w:rPr>
        <w:t>woman</w:t>
      </w:r>
      <w:r w:rsidR="003D32D3" w:rsidRPr="002E2E08">
        <w:rPr>
          <w:rFonts w:ascii="Times New Roman" w:hAnsi="Times New Roman" w:cs="Times New Roman"/>
          <w:spacing w:val="-1"/>
        </w:rPr>
        <w:t xml:space="preserve">” as </w:t>
      </w:r>
      <w:r w:rsidR="003D32D3" w:rsidRPr="002E2E08">
        <w:rPr>
          <w:rFonts w:ascii="Times New Roman" w:hAnsi="Times New Roman" w:cs="Times New Roman"/>
          <w:i/>
          <w:iCs/>
          <w:spacing w:val="-1"/>
        </w:rPr>
        <w:t xml:space="preserve">synonymous </w:t>
      </w:r>
      <w:r w:rsidRPr="002E2E08">
        <w:rPr>
          <w:rFonts w:ascii="Times New Roman" w:hAnsi="Times New Roman" w:cs="Times New Roman"/>
          <w:i/>
          <w:iCs/>
          <w:spacing w:val="-1"/>
        </w:rPr>
        <w:t>with a</w:t>
      </w:r>
      <w:r w:rsidR="003D32D3" w:rsidRPr="002E2E08">
        <w:rPr>
          <w:rFonts w:ascii="Times New Roman" w:hAnsi="Times New Roman" w:cs="Times New Roman"/>
          <w:i/>
          <w:iCs/>
          <w:spacing w:val="-1"/>
        </w:rPr>
        <w:t xml:space="preserve"> city</w:t>
      </w:r>
      <w:r w:rsidR="003D32D3" w:rsidRPr="002E2E08">
        <w:rPr>
          <w:rFonts w:ascii="Times New Roman" w:hAnsi="Times New Roman" w:cs="Times New Roman"/>
          <w:spacing w:val="-1"/>
        </w:rPr>
        <w:t xml:space="preserve"> (“</w:t>
      </w:r>
      <w:r w:rsidRPr="00F97B0F">
        <w:rPr>
          <w:rFonts w:ascii="Times New Roman" w:hAnsi="Times New Roman" w:cs="Times New Roman"/>
          <w:i/>
          <w:spacing w:val="-1"/>
        </w:rPr>
        <w:t>And the woman whom you saw is that great city</w:t>
      </w:r>
      <w:r>
        <w:rPr>
          <w:rFonts w:ascii="Times New Roman" w:hAnsi="Times New Roman" w:cs="Times New Roman"/>
          <w:spacing w:val="-1"/>
        </w:rPr>
        <w:t xml:space="preserve"> . . . .</w:t>
      </w:r>
      <w:r w:rsidR="003D32D3" w:rsidRPr="002E2E08">
        <w:rPr>
          <w:rFonts w:ascii="Times New Roman" w:hAnsi="Times New Roman" w:cs="Times New Roman"/>
          <w:spacing w:val="-1"/>
        </w:rPr>
        <w:t>” [</w:t>
      </w:r>
      <w:r w:rsidR="003D32D3" w:rsidRPr="00F97B0F">
        <w:rPr>
          <w:rFonts w:ascii="Times New Roman" w:hAnsi="Times New Roman" w:cs="Times New Roman"/>
          <w:b/>
          <w:spacing w:val="-1"/>
        </w:rPr>
        <w:t>17:18a</w:t>
      </w:r>
      <w:r w:rsidR="003D32D3" w:rsidRPr="002E2E08">
        <w:rPr>
          <w:rFonts w:ascii="Times New Roman" w:hAnsi="Times New Roman" w:cs="Times New Roman"/>
          <w:spacing w:val="-1"/>
        </w:rPr>
        <w:t xml:space="preserve">]) has caused problems for some within our Western way of thinking.  But note that the same thing is done in </w:t>
      </w:r>
      <w:r w:rsidR="002E2E08" w:rsidRPr="00F97B0F">
        <w:rPr>
          <w:rFonts w:ascii="Times New Roman" w:hAnsi="Times New Roman" w:cs="Times New Roman"/>
          <w:b/>
          <w:spacing w:val="-1"/>
        </w:rPr>
        <w:t>Revelation</w:t>
      </w:r>
      <w:r w:rsidR="003D32D3" w:rsidRPr="00F97B0F">
        <w:rPr>
          <w:rFonts w:ascii="Times New Roman" w:hAnsi="Times New Roman" w:cs="Times New Roman"/>
          <w:b/>
          <w:spacing w:val="-1"/>
        </w:rPr>
        <w:t xml:space="preserve"> 21:9</w:t>
      </w:r>
      <w:r>
        <w:rPr>
          <w:rFonts w:ascii="Times New Roman" w:hAnsi="Times New Roman" w:cs="Times New Roman"/>
          <w:b/>
          <w:spacing w:val="-1"/>
        </w:rPr>
        <w:t>b</w:t>
      </w:r>
      <w:r w:rsidR="003D32D3" w:rsidRPr="002E2E08">
        <w:rPr>
          <w:rFonts w:ascii="Times New Roman" w:hAnsi="Times New Roman" w:cs="Times New Roman"/>
          <w:spacing w:val="-1"/>
        </w:rPr>
        <w:t xml:space="preserve">, </w:t>
      </w:r>
      <w:r w:rsidR="003D32D3" w:rsidRPr="00F97B0F">
        <w:rPr>
          <w:rFonts w:ascii="Times New Roman" w:hAnsi="Times New Roman" w:cs="Times New Roman"/>
          <w:b/>
          <w:spacing w:val="-1"/>
        </w:rPr>
        <w:t>10</w:t>
      </w:r>
      <w:r w:rsidR="003D32D3" w:rsidRPr="002E2E08">
        <w:rPr>
          <w:rFonts w:ascii="Times New Roman" w:hAnsi="Times New Roman" w:cs="Times New Roman"/>
          <w:spacing w:val="-1"/>
        </w:rPr>
        <w:t xml:space="preserve"> relative to Christ’s bride and the </w:t>
      </w:r>
      <w:r w:rsidRPr="002E2E08">
        <w:rPr>
          <w:rFonts w:ascii="Times New Roman" w:hAnsi="Times New Roman" w:cs="Times New Roman"/>
          <w:spacing w:val="-1"/>
        </w:rPr>
        <w:t>New</w:t>
      </w:r>
      <w:r w:rsidR="003D32D3" w:rsidRPr="002E2E08">
        <w:rPr>
          <w:rFonts w:ascii="Times New Roman" w:hAnsi="Times New Roman" w:cs="Times New Roman"/>
          <w:spacing w:val="-1"/>
        </w:rPr>
        <w:t xml:space="preserve"> Jerusalem (“</w:t>
      </w:r>
      <w:r>
        <w:rPr>
          <w:rFonts w:ascii="Times New Roman" w:hAnsi="Times New Roman" w:cs="Times New Roman"/>
          <w:spacing w:val="-1"/>
        </w:rPr>
        <w:t xml:space="preserve">. . . </w:t>
      </w:r>
      <w:r w:rsidRPr="00F97B0F">
        <w:rPr>
          <w:rFonts w:ascii="Times New Roman" w:hAnsi="Times New Roman" w:cs="Times New Roman"/>
          <w:i/>
          <w:spacing w:val="-1"/>
        </w:rPr>
        <w:t>Come</w:t>
      </w:r>
      <w:r w:rsidRPr="00F97B0F">
        <w:rPr>
          <w:rFonts w:ascii="Times New Roman" w:hAnsi="Times New Roman" w:cs="Times New Roman"/>
          <w:spacing w:val="-1"/>
        </w:rPr>
        <w:t xml:space="preserve">, </w:t>
      </w:r>
      <w:r w:rsidRPr="00F97B0F">
        <w:rPr>
          <w:rFonts w:ascii="Times New Roman" w:hAnsi="Times New Roman" w:cs="Times New Roman"/>
          <w:i/>
          <w:spacing w:val="-1"/>
        </w:rPr>
        <w:t>I will show you the bride</w:t>
      </w:r>
      <w:r w:rsidRPr="00F97B0F">
        <w:rPr>
          <w:rFonts w:ascii="Times New Roman" w:hAnsi="Times New Roman" w:cs="Times New Roman"/>
          <w:spacing w:val="-1"/>
        </w:rPr>
        <w:t xml:space="preserve">, </w:t>
      </w:r>
      <w:r w:rsidRPr="00F97B0F">
        <w:rPr>
          <w:rFonts w:ascii="Times New Roman" w:hAnsi="Times New Roman" w:cs="Times New Roman"/>
          <w:i/>
          <w:spacing w:val="-1"/>
        </w:rPr>
        <w:t>the Lamb</w:t>
      </w:r>
      <w:r>
        <w:rPr>
          <w:rFonts w:ascii="Times New Roman" w:hAnsi="Times New Roman" w:cs="Times New Roman"/>
          <w:spacing w:val="-1"/>
        </w:rPr>
        <w:t>’</w:t>
      </w:r>
      <w:r w:rsidRPr="00F97B0F">
        <w:rPr>
          <w:rFonts w:ascii="Times New Roman" w:hAnsi="Times New Roman" w:cs="Times New Roman"/>
          <w:i/>
          <w:spacing w:val="-1"/>
        </w:rPr>
        <w:t>s wife</w:t>
      </w:r>
      <w:r w:rsidRPr="00F97B0F">
        <w:rPr>
          <w:rFonts w:ascii="Times New Roman" w:hAnsi="Times New Roman" w:cs="Times New Roman"/>
          <w:spacing w:val="-1"/>
        </w:rPr>
        <w:t>.</w:t>
      </w:r>
      <w:r w:rsidR="003D32D3" w:rsidRPr="002E2E08">
        <w:rPr>
          <w:rFonts w:ascii="Times New Roman" w:hAnsi="Times New Roman" w:cs="Times New Roman"/>
          <w:spacing w:val="-1"/>
        </w:rPr>
        <w:t xml:space="preserve">  </w:t>
      </w:r>
      <w:r w:rsidR="003D32D3" w:rsidRPr="00F97B0F">
        <w:rPr>
          <w:rFonts w:ascii="Times New Roman" w:hAnsi="Times New Roman" w:cs="Times New Roman"/>
          <w:i/>
          <w:spacing w:val="-1"/>
        </w:rPr>
        <w:t>And h</w:t>
      </w:r>
      <w:r>
        <w:rPr>
          <w:rFonts w:ascii="Times New Roman" w:hAnsi="Times New Roman" w:cs="Times New Roman"/>
          <w:i/>
          <w:spacing w:val="-1"/>
        </w:rPr>
        <w:t>e carried me away in the S</w:t>
      </w:r>
      <w:r w:rsidRPr="00F97B0F">
        <w:rPr>
          <w:rFonts w:ascii="Times New Roman" w:hAnsi="Times New Roman" w:cs="Times New Roman"/>
          <w:i/>
          <w:spacing w:val="-1"/>
        </w:rPr>
        <w:t>pirit</w:t>
      </w:r>
      <w:r>
        <w:rPr>
          <w:rFonts w:ascii="Times New Roman" w:hAnsi="Times New Roman" w:cs="Times New Roman"/>
          <w:spacing w:val="-1"/>
        </w:rPr>
        <w:t xml:space="preserve"> . . . </w:t>
      </w:r>
      <w:r w:rsidR="003D32D3" w:rsidRPr="00F97B0F">
        <w:rPr>
          <w:rFonts w:ascii="Times New Roman" w:hAnsi="Times New Roman" w:cs="Times New Roman"/>
          <w:i/>
          <w:spacing w:val="-1"/>
        </w:rPr>
        <w:t xml:space="preserve">and </w:t>
      </w:r>
      <w:r w:rsidRPr="00F97B0F">
        <w:rPr>
          <w:rFonts w:ascii="Times New Roman" w:hAnsi="Times New Roman" w:cs="Times New Roman"/>
          <w:i/>
          <w:spacing w:val="-1"/>
        </w:rPr>
        <w:t>showed me the great city</w:t>
      </w:r>
      <w:r w:rsidRPr="00F97B0F">
        <w:rPr>
          <w:rFonts w:ascii="Times New Roman" w:hAnsi="Times New Roman" w:cs="Times New Roman"/>
          <w:spacing w:val="-1"/>
        </w:rPr>
        <w:t xml:space="preserve">, </w:t>
      </w:r>
      <w:r w:rsidRPr="00F97B0F">
        <w:rPr>
          <w:rFonts w:ascii="Times New Roman" w:hAnsi="Times New Roman" w:cs="Times New Roman"/>
          <w:i/>
          <w:spacing w:val="-1"/>
        </w:rPr>
        <w:t>the holy Jerusalem</w:t>
      </w:r>
      <w:r>
        <w:rPr>
          <w:rFonts w:ascii="Times New Roman" w:hAnsi="Times New Roman" w:cs="Times New Roman"/>
          <w:spacing w:val="-1"/>
        </w:rPr>
        <w:t xml:space="preserve"> . . . .</w:t>
      </w:r>
      <w:r w:rsidR="003D32D3" w:rsidRPr="002E2E08">
        <w:rPr>
          <w:rFonts w:ascii="Times New Roman" w:hAnsi="Times New Roman" w:cs="Times New Roman"/>
          <w:spacing w:val="-1"/>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That is, in these sections of Scripture (</w:t>
      </w:r>
      <w:r w:rsidR="002E2E08" w:rsidRPr="00F97B0F">
        <w:rPr>
          <w:rFonts w:ascii="Times New Roman" w:hAnsi="Times New Roman" w:cs="Times New Roman"/>
          <w:b/>
        </w:rPr>
        <w:t>Revelation</w:t>
      </w:r>
      <w:r w:rsidRPr="00F97B0F">
        <w:rPr>
          <w:rFonts w:ascii="Times New Roman" w:hAnsi="Times New Roman" w:cs="Times New Roman"/>
          <w:b/>
        </w:rPr>
        <w:t xml:space="preserve"> 17:18a</w:t>
      </w:r>
      <w:r w:rsidRPr="002E2E08">
        <w:rPr>
          <w:rFonts w:ascii="Times New Roman" w:hAnsi="Times New Roman" w:cs="Times New Roman"/>
        </w:rPr>
        <w:t xml:space="preserve">; </w:t>
      </w:r>
      <w:r w:rsidRPr="00F97B0F">
        <w:rPr>
          <w:rFonts w:ascii="Times New Roman" w:hAnsi="Times New Roman" w:cs="Times New Roman"/>
          <w:b/>
        </w:rPr>
        <w:t>21:9</w:t>
      </w:r>
      <w:r w:rsidRPr="002E2E08">
        <w:rPr>
          <w:rFonts w:ascii="Times New Roman" w:hAnsi="Times New Roman" w:cs="Times New Roman"/>
        </w:rPr>
        <w:t xml:space="preserve">, </w:t>
      </w:r>
      <w:r w:rsidRPr="00F97B0F">
        <w:rPr>
          <w:rFonts w:ascii="Times New Roman" w:hAnsi="Times New Roman" w:cs="Times New Roman"/>
          <w:b/>
        </w:rPr>
        <w:t>10</w:t>
      </w:r>
      <w:r w:rsidRPr="002E2E08">
        <w:rPr>
          <w:rFonts w:ascii="Times New Roman" w:hAnsi="Times New Roman" w:cs="Times New Roman"/>
        </w:rPr>
        <w:t xml:space="preserve">), “Israel,” the wife of Jehovah, is identified with and spoken of synonymously with </w:t>
      </w:r>
      <w:r w:rsidRPr="002E2E08">
        <w:rPr>
          <w:rFonts w:ascii="Times New Roman" w:hAnsi="Times New Roman" w:cs="Times New Roman"/>
          <w:i/>
          <w:iCs/>
        </w:rPr>
        <w:t>the earthly Jerusalem</w:t>
      </w:r>
      <w:r w:rsidRPr="002E2E08">
        <w:rPr>
          <w:rFonts w:ascii="Times New Roman" w:hAnsi="Times New Roman" w:cs="Times New Roman"/>
        </w:rPr>
        <w:t xml:space="preserve">; and “the bride of Christ” is identified with and spoken of synonymously with </w:t>
      </w:r>
      <w:r w:rsidRPr="002E2E08">
        <w:rPr>
          <w:rFonts w:ascii="Times New Roman" w:hAnsi="Times New Roman" w:cs="Times New Roman"/>
          <w:i/>
          <w:iCs/>
        </w:rPr>
        <w:t>the heavenly Jerusalem</w:t>
      </w:r>
      <w:r w:rsidRPr="00F97B0F">
        <w:rPr>
          <w:rFonts w:ascii="Times New Roman" w:hAnsi="Times New Roman" w:cs="Times New Roman"/>
          <w:iCs/>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Thus, in the preceding respect, in </w:t>
      </w:r>
      <w:r w:rsidRPr="00F97B0F">
        <w:rPr>
          <w:rFonts w:ascii="Times New Roman" w:hAnsi="Times New Roman" w:cs="Times New Roman"/>
          <w:b/>
        </w:rPr>
        <w:t>Revelation</w:t>
      </w:r>
      <w:r w:rsidRPr="002E2E08">
        <w:rPr>
          <w:rFonts w:ascii="Times New Roman" w:hAnsi="Times New Roman" w:cs="Times New Roman"/>
        </w:rPr>
        <w:t xml:space="preserve"> chapters </w:t>
      </w:r>
      <w:r w:rsidRPr="00F97B0F">
        <w:rPr>
          <w:rFonts w:ascii="Times New Roman" w:hAnsi="Times New Roman" w:cs="Times New Roman"/>
          <w:b/>
        </w:rPr>
        <w:t>eleven</w:t>
      </w:r>
      <w:r w:rsidRPr="002E2E08">
        <w:rPr>
          <w:rFonts w:ascii="Times New Roman" w:hAnsi="Times New Roman" w:cs="Times New Roman"/>
        </w:rPr>
        <w:t xml:space="preserve"> through </w:t>
      </w:r>
      <w:r w:rsidRPr="00F97B0F">
        <w:rPr>
          <w:rFonts w:ascii="Times New Roman" w:hAnsi="Times New Roman" w:cs="Times New Roman"/>
          <w:b/>
        </w:rPr>
        <w:t>eighteen</w:t>
      </w:r>
      <w:r w:rsidRPr="002E2E08">
        <w:rPr>
          <w:rFonts w:ascii="Times New Roman" w:hAnsi="Times New Roman" w:cs="Times New Roman"/>
        </w:rPr>
        <w:t xml:space="preserve">, the name “Jerusalem” is used </w:t>
      </w:r>
      <w:r w:rsidRPr="002E2E08">
        <w:rPr>
          <w:rFonts w:ascii="Times New Roman" w:hAnsi="Times New Roman" w:cs="Times New Roman"/>
          <w:i/>
          <w:iCs/>
        </w:rPr>
        <w:t>more than one way</w:t>
      </w:r>
      <w:r w:rsidRPr="00F97B0F">
        <w:rPr>
          <w:rFonts w:ascii="Times New Roman" w:hAnsi="Times New Roman" w:cs="Times New Roman"/>
          <w:iCs/>
        </w:rPr>
        <w:t>.</w:t>
      </w:r>
      <w:r w:rsidRPr="002E2E08">
        <w:rPr>
          <w:rFonts w:ascii="Times New Roman" w:hAnsi="Times New Roman" w:cs="Times New Roman"/>
        </w:rPr>
        <w:t xml:space="preserve">  It is used referring to </w:t>
      </w:r>
      <w:r w:rsidRPr="002E2E08">
        <w:rPr>
          <w:rFonts w:ascii="Times New Roman" w:hAnsi="Times New Roman" w:cs="Times New Roman"/>
          <w:i/>
          <w:iCs/>
        </w:rPr>
        <w:t>a literal city</w:t>
      </w:r>
      <w:r w:rsidRPr="002E2E08">
        <w:rPr>
          <w:rFonts w:ascii="Times New Roman" w:hAnsi="Times New Roman" w:cs="Times New Roman"/>
        </w:rPr>
        <w:t xml:space="preserve"> (</w:t>
      </w:r>
      <w:r w:rsidRPr="00F97B0F">
        <w:rPr>
          <w:rFonts w:ascii="Times New Roman" w:hAnsi="Times New Roman" w:cs="Times New Roman"/>
          <w:b/>
        </w:rPr>
        <w:t>11:2</w:t>
      </w:r>
      <w:r w:rsidRPr="002E2E08">
        <w:rPr>
          <w:rFonts w:ascii="Times New Roman" w:hAnsi="Times New Roman" w:cs="Times New Roman"/>
        </w:rPr>
        <w:t xml:space="preserve">, </w:t>
      </w:r>
      <w:r w:rsidRPr="00F97B0F">
        <w:rPr>
          <w:rFonts w:ascii="Times New Roman" w:hAnsi="Times New Roman" w:cs="Times New Roman"/>
          <w:b/>
        </w:rPr>
        <w:t>8</w:t>
      </w:r>
      <w:r w:rsidRPr="002E2E08">
        <w:rPr>
          <w:rFonts w:ascii="Times New Roman" w:hAnsi="Times New Roman" w:cs="Times New Roman"/>
        </w:rPr>
        <w:t xml:space="preserve">), and it is also used referring to </w:t>
      </w:r>
      <w:r w:rsidRPr="002E2E08">
        <w:rPr>
          <w:rFonts w:ascii="Times New Roman" w:hAnsi="Times New Roman" w:cs="Times New Roman"/>
          <w:i/>
          <w:iCs/>
        </w:rPr>
        <w:t>the Jewish people</w:t>
      </w:r>
      <w:r w:rsidRPr="002E2E08">
        <w:rPr>
          <w:rFonts w:ascii="Times New Roman" w:hAnsi="Times New Roman" w:cs="Times New Roman"/>
        </w:rPr>
        <w:t xml:space="preserve"> (</w:t>
      </w:r>
      <w:r w:rsidRPr="00F97B0F">
        <w:rPr>
          <w:rFonts w:ascii="Times New Roman" w:hAnsi="Times New Roman" w:cs="Times New Roman"/>
          <w:iCs/>
        </w:rPr>
        <w:t>e.g.</w:t>
      </w:r>
      <w:r w:rsidRPr="00F97B0F">
        <w:rPr>
          <w:rFonts w:ascii="Times New Roman" w:hAnsi="Times New Roman" w:cs="Times New Roman"/>
        </w:rPr>
        <w:t>,</w:t>
      </w:r>
      <w:r w:rsidRPr="002E2E08">
        <w:rPr>
          <w:rFonts w:ascii="Times New Roman" w:hAnsi="Times New Roman" w:cs="Times New Roman"/>
        </w:rPr>
        <w:t xml:space="preserve"> “</w:t>
      </w:r>
      <w:r w:rsidRPr="00F97B0F">
        <w:rPr>
          <w:rFonts w:ascii="Times New Roman" w:hAnsi="Times New Roman" w:cs="Times New Roman"/>
          <w:i/>
        </w:rPr>
        <w:t>the woman</w:t>
      </w:r>
      <w:r w:rsidRPr="002E2E08">
        <w:rPr>
          <w:rFonts w:ascii="Times New Roman" w:hAnsi="Times New Roman" w:cs="Times New Roman"/>
        </w:rPr>
        <w:t>,” “</w:t>
      </w:r>
      <w:r w:rsidRPr="00F97B0F">
        <w:rPr>
          <w:rFonts w:ascii="Times New Roman" w:hAnsi="Times New Roman" w:cs="Times New Roman"/>
          <w:i/>
        </w:rPr>
        <w:t>the great whore</w:t>
      </w:r>
      <w:r w:rsidRPr="002E2E08">
        <w:rPr>
          <w:rFonts w:ascii="Times New Roman" w:hAnsi="Times New Roman" w:cs="Times New Roman"/>
        </w:rPr>
        <w:t>,” and “</w:t>
      </w:r>
      <w:r w:rsidRPr="00F97B0F">
        <w:rPr>
          <w:rFonts w:ascii="Times New Roman" w:hAnsi="Times New Roman" w:cs="Times New Roman"/>
          <w:i/>
        </w:rPr>
        <w:t>the mother of harlots</w:t>
      </w:r>
      <w:r w:rsidRPr="002E2E08">
        <w:rPr>
          <w:rFonts w:ascii="Times New Roman" w:hAnsi="Times New Roman" w:cs="Times New Roman"/>
        </w:rPr>
        <w:t xml:space="preserve">” in </w:t>
      </w:r>
      <w:r w:rsidR="002E2E08">
        <w:rPr>
          <w:rFonts w:ascii="Times New Roman" w:hAnsi="Times New Roman" w:cs="Times New Roman"/>
        </w:rPr>
        <w:t>chapters</w:t>
      </w:r>
      <w:r w:rsidRPr="002E2E08">
        <w:rPr>
          <w:rFonts w:ascii="Times New Roman" w:hAnsi="Times New Roman" w:cs="Times New Roman"/>
        </w:rPr>
        <w:t xml:space="preserve"> </w:t>
      </w:r>
      <w:r w:rsidRPr="00F97B0F">
        <w:rPr>
          <w:rFonts w:ascii="Times New Roman" w:hAnsi="Times New Roman" w:cs="Times New Roman"/>
          <w:b/>
        </w:rPr>
        <w:t>17</w:t>
      </w:r>
      <w:r w:rsidRPr="002E2E08">
        <w:rPr>
          <w:rFonts w:ascii="Times New Roman" w:hAnsi="Times New Roman" w:cs="Times New Roman"/>
        </w:rPr>
        <w:t xml:space="preserve">, </w:t>
      </w:r>
      <w:r w:rsidRPr="00F97B0F">
        <w:rPr>
          <w:rFonts w:ascii="Times New Roman" w:hAnsi="Times New Roman" w:cs="Times New Roman"/>
          <w:b/>
        </w:rPr>
        <w:t>18</w:t>
      </w:r>
      <w:r w:rsidRPr="002E2E08">
        <w:rPr>
          <w:rFonts w:ascii="Times New Roman" w:hAnsi="Times New Roman" w:cs="Times New Roman"/>
        </w:rPr>
        <w:t>), referencing the central place in the nation’s own land (</w:t>
      </w:r>
      <w:r w:rsidRPr="00F97B0F">
        <w:rPr>
          <w:rFonts w:ascii="Times New Roman" w:hAnsi="Times New Roman" w:cs="Times New Roman"/>
          <w:b/>
        </w:rPr>
        <w:t>17:1</w:t>
      </w:r>
      <w:r w:rsidRPr="002E2E08">
        <w:rPr>
          <w:rFonts w:ascii="Times New Roman" w:hAnsi="Times New Roman" w:cs="Times New Roman"/>
        </w:rPr>
        <w:t xml:space="preserve">, </w:t>
      </w:r>
      <w:r w:rsidRPr="00F97B0F">
        <w:rPr>
          <w:rFonts w:ascii="Times New Roman" w:hAnsi="Times New Roman" w:cs="Times New Roman"/>
          <w:b/>
        </w:rPr>
        <w:t>5</w:t>
      </w:r>
      <w:r w:rsidRPr="002E2E08">
        <w:rPr>
          <w:rFonts w:ascii="Times New Roman" w:hAnsi="Times New Roman" w:cs="Times New Roman"/>
        </w:rPr>
        <w:t xml:space="preserve">, </w:t>
      </w:r>
      <w:r w:rsidRPr="00F97B0F">
        <w:rPr>
          <w:rFonts w:ascii="Times New Roman" w:hAnsi="Times New Roman" w:cs="Times New Roman"/>
          <w:b/>
        </w:rPr>
        <w:t>18</w:t>
      </w:r>
      <w:r w:rsidRPr="002E2E08">
        <w:rPr>
          <w:rFonts w:ascii="Times New Roman" w:hAnsi="Times New Roman" w:cs="Times New Roman"/>
        </w:rPr>
        <w:t xml:space="preserve">; </w:t>
      </w:r>
      <w:r w:rsidRPr="00F97B0F">
        <w:rPr>
          <w:rFonts w:ascii="Times New Roman" w:hAnsi="Times New Roman" w:cs="Times New Roman"/>
          <w:b/>
        </w:rPr>
        <w:t>18:10</w:t>
      </w:r>
      <w:r w:rsidRPr="002E2E08">
        <w:rPr>
          <w:rFonts w:ascii="Times New Roman" w:hAnsi="Times New Roman" w:cs="Times New Roman"/>
        </w:rPr>
        <w:t xml:space="preserve">, </w:t>
      </w:r>
      <w:r w:rsidRPr="00F97B0F">
        <w:rPr>
          <w:rFonts w:ascii="Times New Roman" w:hAnsi="Times New Roman" w:cs="Times New Roman"/>
          <w:b/>
        </w:rPr>
        <w:t>16ff</w:t>
      </w:r>
      <w:r w:rsidRPr="002E2E08">
        <w:rPr>
          <w:rFonts w:ascii="Times New Roman" w:hAnsi="Times New Roman" w:cs="Times New Roman"/>
        </w:rPr>
        <w:t xml:space="preserve">; </w:t>
      </w:r>
      <w:r w:rsidRPr="00F97B0F">
        <w:rPr>
          <w:rFonts w:ascii="Times New Roman" w:hAnsi="Times New Roman" w:cs="Times New Roman"/>
          <w:iCs/>
        </w:rPr>
        <w:t>cf.</w:t>
      </w:r>
      <w:r w:rsidRPr="002E2E08">
        <w:rPr>
          <w:rFonts w:ascii="Times New Roman" w:hAnsi="Times New Roman" w:cs="Times New Roman"/>
        </w:rPr>
        <w:t xml:space="preserve"> </w:t>
      </w:r>
      <w:r w:rsidR="002E2E08" w:rsidRPr="00F97B0F">
        <w:rPr>
          <w:rFonts w:ascii="Times New Roman" w:hAnsi="Times New Roman" w:cs="Times New Roman"/>
          <w:b/>
        </w:rPr>
        <w:t>Jeremiah</w:t>
      </w:r>
      <w:r w:rsidRPr="00F97B0F">
        <w:rPr>
          <w:rFonts w:ascii="Times New Roman" w:hAnsi="Times New Roman" w:cs="Times New Roman"/>
          <w:b/>
        </w:rPr>
        <w:t xml:space="preserve"> 44:13</w:t>
      </w:r>
      <w:r w:rsidRPr="002E2E08">
        <w:rPr>
          <w:rFonts w:ascii="Times New Roman" w:hAnsi="Times New Roman" w:cs="Times New Roman"/>
        </w:rPr>
        <w:t xml:space="preserve">; </w:t>
      </w:r>
      <w:r w:rsidR="00AB14CF" w:rsidRPr="00AB14CF">
        <w:rPr>
          <w:rFonts w:ascii="Times New Roman" w:hAnsi="Times New Roman" w:cs="Times New Roman"/>
          <w:b/>
        </w:rPr>
        <w:t>Limitations</w:t>
      </w:r>
      <w:r w:rsidRPr="00AB14CF">
        <w:rPr>
          <w:rFonts w:ascii="Times New Roman" w:hAnsi="Times New Roman" w:cs="Times New Roman"/>
          <w:b/>
        </w:rPr>
        <w:t xml:space="preserve"> 1:7</w:t>
      </w:r>
      <w:r w:rsidRPr="002E2E08">
        <w:rPr>
          <w:rFonts w:ascii="Times New Roman" w:hAnsi="Times New Roman" w:cs="Times New Roman"/>
        </w:rPr>
        <w:t>,</w:t>
      </w:r>
      <w:r w:rsidRPr="00AB14CF">
        <w:rPr>
          <w:rFonts w:ascii="Times New Roman" w:hAnsi="Times New Roman" w:cs="Times New Roman"/>
          <w:b/>
        </w:rPr>
        <w:t xml:space="preserve"> 8</w:t>
      </w:r>
      <w:r w:rsidRPr="002E2E08">
        <w:rPr>
          <w:rFonts w:ascii="Times New Roman" w:hAnsi="Times New Roman" w:cs="Times New Roman"/>
        </w:rPr>
        <w:t xml:space="preserve">, </w:t>
      </w:r>
      <w:r w:rsidRPr="00AB14CF">
        <w:rPr>
          <w:rFonts w:ascii="Times New Roman" w:hAnsi="Times New Roman" w:cs="Times New Roman"/>
          <w:b/>
        </w:rPr>
        <w:t>17</w:t>
      </w:r>
      <w:r w:rsidRPr="002E2E08">
        <w:rPr>
          <w:rFonts w:ascii="Times New Roman" w:hAnsi="Times New Roman" w:cs="Times New Roman"/>
        </w:rPr>
        <w:t xml:space="preserve">; </w:t>
      </w:r>
      <w:r w:rsidR="002E2E08" w:rsidRPr="00AB14CF">
        <w:rPr>
          <w:rFonts w:ascii="Times New Roman" w:hAnsi="Times New Roman" w:cs="Times New Roman"/>
          <w:b/>
        </w:rPr>
        <w:t>Matthew</w:t>
      </w:r>
      <w:r w:rsidRPr="00AB14CF">
        <w:rPr>
          <w:rFonts w:ascii="Times New Roman" w:hAnsi="Times New Roman" w:cs="Times New Roman"/>
          <w:b/>
        </w:rPr>
        <w:t xml:space="preserve"> 23:37</w:t>
      </w:r>
      <w:r w:rsidRPr="002E2E08">
        <w:rPr>
          <w:rFonts w:ascii="Times New Roman" w:hAnsi="Times New Roman" w:cs="Times New Roman"/>
        </w:rPr>
        <w:t>).</w:t>
      </w:r>
    </w:p>
    <w:p w:rsidR="003D32D3" w:rsidRPr="002E2E08" w:rsidRDefault="003D32D3" w:rsidP="002E2E08">
      <w:pPr>
        <w:rPr>
          <w:rFonts w:ascii="Times New Roman" w:hAnsi="Times New Roman" w:cs="Times New Roman"/>
          <w:spacing w:val="-2"/>
        </w:rPr>
      </w:pPr>
      <w:r w:rsidRPr="002E2E08">
        <w:rPr>
          <w:rFonts w:ascii="Times New Roman" w:hAnsi="Times New Roman" w:cs="Times New Roman"/>
          <w:spacing w:val="-2"/>
        </w:rPr>
        <w:t xml:space="preserve">Further, if Scripture is compared with Scripture, </w:t>
      </w:r>
      <w:r w:rsidRPr="002E2E08">
        <w:rPr>
          <w:rFonts w:ascii="Times New Roman" w:hAnsi="Times New Roman" w:cs="Times New Roman"/>
          <w:i/>
          <w:iCs/>
          <w:spacing w:val="-2"/>
        </w:rPr>
        <w:t>Jerusalem alone</w:t>
      </w:r>
      <w:r w:rsidRPr="002E2E08">
        <w:rPr>
          <w:rFonts w:ascii="Times New Roman" w:hAnsi="Times New Roman" w:cs="Times New Roman"/>
          <w:spacing w:val="-2"/>
        </w:rPr>
        <w:t xml:space="preserve"> — referring to </w:t>
      </w:r>
      <w:r w:rsidRPr="002E2E08">
        <w:rPr>
          <w:rFonts w:ascii="Times New Roman" w:hAnsi="Times New Roman" w:cs="Times New Roman"/>
          <w:i/>
          <w:iCs/>
          <w:spacing w:val="-2"/>
        </w:rPr>
        <w:t>the Jewish people</w:t>
      </w:r>
      <w:r w:rsidRPr="002E2E08">
        <w:rPr>
          <w:rFonts w:ascii="Times New Roman" w:hAnsi="Times New Roman" w:cs="Times New Roman"/>
          <w:spacing w:val="-2"/>
        </w:rPr>
        <w:t xml:space="preserve"> — is guilty of </w:t>
      </w:r>
      <w:r w:rsidRPr="002E2E08">
        <w:rPr>
          <w:rFonts w:ascii="Times New Roman" w:hAnsi="Times New Roman" w:cs="Times New Roman"/>
          <w:i/>
          <w:iCs/>
          <w:spacing w:val="-2"/>
        </w:rPr>
        <w:t>the blood of the prophets and of all slain upon the earth</w:t>
      </w:r>
      <w:r w:rsidRPr="002E2E08">
        <w:rPr>
          <w:rFonts w:ascii="Times New Roman" w:hAnsi="Times New Roman" w:cs="Times New Roman"/>
          <w:spacing w:val="-2"/>
        </w:rPr>
        <w:t xml:space="preserve"> (</w:t>
      </w:r>
      <w:r w:rsidR="002E2E08" w:rsidRPr="00AB14CF">
        <w:rPr>
          <w:rFonts w:ascii="Times New Roman" w:hAnsi="Times New Roman" w:cs="Times New Roman"/>
          <w:b/>
          <w:spacing w:val="-2"/>
        </w:rPr>
        <w:t>Matthew</w:t>
      </w:r>
      <w:r w:rsidRPr="00AB14CF">
        <w:rPr>
          <w:rFonts w:ascii="Times New Roman" w:hAnsi="Times New Roman" w:cs="Times New Roman"/>
          <w:b/>
          <w:spacing w:val="-2"/>
        </w:rPr>
        <w:t xml:space="preserve"> 23:34-37</w:t>
      </w:r>
      <w:r w:rsidRPr="002E2E08">
        <w:rPr>
          <w:rFonts w:ascii="Times New Roman" w:hAnsi="Times New Roman" w:cs="Times New Roman"/>
          <w:spacing w:val="-2"/>
        </w:rPr>
        <w:t xml:space="preserve">), which is said of the harlot in </w:t>
      </w:r>
      <w:r w:rsidR="002E2E08" w:rsidRPr="00AB14CF">
        <w:rPr>
          <w:rFonts w:ascii="Times New Roman" w:hAnsi="Times New Roman" w:cs="Times New Roman"/>
          <w:b/>
          <w:spacing w:val="-2"/>
        </w:rPr>
        <w:t>Revelation</w:t>
      </w:r>
      <w:r w:rsidRPr="00AB14CF">
        <w:rPr>
          <w:rFonts w:ascii="Times New Roman" w:hAnsi="Times New Roman" w:cs="Times New Roman"/>
          <w:b/>
          <w:spacing w:val="-2"/>
        </w:rPr>
        <w:t xml:space="preserve"> 18:24</w:t>
      </w:r>
      <w:r w:rsidRPr="002E2E08">
        <w:rPr>
          <w:rFonts w:ascii="Times New Roman" w:hAnsi="Times New Roman" w:cs="Times New Roman"/>
          <w:spacing w:val="-2"/>
        </w:rPr>
        <w:t xml:space="preserve">.  The Jewish people </w:t>
      </w:r>
      <w:r w:rsidRPr="002E2E08">
        <w:rPr>
          <w:rFonts w:ascii="Times New Roman" w:hAnsi="Times New Roman" w:cs="Times New Roman"/>
          <w:i/>
          <w:iCs/>
          <w:spacing w:val="-2"/>
        </w:rPr>
        <w:t>alone</w:t>
      </w:r>
      <w:r w:rsidRPr="002E2E08">
        <w:rPr>
          <w:rFonts w:ascii="Times New Roman" w:hAnsi="Times New Roman" w:cs="Times New Roman"/>
          <w:spacing w:val="-2"/>
        </w:rPr>
        <w:t xml:space="preserve"> carry this guilt. </w:t>
      </w:r>
      <w:r w:rsidRPr="002E2E08">
        <w:rPr>
          <w:rFonts w:ascii="Times New Roman" w:hAnsi="Times New Roman" w:cs="Times New Roman"/>
          <w:i/>
          <w:iCs/>
          <w:spacing w:val="-2"/>
        </w:rPr>
        <w:t xml:space="preserve"> It is not possible</w:t>
      </w:r>
      <w:r w:rsidRPr="002E2E08">
        <w:rPr>
          <w:rFonts w:ascii="Times New Roman" w:hAnsi="Times New Roman" w:cs="Times New Roman"/>
          <w:spacing w:val="-2"/>
        </w:rPr>
        <w:t xml:space="preserve"> for any other city, nation, or segment of society to be looked upon in this manner.  This fact is </w:t>
      </w:r>
      <w:r w:rsidRPr="002E2E08">
        <w:rPr>
          <w:rFonts w:ascii="Times New Roman" w:hAnsi="Times New Roman" w:cs="Times New Roman"/>
          <w:i/>
          <w:iCs/>
          <w:spacing w:val="-2"/>
        </w:rPr>
        <w:t>clearly stated</w:t>
      </w:r>
      <w:r w:rsidRPr="002E2E08">
        <w:rPr>
          <w:rFonts w:ascii="Times New Roman" w:hAnsi="Times New Roman" w:cs="Times New Roman"/>
          <w:spacing w:val="-2"/>
        </w:rPr>
        <w:t xml:space="preserve"> in </w:t>
      </w:r>
      <w:r w:rsidRPr="00AB14CF">
        <w:rPr>
          <w:rFonts w:ascii="Times New Roman" w:hAnsi="Times New Roman" w:cs="Times New Roman"/>
          <w:b/>
          <w:spacing w:val="-2"/>
        </w:rPr>
        <w:t>Luke 13:33</w:t>
      </w:r>
      <w:r w:rsidR="00AB14CF">
        <w:rPr>
          <w:rFonts w:ascii="Times New Roman" w:hAnsi="Times New Roman" w:cs="Times New Roman"/>
          <w:b/>
          <w:spacing w:val="-2"/>
        </w:rPr>
        <w:t>b</w:t>
      </w:r>
      <w:r w:rsidRPr="002E2E08">
        <w:rPr>
          <w:rFonts w:ascii="Times New Roman" w:hAnsi="Times New Roman" w:cs="Times New Roman"/>
          <w:spacing w:val="-2"/>
        </w:rPr>
        <w:t>:</w:t>
      </w:r>
    </w:p>
    <w:p w:rsidR="003D32D3" w:rsidRPr="002E2E08" w:rsidRDefault="00AB14CF" w:rsidP="00AB14CF">
      <w:pPr>
        <w:ind w:left="720"/>
        <w:rPr>
          <w:rFonts w:ascii="Times New Roman" w:hAnsi="Times New Roman" w:cs="Times New Roman"/>
        </w:rPr>
      </w:pPr>
      <w:r>
        <w:rPr>
          <w:rFonts w:ascii="Times New Roman" w:hAnsi="Times New Roman" w:cs="Times New Roman"/>
        </w:rPr>
        <w:t xml:space="preserve">. . . </w:t>
      </w:r>
      <w:proofErr w:type="gramStart"/>
      <w:r w:rsidR="003D32D3" w:rsidRPr="00AB14CF">
        <w:rPr>
          <w:rFonts w:ascii="Times New Roman" w:hAnsi="Times New Roman" w:cs="Times New Roman"/>
          <w:i/>
        </w:rPr>
        <w:t>it</w:t>
      </w:r>
      <w:proofErr w:type="gramEnd"/>
      <w:r w:rsidR="003D32D3" w:rsidRPr="00AB14CF">
        <w:rPr>
          <w:rFonts w:ascii="Times New Roman" w:hAnsi="Times New Roman" w:cs="Times New Roman"/>
          <w:i/>
        </w:rPr>
        <w:t xml:space="preserve"> cannot be</w:t>
      </w:r>
      <w:r w:rsidR="003D32D3" w:rsidRPr="002E2E08">
        <w:rPr>
          <w:rFonts w:ascii="Times New Roman" w:hAnsi="Times New Roman" w:cs="Times New Roman"/>
        </w:rPr>
        <w:t xml:space="preserve"> [</w:t>
      </w:r>
      <w:r w:rsidR="003D32D3" w:rsidRPr="002E2E08">
        <w:rPr>
          <w:rFonts w:ascii="Times New Roman" w:hAnsi="Times New Roman" w:cs="Times New Roman"/>
          <w:i/>
          <w:iCs/>
        </w:rPr>
        <w:t>lit.,</w:t>
      </w:r>
      <w:r w:rsidR="003D32D3" w:rsidRPr="002E2E08">
        <w:rPr>
          <w:rFonts w:ascii="Times New Roman" w:hAnsi="Times New Roman" w:cs="Times New Roman"/>
        </w:rPr>
        <w:t xml:space="preserve"> ‘…it is not possible’] </w:t>
      </w:r>
      <w:r w:rsidRPr="00AB14CF">
        <w:rPr>
          <w:rFonts w:ascii="Times New Roman" w:hAnsi="Times New Roman" w:cs="Times New Roman"/>
          <w:i/>
        </w:rPr>
        <w:t>that a prophet should perish outside of Jerusalem</w:t>
      </w:r>
      <w:r>
        <w:rPr>
          <w:rFonts w:ascii="Times New Roman" w:hAnsi="Times New Roman" w:cs="Times New Roman"/>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And it is clea</w:t>
      </w:r>
      <w:r w:rsidR="00AB14CF">
        <w:rPr>
          <w:rFonts w:ascii="Times New Roman" w:hAnsi="Times New Roman" w:cs="Times New Roman"/>
        </w:rPr>
        <w:t>r from the subsequent verse</w:t>
      </w:r>
      <w:r w:rsidRPr="002E2E08">
        <w:rPr>
          <w:rFonts w:ascii="Times New Roman" w:hAnsi="Times New Roman" w:cs="Times New Roman"/>
        </w:rPr>
        <w:t xml:space="preserve"> that “Jerusalem” is used in verse </w:t>
      </w:r>
      <w:r w:rsidRPr="00AB14CF">
        <w:rPr>
          <w:rFonts w:ascii="Times New Roman" w:hAnsi="Times New Roman" w:cs="Times New Roman"/>
          <w:b/>
        </w:rPr>
        <w:t xml:space="preserve">thirty-three </w:t>
      </w:r>
      <w:r w:rsidRPr="002E2E08">
        <w:rPr>
          <w:rFonts w:ascii="Times New Roman" w:hAnsi="Times New Roman" w:cs="Times New Roman"/>
        </w:rPr>
        <w:t xml:space="preserve">referring to </w:t>
      </w:r>
      <w:r w:rsidRPr="002E2E08">
        <w:rPr>
          <w:rFonts w:ascii="Times New Roman" w:hAnsi="Times New Roman" w:cs="Times New Roman"/>
          <w:i/>
          <w:iCs/>
        </w:rPr>
        <w:t>the entire nation</w:t>
      </w:r>
      <w:r w:rsidRPr="002E2E08">
        <w:rPr>
          <w:rFonts w:ascii="Times New Roman" w:hAnsi="Times New Roman" w:cs="Times New Roman"/>
        </w:rPr>
        <w:t xml:space="preserve"> — </w:t>
      </w:r>
      <w:r w:rsidRPr="002E2E08">
        <w:rPr>
          <w:rFonts w:ascii="Times New Roman" w:hAnsi="Times New Roman" w:cs="Times New Roman"/>
          <w:i/>
          <w:iCs/>
        </w:rPr>
        <w:t>the Jewish people</w:t>
      </w:r>
      <w:r w:rsidRPr="002E2E08">
        <w:rPr>
          <w:rFonts w:ascii="Times New Roman" w:hAnsi="Times New Roman" w:cs="Times New Roman"/>
        </w:rPr>
        <w:t xml:space="preserve"> — exactly as it is used in </w:t>
      </w:r>
      <w:r w:rsidR="002E2E08" w:rsidRPr="00AB14CF">
        <w:rPr>
          <w:rFonts w:ascii="Times New Roman" w:hAnsi="Times New Roman" w:cs="Times New Roman"/>
          <w:b/>
        </w:rPr>
        <w:t>Revelation</w:t>
      </w:r>
      <w:r w:rsidRPr="00AB14CF">
        <w:rPr>
          <w:rFonts w:ascii="Times New Roman" w:hAnsi="Times New Roman" w:cs="Times New Roman"/>
          <w:b/>
        </w:rPr>
        <w:t xml:space="preserve"> 17:18</w:t>
      </w:r>
      <w:r w:rsidRPr="002E2E08">
        <w:rPr>
          <w:rFonts w:ascii="Times New Roman" w:hAnsi="Times New Roman" w:cs="Times New Roman"/>
        </w:rPr>
        <w:t>.</w:t>
      </w:r>
    </w:p>
    <w:p w:rsidR="003D32D3" w:rsidRPr="002E2E08" w:rsidRDefault="00AB14CF" w:rsidP="00AB14CF">
      <w:pPr>
        <w:ind w:left="720"/>
        <w:rPr>
          <w:rFonts w:ascii="Times New Roman" w:hAnsi="Times New Roman" w:cs="Times New Roman"/>
        </w:rPr>
      </w:pPr>
      <w:r w:rsidRPr="00AB14CF">
        <w:rPr>
          <w:rFonts w:ascii="Times New Roman" w:hAnsi="Times New Roman" w:cs="Times New Roman"/>
          <w:i/>
        </w:rPr>
        <w:t>O Jerusalem, Jerusalem</w:t>
      </w:r>
      <w:r w:rsidRPr="00AB14CF">
        <w:rPr>
          <w:rFonts w:ascii="Times New Roman" w:hAnsi="Times New Roman" w:cs="Times New Roman"/>
        </w:rPr>
        <w:t xml:space="preserve">, </w:t>
      </w:r>
      <w:r w:rsidRPr="00AB14CF">
        <w:rPr>
          <w:rFonts w:ascii="Times New Roman" w:hAnsi="Times New Roman" w:cs="Times New Roman"/>
          <w:i/>
        </w:rPr>
        <w:t>the one who kills the prophets and stones those who are sent to her</w:t>
      </w:r>
      <w:r w:rsidRPr="00AB14CF">
        <w:rPr>
          <w:rFonts w:ascii="Times New Roman" w:hAnsi="Times New Roman" w:cs="Times New Roman"/>
        </w:rPr>
        <w:t>!</w:t>
      </w:r>
      <w:r>
        <w:rPr>
          <w:rFonts w:ascii="Times New Roman" w:hAnsi="Times New Roman" w:cs="Times New Roman"/>
        </w:rPr>
        <w:t xml:space="preserve"> (v. </w:t>
      </w:r>
      <w:r w:rsidRPr="00AB14CF">
        <w:rPr>
          <w:rFonts w:ascii="Times New Roman" w:hAnsi="Times New Roman" w:cs="Times New Roman"/>
          <w:b/>
        </w:rPr>
        <w:t>34a</w:t>
      </w:r>
      <w:r>
        <w:rPr>
          <w:rFonts w:ascii="Times New Roman" w:hAnsi="Times New Roman" w:cs="Times New Roman"/>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Thus, according to Scripture, </w:t>
      </w:r>
      <w:r w:rsidRPr="002E2E08">
        <w:rPr>
          <w:rFonts w:ascii="Times New Roman" w:hAnsi="Times New Roman" w:cs="Times New Roman"/>
          <w:i/>
          <w:iCs/>
        </w:rPr>
        <w:t>Israel alone</w:t>
      </w:r>
      <w:r w:rsidRPr="002E2E08">
        <w:rPr>
          <w:rFonts w:ascii="Times New Roman" w:hAnsi="Times New Roman" w:cs="Times New Roman"/>
        </w:rPr>
        <w:t xml:space="preserve"> can be considered guilty of blood in this respect.  And in keeping with this thought, Christ died in the capital of Jewry at the hands of the Jews (</w:t>
      </w:r>
      <w:r w:rsidR="002E2E08" w:rsidRPr="00AB14CF">
        <w:rPr>
          <w:rFonts w:ascii="Times New Roman" w:hAnsi="Times New Roman" w:cs="Times New Roman"/>
          <w:b/>
        </w:rPr>
        <w:t>Matthew</w:t>
      </w:r>
      <w:r w:rsidRPr="00AB14CF">
        <w:rPr>
          <w:rFonts w:ascii="Times New Roman" w:hAnsi="Times New Roman" w:cs="Times New Roman"/>
          <w:b/>
        </w:rPr>
        <w:t xml:space="preserve"> 16:21</w:t>
      </w:r>
      <w:r w:rsidRPr="002E2E08">
        <w:rPr>
          <w:rFonts w:ascii="Times New Roman" w:hAnsi="Times New Roman" w:cs="Times New Roman"/>
        </w:rPr>
        <w:t xml:space="preserve">; </w:t>
      </w:r>
      <w:r w:rsidRPr="00AB14CF">
        <w:rPr>
          <w:rFonts w:ascii="Times New Roman" w:hAnsi="Times New Roman" w:cs="Times New Roman"/>
          <w:b/>
        </w:rPr>
        <w:t>Acts 2:23</w:t>
      </w:r>
      <w:r w:rsidRPr="002E2E08">
        <w:rPr>
          <w:rFonts w:ascii="Times New Roman" w:hAnsi="Times New Roman" w:cs="Times New Roman"/>
        </w:rPr>
        <w:t xml:space="preserve">, </w:t>
      </w:r>
      <w:r w:rsidRPr="00AB14CF">
        <w:rPr>
          <w:rFonts w:ascii="Times New Roman" w:hAnsi="Times New Roman" w:cs="Times New Roman"/>
          <w:b/>
        </w:rPr>
        <w:t>36</w:t>
      </w:r>
      <w:r w:rsidRPr="002E2E08">
        <w:rPr>
          <w:rFonts w:ascii="Times New Roman" w:hAnsi="Times New Roman" w:cs="Times New Roman"/>
        </w:rPr>
        <w:t xml:space="preserve">; </w:t>
      </w:r>
      <w:r w:rsidR="002E2E08" w:rsidRPr="00AB14CF">
        <w:rPr>
          <w:rFonts w:ascii="Times New Roman" w:hAnsi="Times New Roman" w:cs="Times New Roman"/>
          <w:b/>
        </w:rPr>
        <w:t>Revelation</w:t>
      </w:r>
      <w:r w:rsidRPr="00AB14CF">
        <w:rPr>
          <w:rFonts w:ascii="Times New Roman" w:hAnsi="Times New Roman" w:cs="Times New Roman"/>
          <w:b/>
        </w:rPr>
        <w:t xml:space="preserve"> 11:8</w:t>
      </w:r>
      <w:r w:rsidR="00AB14CF">
        <w:rPr>
          <w:rFonts w:ascii="Times New Roman" w:hAnsi="Times New Roman" w:cs="Times New Roman"/>
        </w:rPr>
        <w:t>); and the a</w:t>
      </w:r>
      <w:r w:rsidRPr="002E2E08">
        <w:rPr>
          <w:rFonts w:ascii="Times New Roman" w:hAnsi="Times New Roman" w:cs="Times New Roman"/>
        </w:rPr>
        <w:t>postle Paul, as well, was prepared to die at Jerusalem at the hands of the Jews (</w:t>
      </w:r>
      <w:r w:rsidRPr="00AB14CF">
        <w:rPr>
          <w:rFonts w:ascii="Times New Roman" w:hAnsi="Times New Roman" w:cs="Times New Roman"/>
          <w:b/>
        </w:rPr>
        <w:t>Acts 21:11-13</w:t>
      </w:r>
      <w:r w:rsidRPr="002E2E08">
        <w:rPr>
          <w:rFonts w:ascii="Times New Roman" w:hAnsi="Times New Roman" w:cs="Times New Roman"/>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Then, as previously seen, the woman in chapters </w:t>
      </w:r>
      <w:r w:rsidRPr="00AB14CF">
        <w:rPr>
          <w:rFonts w:ascii="Times New Roman" w:hAnsi="Times New Roman" w:cs="Times New Roman"/>
          <w:b/>
        </w:rPr>
        <w:t>seventeen</w:t>
      </w:r>
      <w:r w:rsidRPr="002E2E08">
        <w:rPr>
          <w:rFonts w:ascii="Times New Roman" w:hAnsi="Times New Roman" w:cs="Times New Roman"/>
        </w:rPr>
        <w:t xml:space="preserve"> and </w:t>
      </w:r>
      <w:r w:rsidRPr="00AB14CF">
        <w:rPr>
          <w:rFonts w:ascii="Times New Roman" w:hAnsi="Times New Roman" w:cs="Times New Roman"/>
          <w:b/>
        </w:rPr>
        <w:t>eighteen</w:t>
      </w:r>
      <w:r w:rsidRPr="002E2E08">
        <w:rPr>
          <w:rFonts w:ascii="Times New Roman" w:hAnsi="Times New Roman" w:cs="Times New Roman"/>
        </w:rPr>
        <w:t xml:space="preserve"> is also identified as “</w:t>
      </w:r>
      <w:r w:rsidR="00AB14CF">
        <w:rPr>
          <w:rFonts w:ascii="Times New Roman" w:hAnsi="Times New Roman" w:cs="Times New Roman"/>
        </w:rPr>
        <w:t xml:space="preserve">. . . </w:t>
      </w:r>
      <w:r w:rsidR="00AB14CF" w:rsidRPr="00AB14CF">
        <w:rPr>
          <w:rFonts w:ascii="Times New Roman" w:hAnsi="Times New Roman" w:cs="Times New Roman"/>
          <w:i/>
        </w:rPr>
        <w:t>that great city which reigns over the kings of the earth</w:t>
      </w:r>
      <w:r w:rsidR="00AB14CF" w:rsidRPr="00AB14CF">
        <w:rPr>
          <w:rFonts w:ascii="Times New Roman" w:hAnsi="Times New Roman" w:cs="Times New Roman"/>
        </w:rPr>
        <w:t>.</w:t>
      </w:r>
      <w:r w:rsidRPr="002E2E08">
        <w:rPr>
          <w:rFonts w:ascii="Times New Roman" w:hAnsi="Times New Roman" w:cs="Times New Roman"/>
        </w:rPr>
        <w:t>” (</w:t>
      </w:r>
      <w:r w:rsidRPr="00AB14CF">
        <w:rPr>
          <w:rFonts w:ascii="Times New Roman" w:hAnsi="Times New Roman" w:cs="Times New Roman"/>
          <w:b/>
        </w:rPr>
        <w:t>17:18b</w:t>
      </w:r>
      <w:r w:rsidRPr="002E2E08">
        <w:rPr>
          <w:rFonts w:ascii="Times New Roman" w:hAnsi="Times New Roman" w:cs="Times New Roman"/>
        </w:rPr>
        <w:t>)</w:t>
      </w:r>
      <w:proofErr w:type="gramStart"/>
      <w:r w:rsidRPr="002E2E08">
        <w:rPr>
          <w:rFonts w:ascii="Times New Roman" w:hAnsi="Times New Roman" w:cs="Times New Roman"/>
        </w:rPr>
        <w:t>.</w:t>
      </w:r>
      <w:r w:rsidR="00AB14CF">
        <w:rPr>
          <w:rFonts w:ascii="Times New Roman" w:hAnsi="Times New Roman" w:cs="Times New Roman"/>
        </w:rPr>
        <w:t xml:space="preserve">  T</w:t>
      </w:r>
      <w:r w:rsidR="00AB14CF" w:rsidRPr="002E2E08">
        <w:rPr>
          <w:rFonts w:ascii="Times New Roman" w:hAnsi="Times New Roman" w:cs="Times New Roman"/>
        </w:rPr>
        <w:t>his</w:t>
      </w:r>
      <w:proofErr w:type="gramEnd"/>
      <w:r w:rsidRPr="002E2E08">
        <w:rPr>
          <w:rFonts w:ascii="Times New Roman" w:hAnsi="Times New Roman" w:cs="Times New Roman"/>
        </w:rPr>
        <w:t xml:space="preserve"> identifying statement reflects back upon and draws from a similar statement about the woman earlier in the book:</w:t>
      </w:r>
    </w:p>
    <w:p w:rsidR="003D32D3" w:rsidRPr="002E2E08" w:rsidRDefault="00AB14CF" w:rsidP="00AB14CF">
      <w:pPr>
        <w:ind w:left="720"/>
        <w:rPr>
          <w:rFonts w:ascii="Times New Roman" w:hAnsi="Times New Roman" w:cs="Times New Roman"/>
        </w:rPr>
      </w:pPr>
      <w:r w:rsidRPr="00AB14CF">
        <w:rPr>
          <w:rFonts w:ascii="Times New Roman" w:hAnsi="Times New Roman" w:cs="Times New Roman"/>
          <w:i/>
        </w:rPr>
        <w:t>Now a great sign appeared in heaven</w:t>
      </w:r>
      <w:r>
        <w:rPr>
          <w:rFonts w:ascii="Times New Roman" w:hAnsi="Times New Roman" w:cs="Times New Roman"/>
        </w:rPr>
        <w:t>:</w:t>
      </w:r>
      <w:r w:rsidR="003D32D3" w:rsidRPr="002E2E08">
        <w:rPr>
          <w:rFonts w:ascii="Times New Roman" w:hAnsi="Times New Roman" w:cs="Times New Roman"/>
        </w:rPr>
        <w:t xml:space="preserve">  </w:t>
      </w:r>
      <w:r w:rsidRPr="00AB14CF">
        <w:rPr>
          <w:rFonts w:ascii="Times New Roman" w:hAnsi="Times New Roman" w:cs="Times New Roman"/>
          <w:i/>
        </w:rPr>
        <w:t>a woman clothed with the sun</w:t>
      </w:r>
      <w:r w:rsidRPr="00AB14CF">
        <w:rPr>
          <w:rFonts w:ascii="Times New Roman" w:hAnsi="Times New Roman" w:cs="Times New Roman"/>
        </w:rPr>
        <w:t xml:space="preserve">, </w:t>
      </w:r>
      <w:r w:rsidRPr="00AB14CF">
        <w:rPr>
          <w:rFonts w:ascii="Times New Roman" w:hAnsi="Times New Roman" w:cs="Times New Roman"/>
          <w:i/>
        </w:rPr>
        <w:t>with the moon under her feet</w:t>
      </w:r>
      <w:r w:rsidRPr="00AB14CF">
        <w:rPr>
          <w:rFonts w:ascii="Times New Roman" w:hAnsi="Times New Roman" w:cs="Times New Roman"/>
        </w:rPr>
        <w:t xml:space="preserve">, </w:t>
      </w:r>
      <w:r w:rsidRPr="00AB14CF">
        <w:rPr>
          <w:rFonts w:ascii="Times New Roman" w:hAnsi="Times New Roman" w:cs="Times New Roman"/>
          <w:i/>
        </w:rPr>
        <w:t>and on her head a garland</w:t>
      </w:r>
      <w:r w:rsidR="00CC4246">
        <w:rPr>
          <w:rFonts w:ascii="Times New Roman" w:hAnsi="Times New Roman" w:cs="Times New Roman"/>
        </w:rPr>
        <w:t xml:space="preserve"> [KJV: </w:t>
      </w:r>
      <w:r w:rsidR="00CC4246" w:rsidRPr="00CC4246">
        <w:rPr>
          <w:rFonts w:ascii="Times New Roman" w:hAnsi="Times New Roman" w:cs="Times New Roman"/>
          <w:i/>
        </w:rPr>
        <w:t>crown</w:t>
      </w:r>
      <w:r w:rsidR="00CC4246">
        <w:rPr>
          <w:rFonts w:ascii="Times New Roman" w:hAnsi="Times New Roman" w:cs="Times New Roman"/>
        </w:rPr>
        <w:t>]</w:t>
      </w:r>
      <w:r w:rsidRPr="00AB14CF">
        <w:rPr>
          <w:rFonts w:ascii="Times New Roman" w:hAnsi="Times New Roman" w:cs="Times New Roman"/>
          <w:i/>
        </w:rPr>
        <w:t xml:space="preserve"> of twelve stars</w:t>
      </w:r>
      <w:r>
        <w:rPr>
          <w:rFonts w:ascii="Times New Roman" w:hAnsi="Times New Roman" w:cs="Times New Roman"/>
        </w:rPr>
        <w:t>.” (</w:t>
      </w:r>
      <w:r w:rsidRPr="00CC4246">
        <w:rPr>
          <w:rFonts w:ascii="Times New Roman" w:hAnsi="Times New Roman" w:cs="Times New Roman"/>
          <w:b/>
        </w:rPr>
        <w:t>12:1</w:t>
      </w:r>
      <w:r>
        <w:rPr>
          <w:rFonts w:ascii="Times New Roman" w:hAnsi="Times New Roman" w:cs="Times New Roman"/>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“Twelve” is the number of </w:t>
      </w:r>
      <w:r w:rsidRPr="002E2E08">
        <w:rPr>
          <w:rFonts w:ascii="Times New Roman" w:hAnsi="Times New Roman" w:cs="Times New Roman"/>
          <w:i/>
          <w:iCs/>
        </w:rPr>
        <w:t>governmental perfection</w:t>
      </w:r>
      <w:r w:rsidRPr="00CC4246">
        <w:rPr>
          <w:rFonts w:ascii="Times New Roman" w:hAnsi="Times New Roman" w:cs="Times New Roman"/>
          <w:i/>
        </w:rPr>
        <w:t>.</w:t>
      </w:r>
      <w:r w:rsidRPr="002E2E08">
        <w:rPr>
          <w:rFonts w:ascii="Times New Roman" w:hAnsi="Times New Roman" w:cs="Times New Roman"/>
        </w:rPr>
        <w:t xml:space="preserve">  The “sun” and “moon” (along with “stars”) are used in </w:t>
      </w:r>
      <w:r w:rsidRPr="002E2E08">
        <w:rPr>
          <w:rFonts w:ascii="Times New Roman" w:hAnsi="Times New Roman" w:cs="Times New Roman"/>
          <w:i/>
          <w:iCs/>
        </w:rPr>
        <w:t>a metaphorical manner</w:t>
      </w:r>
      <w:r w:rsidR="00CC4246">
        <w:rPr>
          <w:rFonts w:ascii="Times New Roman" w:hAnsi="Times New Roman" w:cs="Times New Roman"/>
        </w:rPr>
        <w:t xml:space="preserve"> in the b</w:t>
      </w:r>
      <w:r w:rsidRPr="002E2E08">
        <w:rPr>
          <w:rFonts w:ascii="Times New Roman" w:hAnsi="Times New Roman" w:cs="Times New Roman"/>
        </w:rPr>
        <w:t xml:space="preserve">ook of </w:t>
      </w:r>
      <w:r w:rsidRPr="00CC4246">
        <w:rPr>
          <w:rFonts w:ascii="Times New Roman" w:hAnsi="Times New Roman" w:cs="Times New Roman"/>
          <w:b/>
        </w:rPr>
        <w:t>Revelation</w:t>
      </w:r>
      <w:r w:rsidRPr="002E2E08">
        <w:rPr>
          <w:rFonts w:ascii="Times New Roman" w:hAnsi="Times New Roman" w:cs="Times New Roman"/>
        </w:rPr>
        <w:t xml:space="preserve"> to describe governmental powers (from a greater [the sun] to lesser powers [the moon, stars; </w:t>
      </w:r>
      <w:r w:rsidRPr="00CC4246">
        <w:rPr>
          <w:rFonts w:ascii="Times New Roman" w:hAnsi="Times New Roman" w:cs="Times New Roman"/>
          <w:iCs/>
        </w:rPr>
        <w:t>e.g.</w:t>
      </w:r>
      <w:r w:rsidRPr="00CC4246">
        <w:rPr>
          <w:rFonts w:ascii="Times New Roman" w:hAnsi="Times New Roman" w:cs="Times New Roman"/>
        </w:rPr>
        <w:t>,</w:t>
      </w:r>
      <w:r w:rsidRPr="002E2E08">
        <w:rPr>
          <w:rFonts w:ascii="Times New Roman" w:hAnsi="Times New Roman" w:cs="Times New Roman"/>
        </w:rPr>
        <w:t xml:space="preserve"> </w:t>
      </w:r>
      <w:r w:rsidRPr="00CC4246">
        <w:rPr>
          <w:rFonts w:ascii="Times New Roman" w:hAnsi="Times New Roman" w:cs="Times New Roman"/>
          <w:b/>
        </w:rPr>
        <w:t>6:12</w:t>
      </w:r>
      <w:r w:rsidRPr="002E2E08">
        <w:rPr>
          <w:rFonts w:ascii="Times New Roman" w:hAnsi="Times New Roman" w:cs="Times New Roman"/>
        </w:rPr>
        <w:t xml:space="preserve">; </w:t>
      </w:r>
      <w:r w:rsidRPr="00CC4246">
        <w:rPr>
          <w:rFonts w:ascii="Times New Roman" w:hAnsi="Times New Roman" w:cs="Times New Roman"/>
          <w:b/>
        </w:rPr>
        <w:t>8:12</w:t>
      </w:r>
      <w:r w:rsidRPr="002E2E08">
        <w:rPr>
          <w:rFonts w:ascii="Times New Roman" w:hAnsi="Times New Roman" w:cs="Times New Roman"/>
        </w:rPr>
        <w:t xml:space="preserve">]); and the matter, as </w:t>
      </w:r>
      <w:r w:rsidRPr="002E2E08">
        <w:rPr>
          <w:rFonts w:ascii="Times New Roman" w:hAnsi="Times New Roman" w:cs="Times New Roman"/>
        </w:rPr>
        <w:lastRenderedPageBreak/>
        <w:t xml:space="preserve">seen in </w:t>
      </w:r>
      <w:r w:rsidR="002E2E08" w:rsidRPr="00CC4246">
        <w:rPr>
          <w:rFonts w:ascii="Times New Roman" w:hAnsi="Times New Roman" w:cs="Times New Roman"/>
          <w:b/>
        </w:rPr>
        <w:t>Revelation</w:t>
      </w:r>
      <w:r w:rsidRPr="00CC4246">
        <w:rPr>
          <w:rFonts w:ascii="Times New Roman" w:hAnsi="Times New Roman" w:cs="Times New Roman"/>
          <w:b/>
        </w:rPr>
        <w:t xml:space="preserve"> 12:1</w:t>
      </w:r>
      <w:r w:rsidRPr="002E2E08">
        <w:rPr>
          <w:rFonts w:ascii="Times New Roman" w:hAnsi="Times New Roman" w:cs="Times New Roman"/>
        </w:rPr>
        <w:t xml:space="preserve">, draws from Joseph’s dreams in </w:t>
      </w:r>
      <w:r w:rsidRPr="00CC4246">
        <w:rPr>
          <w:rFonts w:ascii="Times New Roman" w:hAnsi="Times New Roman" w:cs="Times New Roman"/>
          <w:b/>
        </w:rPr>
        <w:t>Genesis</w:t>
      </w:r>
      <w:r w:rsidRPr="002E2E08">
        <w:rPr>
          <w:rFonts w:ascii="Times New Roman" w:hAnsi="Times New Roman" w:cs="Times New Roman"/>
        </w:rPr>
        <w:t xml:space="preserve"> chapter </w:t>
      </w:r>
      <w:r w:rsidRPr="00CC4246">
        <w:rPr>
          <w:rFonts w:ascii="Times New Roman" w:hAnsi="Times New Roman" w:cs="Times New Roman"/>
          <w:b/>
        </w:rPr>
        <w:t>thirty-seven</w:t>
      </w:r>
      <w:r w:rsidRPr="002E2E08">
        <w:rPr>
          <w:rFonts w:ascii="Times New Roman" w:hAnsi="Times New Roman" w:cs="Times New Roman"/>
        </w:rPr>
        <w:t xml:space="preserve"> (vv. </w:t>
      </w:r>
      <w:r w:rsidRPr="00CC4246">
        <w:rPr>
          <w:rFonts w:ascii="Times New Roman" w:hAnsi="Times New Roman" w:cs="Times New Roman"/>
          <w:b/>
        </w:rPr>
        <w:t>5-11</w:t>
      </w:r>
      <w:r w:rsidRPr="002E2E08">
        <w:rPr>
          <w:rFonts w:ascii="Times New Roman" w:hAnsi="Times New Roman" w:cs="Times New Roman"/>
        </w:rPr>
        <w:t xml:space="preserve">, </w:t>
      </w:r>
      <w:r w:rsidRPr="00CC4246">
        <w:rPr>
          <w:rFonts w:ascii="Times New Roman" w:hAnsi="Times New Roman" w:cs="Times New Roman"/>
          <w:b/>
        </w:rPr>
        <w:t>19</w:t>
      </w:r>
      <w:r w:rsidRPr="002E2E08">
        <w:rPr>
          <w:rFonts w:ascii="Times New Roman" w:hAnsi="Times New Roman" w:cs="Times New Roman"/>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This verse from chapter </w:t>
      </w:r>
      <w:r w:rsidRPr="00CC4246">
        <w:rPr>
          <w:rFonts w:ascii="Times New Roman" w:hAnsi="Times New Roman" w:cs="Times New Roman"/>
          <w:b/>
        </w:rPr>
        <w:t>twelve</w:t>
      </w:r>
      <w:r w:rsidRPr="002E2E08">
        <w:rPr>
          <w:rFonts w:ascii="Times New Roman" w:hAnsi="Times New Roman" w:cs="Times New Roman"/>
        </w:rPr>
        <w:t xml:space="preserve">, seen in its complete fullness, as previously </w:t>
      </w:r>
      <w:r w:rsidR="00CC4246">
        <w:rPr>
          <w:rFonts w:ascii="Times New Roman" w:hAnsi="Times New Roman" w:cs="Times New Roman"/>
        </w:rPr>
        <w:t xml:space="preserve">and </w:t>
      </w:r>
      <w:r w:rsidRPr="002E2E08">
        <w:rPr>
          <w:rFonts w:ascii="Times New Roman" w:hAnsi="Times New Roman" w:cs="Times New Roman"/>
        </w:rPr>
        <w:t xml:space="preserve">succinctly described, forms part of the contextual foundational material in the book upon which the identity of the woman in </w:t>
      </w:r>
      <w:r w:rsidRPr="00CC4246">
        <w:rPr>
          <w:rFonts w:ascii="Times New Roman" w:hAnsi="Times New Roman" w:cs="Times New Roman"/>
          <w:b/>
        </w:rPr>
        <w:t>17:18</w:t>
      </w:r>
      <w:r w:rsidRPr="002E2E08">
        <w:rPr>
          <w:rFonts w:ascii="Times New Roman" w:hAnsi="Times New Roman" w:cs="Times New Roman"/>
        </w:rPr>
        <w:t xml:space="preserve"> rests.</w:t>
      </w:r>
    </w:p>
    <w:p w:rsidR="003D32D3" w:rsidRPr="002E2E08" w:rsidRDefault="003D32D3" w:rsidP="002E2E08">
      <w:pPr>
        <w:rPr>
          <w:rFonts w:ascii="Times New Roman" w:hAnsi="Times New Roman" w:cs="Times New Roman"/>
        </w:rPr>
      </w:pPr>
      <w:r w:rsidRPr="002E2E08">
        <w:rPr>
          <w:rFonts w:ascii="Times New Roman" w:hAnsi="Times New Roman" w:cs="Times New Roman"/>
          <w:spacing w:val="-2"/>
        </w:rPr>
        <w:t>The word used for</w:t>
      </w:r>
      <w:r w:rsidR="00CC4246">
        <w:rPr>
          <w:rFonts w:ascii="Times New Roman" w:hAnsi="Times New Roman" w:cs="Times New Roman"/>
          <w:spacing w:val="-2"/>
        </w:rPr>
        <w:t xml:space="preserve"> “</w:t>
      </w:r>
      <w:r w:rsidR="00CC4246" w:rsidRPr="00CC4246">
        <w:rPr>
          <w:rFonts w:ascii="Times New Roman" w:hAnsi="Times New Roman" w:cs="Times New Roman"/>
          <w:i/>
          <w:spacing w:val="-2"/>
        </w:rPr>
        <w:t>garland</w:t>
      </w:r>
      <w:r w:rsidR="00CC4246">
        <w:rPr>
          <w:rFonts w:ascii="Times New Roman" w:hAnsi="Times New Roman" w:cs="Times New Roman"/>
          <w:spacing w:val="-2"/>
        </w:rPr>
        <w:t xml:space="preserve">” [KJV: </w:t>
      </w:r>
      <w:r w:rsidR="00CC4246" w:rsidRPr="00CC4246">
        <w:rPr>
          <w:rFonts w:ascii="Times New Roman" w:hAnsi="Times New Roman" w:cs="Times New Roman"/>
          <w:i/>
          <w:spacing w:val="-2"/>
        </w:rPr>
        <w:t>crown</w:t>
      </w:r>
      <w:r w:rsidR="00CC4246">
        <w:rPr>
          <w:rFonts w:ascii="Times New Roman" w:hAnsi="Times New Roman" w:cs="Times New Roman"/>
          <w:spacing w:val="-2"/>
        </w:rPr>
        <w:t>]</w:t>
      </w:r>
      <w:r w:rsidRPr="002E2E08">
        <w:rPr>
          <w:rFonts w:ascii="Times New Roman" w:hAnsi="Times New Roman" w:cs="Times New Roman"/>
          <w:spacing w:val="-2"/>
        </w:rPr>
        <w:t xml:space="preserve"> in the Greek text of </w:t>
      </w:r>
      <w:r w:rsidR="002E2E08" w:rsidRPr="00CC4246">
        <w:rPr>
          <w:rFonts w:ascii="Times New Roman" w:hAnsi="Times New Roman" w:cs="Times New Roman"/>
          <w:b/>
          <w:spacing w:val="-2"/>
        </w:rPr>
        <w:t>Revelation</w:t>
      </w:r>
      <w:r w:rsidRPr="00CC4246">
        <w:rPr>
          <w:rFonts w:ascii="Times New Roman" w:hAnsi="Times New Roman" w:cs="Times New Roman"/>
          <w:b/>
          <w:spacing w:val="-2"/>
        </w:rPr>
        <w:t xml:space="preserve"> 12:1</w:t>
      </w:r>
      <w:r w:rsidRPr="002E2E08">
        <w:rPr>
          <w:rFonts w:ascii="Times New Roman" w:hAnsi="Times New Roman" w:cs="Times New Roman"/>
          <w:spacing w:val="-2"/>
        </w:rPr>
        <w:t xml:space="preserve"> is </w:t>
      </w:r>
      <w:proofErr w:type="spellStart"/>
      <w:r w:rsidRPr="002E2E08">
        <w:rPr>
          <w:rFonts w:ascii="Times New Roman" w:hAnsi="Times New Roman" w:cs="Times New Roman"/>
          <w:i/>
          <w:iCs/>
          <w:spacing w:val="-2"/>
        </w:rPr>
        <w:t>stephanos</w:t>
      </w:r>
      <w:proofErr w:type="spellEnd"/>
      <w:r w:rsidRPr="002E2E08">
        <w:rPr>
          <w:rFonts w:ascii="Times New Roman" w:hAnsi="Times New Roman" w:cs="Times New Roman"/>
          <w:spacing w:val="-2"/>
        </w:rPr>
        <w:t xml:space="preserve">, not </w:t>
      </w:r>
      <w:proofErr w:type="spellStart"/>
      <w:r w:rsidRPr="002E2E08">
        <w:rPr>
          <w:rFonts w:ascii="Times New Roman" w:hAnsi="Times New Roman" w:cs="Times New Roman"/>
          <w:i/>
          <w:iCs/>
          <w:spacing w:val="-2"/>
        </w:rPr>
        <w:t>diadema</w:t>
      </w:r>
      <w:proofErr w:type="spellEnd"/>
      <w:r w:rsidRPr="002E2E08">
        <w:rPr>
          <w:rFonts w:ascii="Times New Roman" w:hAnsi="Times New Roman" w:cs="Times New Roman"/>
          <w:spacing w:val="-2"/>
        </w:rPr>
        <w:t xml:space="preserve">, indicating that the woman, though possessing regal power and authority, was not exercising that power and authority at the time seen in the text (which is a time yet future, near the middle of the Tribulation).  An individual presently exercising regal power and authority would wear a crown depicted by the word </w:t>
      </w:r>
      <w:proofErr w:type="spellStart"/>
      <w:r w:rsidRPr="002E2E08">
        <w:rPr>
          <w:rFonts w:ascii="Times New Roman" w:hAnsi="Times New Roman" w:cs="Times New Roman"/>
          <w:i/>
          <w:iCs/>
          <w:spacing w:val="-2"/>
        </w:rPr>
        <w:t>diadema</w:t>
      </w:r>
      <w:proofErr w:type="spellEnd"/>
      <w:r w:rsidRPr="002E2E08">
        <w:rPr>
          <w:rFonts w:ascii="Times New Roman" w:hAnsi="Times New Roman" w:cs="Times New Roman"/>
          <w:spacing w:val="-2"/>
        </w:rPr>
        <w:t xml:space="preserve">, not a crown depicted by the word </w:t>
      </w:r>
      <w:proofErr w:type="spellStart"/>
      <w:r w:rsidRPr="002E2E08">
        <w:rPr>
          <w:rFonts w:ascii="Times New Roman" w:hAnsi="Times New Roman" w:cs="Times New Roman"/>
          <w:i/>
          <w:iCs/>
          <w:spacing w:val="-2"/>
        </w:rPr>
        <w:t>stephanos</w:t>
      </w:r>
      <w:proofErr w:type="spellEnd"/>
      <w:r w:rsidRPr="00CC4246">
        <w:rPr>
          <w:rFonts w:ascii="Times New Roman" w:hAnsi="Times New Roman" w:cs="Times New Roman"/>
          <w:iCs/>
          <w:spacing w:val="-2"/>
        </w:rPr>
        <w:t xml:space="preserve">. </w:t>
      </w:r>
      <w:r w:rsidRPr="002E2E08">
        <w:rPr>
          <w:rFonts w:ascii="Times New Roman" w:hAnsi="Times New Roman" w:cs="Times New Roman"/>
          <w:spacing w:val="-2"/>
        </w:rPr>
        <w:t xml:space="preserve"> This is seen two verses later (v. </w:t>
      </w:r>
      <w:r w:rsidRPr="00CC4246">
        <w:rPr>
          <w:rFonts w:ascii="Times New Roman" w:hAnsi="Times New Roman" w:cs="Times New Roman"/>
          <w:b/>
          <w:spacing w:val="-2"/>
        </w:rPr>
        <w:t>3</w:t>
      </w:r>
      <w:r w:rsidRPr="002E2E08">
        <w:rPr>
          <w:rFonts w:ascii="Times New Roman" w:hAnsi="Times New Roman" w:cs="Times New Roman"/>
          <w:spacing w:val="-2"/>
        </w:rPr>
        <w:t xml:space="preserve">), where the Greek word </w:t>
      </w:r>
      <w:proofErr w:type="spellStart"/>
      <w:r w:rsidRPr="002E2E08">
        <w:rPr>
          <w:rFonts w:ascii="Times New Roman" w:hAnsi="Times New Roman" w:cs="Times New Roman"/>
          <w:i/>
          <w:iCs/>
          <w:spacing w:val="-2"/>
        </w:rPr>
        <w:t>diadema</w:t>
      </w:r>
      <w:proofErr w:type="spellEnd"/>
      <w:r w:rsidRPr="002E2E08">
        <w:rPr>
          <w:rFonts w:ascii="Times New Roman" w:hAnsi="Times New Roman" w:cs="Times New Roman"/>
          <w:spacing w:val="-2"/>
        </w:rPr>
        <w:t xml:space="preserve"> is used — showing an exercise of regal power and authority in the kingdom of Antichrist by the one to whom Satan will one day give “</w:t>
      </w:r>
      <w:r w:rsidR="00CC4246" w:rsidRPr="00CC4246">
        <w:rPr>
          <w:rFonts w:ascii="Times New Roman" w:hAnsi="Times New Roman" w:cs="Times New Roman"/>
          <w:i/>
          <w:spacing w:val="-2"/>
        </w:rPr>
        <w:t>his power</w:t>
      </w:r>
      <w:r w:rsidR="00CC4246" w:rsidRPr="00CC4246">
        <w:rPr>
          <w:rFonts w:ascii="Times New Roman" w:hAnsi="Times New Roman" w:cs="Times New Roman"/>
          <w:spacing w:val="-2"/>
        </w:rPr>
        <w:t xml:space="preserve">, </w:t>
      </w:r>
      <w:r w:rsidR="00CC4246" w:rsidRPr="00CC4246">
        <w:rPr>
          <w:rFonts w:ascii="Times New Roman" w:hAnsi="Times New Roman" w:cs="Times New Roman"/>
          <w:i/>
          <w:spacing w:val="-2"/>
        </w:rPr>
        <w:t>his throne</w:t>
      </w:r>
      <w:r w:rsidR="00CC4246" w:rsidRPr="00CC4246">
        <w:rPr>
          <w:rFonts w:ascii="Times New Roman" w:hAnsi="Times New Roman" w:cs="Times New Roman"/>
          <w:spacing w:val="-2"/>
        </w:rPr>
        <w:t xml:space="preserve">, </w:t>
      </w:r>
      <w:r w:rsidR="00CC4246" w:rsidRPr="00CC4246">
        <w:rPr>
          <w:rFonts w:ascii="Times New Roman" w:hAnsi="Times New Roman" w:cs="Times New Roman"/>
          <w:i/>
          <w:spacing w:val="-2"/>
        </w:rPr>
        <w:t>and great authority</w:t>
      </w:r>
      <w:r w:rsidRPr="002E2E08">
        <w:rPr>
          <w:rFonts w:ascii="Times New Roman" w:hAnsi="Times New Roman" w:cs="Times New Roman"/>
          <w:spacing w:val="-2"/>
        </w:rPr>
        <w:t>” (</w:t>
      </w:r>
      <w:r w:rsidR="002E2E08" w:rsidRPr="00CC4246">
        <w:rPr>
          <w:rFonts w:ascii="Times New Roman" w:hAnsi="Times New Roman" w:cs="Times New Roman"/>
          <w:b/>
          <w:spacing w:val="-2"/>
        </w:rPr>
        <w:t>Revelation</w:t>
      </w:r>
      <w:r w:rsidRPr="00CC4246">
        <w:rPr>
          <w:rFonts w:ascii="Times New Roman" w:hAnsi="Times New Roman" w:cs="Times New Roman"/>
          <w:b/>
          <w:spacing w:val="-2"/>
        </w:rPr>
        <w:t xml:space="preserve"> 13:2</w:t>
      </w:r>
      <w:r w:rsidR="00CC4246" w:rsidRPr="00CC4246">
        <w:rPr>
          <w:rFonts w:ascii="Times New Roman" w:hAnsi="Times New Roman" w:cs="Times New Roman"/>
          <w:b/>
          <w:spacing w:val="-2"/>
        </w:rPr>
        <w:t>b</w:t>
      </w:r>
      <w:r w:rsidRPr="002E2E08">
        <w:rPr>
          <w:rFonts w:ascii="Times New Roman" w:hAnsi="Times New Roman" w:cs="Times New Roman"/>
          <w:spacing w:val="-2"/>
        </w:rPr>
        <w:t>).</w:t>
      </w:r>
    </w:p>
    <w:p w:rsidR="003D32D3" w:rsidRPr="00CC4246" w:rsidRDefault="003D32D3" w:rsidP="00CC4246">
      <w:pPr>
        <w:ind w:left="720"/>
        <w:rPr>
          <w:rFonts w:ascii="Times New Roman" w:hAnsi="Times New Roman" w:cs="Times New Roman"/>
          <w:sz w:val="22"/>
          <w:szCs w:val="22"/>
        </w:rPr>
      </w:pPr>
      <w:r w:rsidRPr="00CC4246">
        <w:rPr>
          <w:rFonts w:ascii="Times New Roman" w:hAnsi="Times New Roman" w:cs="Times New Roman"/>
          <w:sz w:val="22"/>
          <w:szCs w:val="22"/>
        </w:rPr>
        <w:t xml:space="preserve">(In a respect, </w:t>
      </w:r>
      <w:r w:rsidR="002E2E08" w:rsidRPr="00CC4246">
        <w:rPr>
          <w:rFonts w:ascii="Times New Roman" w:hAnsi="Times New Roman" w:cs="Times New Roman"/>
          <w:b/>
          <w:sz w:val="22"/>
          <w:szCs w:val="22"/>
        </w:rPr>
        <w:t>Revelation</w:t>
      </w:r>
      <w:r w:rsidRPr="00CC4246">
        <w:rPr>
          <w:rFonts w:ascii="Times New Roman" w:hAnsi="Times New Roman" w:cs="Times New Roman"/>
          <w:b/>
          <w:sz w:val="22"/>
          <w:szCs w:val="22"/>
        </w:rPr>
        <w:t xml:space="preserve"> 12:1</w:t>
      </w:r>
      <w:r w:rsidRPr="00CC4246">
        <w:rPr>
          <w:rFonts w:ascii="Times New Roman" w:hAnsi="Times New Roman" w:cs="Times New Roman"/>
          <w:sz w:val="22"/>
          <w:szCs w:val="22"/>
        </w:rPr>
        <w:t xml:space="preserve">; </w:t>
      </w:r>
      <w:r w:rsidRPr="00CC4246">
        <w:rPr>
          <w:rFonts w:ascii="Times New Roman" w:hAnsi="Times New Roman" w:cs="Times New Roman"/>
          <w:b/>
          <w:sz w:val="22"/>
          <w:szCs w:val="22"/>
        </w:rPr>
        <w:t>17:18</w:t>
      </w:r>
      <w:r w:rsidRPr="00CC4246">
        <w:rPr>
          <w:rFonts w:ascii="Times New Roman" w:hAnsi="Times New Roman" w:cs="Times New Roman"/>
          <w:sz w:val="22"/>
          <w:szCs w:val="22"/>
        </w:rPr>
        <w:t xml:space="preserve"> forms the latter-day, New Testament parallel to </w:t>
      </w:r>
      <w:r w:rsidR="002E2E08" w:rsidRPr="00CC4246">
        <w:rPr>
          <w:rFonts w:ascii="Times New Roman" w:hAnsi="Times New Roman" w:cs="Times New Roman"/>
          <w:b/>
          <w:sz w:val="22"/>
          <w:szCs w:val="22"/>
        </w:rPr>
        <w:t>Exodus</w:t>
      </w:r>
      <w:r w:rsidRPr="00CC4246">
        <w:rPr>
          <w:rFonts w:ascii="Times New Roman" w:hAnsi="Times New Roman" w:cs="Times New Roman"/>
          <w:b/>
          <w:sz w:val="22"/>
          <w:szCs w:val="22"/>
        </w:rPr>
        <w:t xml:space="preserve"> 4:22</w:t>
      </w:r>
      <w:r w:rsidRPr="00CC4246">
        <w:rPr>
          <w:rFonts w:ascii="Times New Roman" w:hAnsi="Times New Roman" w:cs="Times New Roman"/>
          <w:sz w:val="22"/>
          <w:szCs w:val="22"/>
        </w:rPr>
        <w:t xml:space="preserve">, </w:t>
      </w:r>
      <w:r w:rsidRPr="00CC4246">
        <w:rPr>
          <w:rFonts w:ascii="Times New Roman" w:hAnsi="Times New Roman" w:cs="Times New Roman"/>
          <w:b/>
          <w:sz w:val="22"/>
          <w:szCs w:val="22"/>
        </w:rPr>
        <w:t>23</w:t>
      </w:r>
      <w:r w:rsidRPr="00CC4246">
        <w:rPr>
          <w:rFonts w:ascii="Times New Roman" w:hAnsi="Times New Roman" w:cs="Times New Roman"/>
          <w:sz w:val="22"/>
          <w:szCs w:val="22"/>
        </w:rPr>
        <w:t xml:space="preserve">.  An announcement pertaining to </w:t>
      </w:r>
      <w:r w:rsidRPr="00CC4246">
        <w:rPr>
          <w:rFonts w:ascii="Times New Roman" w:hAnsi="Times New Roman" w:cs="Times New Roman"/>
          <w:i/>
          <w:iCs/>
          <w:sz w:val="22"/>
          <w:szCs w:val="22"/>
        </w:rPr>
        <w:t>Israel</w:t>
      </w:r>
      <w:r w:rsidRPr="00CC4246">
        <w:rPr>
          <w:rFonts w:ascii="Times New Roman" w:hAnsi="Times New Roman" w:cs="Times New Roman"/>
          <w:iCs/>
          <w:sz w:val="22"/>
          <w:szCs w:val="22"/>
        </w:rPr>
        <w:t>’</w:t>
      </w:r>
      <w:r w:rsidRPr="00CC4246">
        <w:rPr>
          <w:rFonts w:ascii="Times New Roman" w:hAnsi="Times New Roman" w:cs="Times New Roman"/>
          <w:i/>
          <w:iCs/>
          <w:sz w:val="22"/>
          <w:szCs w:val="22"/>
        </w:rPr>
        <w:t>s status as firstborn</w:t>
      </w:r>
      <w:r w:rsidRPr="00CC4246">
        <w:rPr>
          <w:rFonts w:ascii="Times New Roman" w:hAnsi="Times New Roman" w:cs="Times New Roman"/>
          <w:sz w:val="22"/>
          <w:szCs w:val="22"/>
        </w:rPr>
        <w:t xml:space="preserve"> was made during Moses’ day to the Assyrian Pharaoh ruling Egyp</w:t>
      </w:r>
      <w:r w:rsidR="00CC4246">
        <w:rPr>
          <w:rFonts w:ascii="Times New Roman" w:hAnsi="Times New Roman" w:cs="Times New Roman"/>
          <w:sz w:val="22"/>
          <w:szCs w:val="22"/>
        </w:rPr>
        <w:t>t, and these two verses in the b</w:t>
      </w:r>
      <w:r w:rsidRPr="00CC4246">
        <w:rPr>
          <w:rFonts w:ascii="Times New Roman" w:hAnsi="Times New Roman" w:cs="Times New Roman"/>
          <w:sz w:val="22"/>
          <w:szCs w:val="22"/>
        </w:rPr>
        <w:t xml:space="preserve">ook of </w:t>
      </w:r>
      <w:r w:rsidRPr="00CC4246">
        <w:rPr>
          <w:rFonts w:ascii="Times New Roman" w:hAnsi="Times New Roman" w:cs="Times New Roman"/>
          <w:b/>
          <w:sz w:val="22"/>
          <w:szCs w:val="22"/>
        </w:rPr>
        <w:t>Revelation</w:t>
      </w:r>
      <w:r w:rsidRPr="00CC4246">
        <w:rPr>
          <w:rFonts w:ascii="Times New Roman" w:hAnsi="Times New Roman" w:cs="Times New Roman"/>
          <w:sz w:val="22"/>
          <w:szCs w:val="22"/>
        </w:rPr>
        <w:t xml:space="preserve"> form the announcement concerning </w:t>
      </w:r>
      <w:r w:rsidRPr="00CC4246">
        <w:rPr>
          <w:rFonts w:ascii="Times New Roman" w:hAnsi="Times New Roman" w:cs="Times New Roman"/>
          <w:i/>
          <w:iCs/>
          <w:sz w:val="22"/>
          <w:szCs w:val="22"/>
        </w:rPr>
        <w:t>Israel</w:t>
      </w:r>
      <w:r w:rsidRPr="00CC4246">
        <w:rPr>
          <w:rFonts w:ascii="Times New Roman" w:hAnsi="Times New Roman" w:cs="Times New Roman"/>
          <w:iCs/>
          <w:sz w:val="22"/>
          <w:szCs w:val="22"/>
        </w:rPr>
        <w:t>’</w:t>
      </w:r>
      <w:r w:rsidRPr="00CC4246">
        <w:rPr>
          <w:rFonts w:ascii="Times New Roman" w:hAnsi="Times New Roman" w:cs="Times New Roman"/>
          <w:i/>
          <w:iCs/>
          <w:sz w:val="22"/>
          <w:szCs w:val="22"/>
        </w:rPr>
        <w:t>s status as firstborn</w:t>
      </w:r>
      <w:r w:rsidRPr="00CC4246">
        <w:rPr>
          <w:rFonts w:ascii="Times New Roman" w:hAnsi="Times New Roman" w:cs="Times New Roman"/>
          <w:sz w:val="22"/>
          <w:szCs w:val="22"/>
        </w:rPr>
        <w:t xml:space="preserve"> for the future Assyrian ruling the world during the days of the coming of the Son of Man.</w:t>
      </w:r>
    </w:p>
    <w:p w:rsidR="003D32D3" w:rsidRPr="00CC4246" w:rsidRDefault="006138BC" w:rsidP="00CC4246">
      <w:pPr>
        <w:ind w:left="720"/>
        <w:rPr>
          <w:rFonts w:ascii="Times New Roman" w:hAnsi="Times New Roman" w:cs="Times New Roman"/>
          <w:sz w:val="22"/>
          <w:szCs w:val="22"/>
        </w:rPr>
      </w:pPr>
      <w:r>
        <w:rPr>
          <w:rFonts w:ascii="Times New Roman" w:hAnsi="Times New Roman" w:cs="Times New Roman"/>
          <w:sz w:val="22"/>
          <w:szCs w:val="22"/>
        </w:rPr>
        <w:t>Refer to Appendixes 1</w:t>
      </w:r>
      <w:r w:rsidR="003D32D3" w:rsidRPr="00CC4246">
        <w:rPr>
          <w:rFonts w:ascii="Times New Roman" w:hAnsi="Times New Roman" w:cs="Times New Roman"/>
          <w:sz w:val="22"/>
          <w:szCs w:val="22"/>
        </w:rPr>
        <w:t xml:space="preserve">, </w:t>
      </w:r>
      <w:r>
        <w:rPr>
          <w:rFonts w:ascii="Times New Roman" w:hAnsi="Times New Roman" w:cs="Times New Roman"/>
          <w:sz w:val="22"/>
          <w:szCs w:val="22"/>
        </w:rPr>
        <w:t>2</w:t>
      </w:r>
      <w:r w:rsidR="003D32D3" w:rsidRPr="00CC4246">
        <w:rPr>
          <w:rFonts w:ascii="Times New Roman" w:hAnsi="Times New Roman" w:cs="Times New Roman"/>
          <w:sz w:val="22"/>
          <w:szCs w:val="22"/>
        </w:rPr>
        <w:t xml:space="preserve"> in this book for additional information on </w:t>
      </w:r>
      <w:r w:rsidR="002E2E08" w:rsidRPr="006138BC">
        <w:rPr>
          <w:rFonts w:ascii="Times New Roman" w:hAnsi="Times New Roman" w:cs="Times New Roman"/>
          <w:b/>
          <w:sz w:val="22"/>
          <w:szCs w:val="22"/>
        </w:rPr>
        <w:t>Revelation</w:t>
      </w:r>
      <w:r w:rsidR="003D32D3" w:rsidRPr="006138BC">
        <w:rPr>
          <w:rFonts w:ascii="Times New Roman" w:hAnsi="Times New Roman" w:cs="Times New Roman"/>
          <w:b/>
          <w:sz w:val="22"/>
          <w:szCs w:val="22"/>
        </w:rPr>
        <w:t xml:space="preserve"> 12:1</w:t>
      </w:r>
      <w:r w:rsidR="003D32D3" w:rsidRPr="00CC4246">
        <w:rPr>
          <w:rFonts w:ascii="Times New Roman" w:hAnsi="Times New Roman" w:cs="Times New Roman"/>
          <w:sz w:val="22"/>
          <w:szCs w:val="22"/>
        </w:rPr>
        <w:t xml:space="preserve">; </w:t>
      </w:r>
      <w:r w:rsidR="003D32D3" w:rsidRPr="006138BC">
        <w:rPr>
          <w:rFonts w:ascii="Times New Roman" w:hAnsi="Times New Roman" w:cs="Times New Roman"/>
          <w:b/>
          <w:sz w:val="22"/>
          <w:szCs w:val="22"/>
        </w:rPr>
        <w:t>17:18</w:t>
      </w:r>
      <w:r w:rsidR="003D32D3" w:rsidRPr="00CC4246">
        <w:rPr>
          <w:rFonts w:ascii="Times New Roman" w:hAnsi="Times New Roman" w:cs="Times New Roman"/>
          <w:sz w:val="22"/>
          <w:szCs w:val="22"/>
        </w:rPr>
        <w:t xml:space="preserve"> and for information on the use of </w:t>
      </w:r>
      <w:proofErr w:type="spellStart"/>
      <w:r w:rsidR="003D32D3" w:rsidRPr="00CC4246">
        <w:rPr>
          <w:rFonts w:ascii="Times New Roman" w:hAnsi="Times New Roman" w:cs="Times New Roman"/>
          <w:i/>
          <w:iCs/>
          <w:sz w:val="22"/>
          <w:szCs w:val="22"/>
        </w:rPr>
        <w:t>stephanos</w:t>
      </w:r>
      <w:proofErr w:type="spellEnd"/>
      <w:r w:rsidR="003D32D3" w:rsidRPr="00CC4246">
        <w:rPr>
          <w:rFonts w:ascii="Times New Roman" w:hAnsi="Times New Roman" w:cs="Times New Roman"/>
          <w:sz w:val="22"/>
          <w:szCs w:val="22"/>
        </w:rPr>
        <w:t xml:space="preserve"> and </w:t>
      </w:r>
      <w:proofErr w:type="spellStart"/>
      <w:r w:rsidR="003D32D3" w:rsidRPr="00CC4246">
        <w:rPr>
          <w:rFonts w:ascii="Times New Roman" w:hAnsi="Times New Roman" w:cs="Times New Roman"/>
          <w:i/>
          <w:iCs/>
          <w:sz w:val="22"/>
          <w:szCs w:val="22"/>
        </w:rPr>
        <w:t>diadema</w:t>
      </w:r>
      <w:proofErr w:type="spellEnd"/>
      <w:r w:rsidR="003D32D3" w:rsidRPr="00CC4246">
        <w:rPr>
          <w:rFonts w:ascii="Times New Roman" w:hAnsi="Times New Roman" w:cs="Times New Roman"/>
          <w:sz w:val="22"/>
          <w:szCs w:val="22"/>
        </w:rPr>
        <w:t xml:space="preserve"> in the Greek New Testament.)</w:t>
      </w:r>
    </w:p>
    <w:p w:rsidR="003D32D3" w:rsidRPr="002E2E08" w:rsidRDefault="003D32D3" w:rsidP="006138BC">
      <w:pPr>
        <w:spacing w:after="0"/>
        <w:jc w:val="center"/>
        <w:rPr>
          <w:rFonts w:ascii="Times New Roman" w:hAnsi="Times New Roman" w:cs="Times New Roman"/>
        </w:rPr>
      </w:pPr>
      <w:r w:rsidRPr="002E2E08">
        <w:rPr>
          <w:rFonts w:ascii="Times New Roman" w:hAnsi="Times New Roman" w:cs="Times New Roman"/>
        </w:rPr>
        <w:t>Israel’s Harlotry</w:t>
      </w:r>
    </w:p>
    <w:p w:rsidR="003D32D3" w:rsidRDefault="003D32D3" w:rsidP="006138BC">
      <w:pPr>
        <w:spacing w:after="0"/>
        <w:jc w:val="center"/>
        <w:rPr>
          <w:rFonts w:ascii="Times New Roman" w:hAnsi="Times New Roman" w:cs="Times New Roman"/>
        </w:rPr>
      </w:pPr>
      <w:r w:rsidRPr="002E2E08">
        <w:rPr>
          <w:rFonts w:ascii="Times New Roman" w:hAnsi="Times New Roman" w:cs="Times New Roman"/>
        </w:rPr>
        <w:t>An Apex, Then an End</w:t>
      </w:r>
    </w:p>
    <w:p w:rsidR="006138BC" w:rsidRPr="002E2E08" w:rsidRDefault="006138BC" w:rsidP="006138BC">
      <w:pPr>
        <w:spacing w:after="0"/>
        <w:jc w:val="center"/>
        <w:rPr>
          <w:rFonts w:ascii="Times New Roman" w:hAnsi="Times New Roman" w:cs="Times New Roman"/>
          <w:smallCaps/>
        </w:rPr>
      </w:pPr>
    </w:p>
    <w:p w:rsidR="006138BC" w:rsidRDefault="003D32D3" w:rsidP="002E2E08">
      <w:pPr>
        <w:rPr>
          <w:rFonts w:ascii="Times New Roman" w:hAnsi="Times New Roman" w:cs="Times New Roman"/>
        </w:rPr>
      </w:pPr>
      <w:r w:rsidRPr="002E2E08">
        <w:rPr>
          <w:rFonts w:ascii="Times New Roman" w:hAnsi="Times New Roman" w:cs="Times New Roman"/>
        </w:rPr>
        <w:t xml:space="preserve">Note the buildup in the </w:t>
      </w:r>
      <w:r w:rsidR="006138BC">
        <w:rPr>
          <w:rFonts w:ascii="Times New Roman" w:hAnsi="Times New Roman" w:cs="Times New Roman"/>
        </w:rPr>
        <w:t>b</w:t>
      </w:r>
      <w:r w:rsidRPr="002E2E08">
        <w:rPr>
          <w:rFonts w:ascii="Times New Roman" w:hAnsi="Times New Roman" w:cs="Times New Roman"/>
        </w:rPr>
        <w:t xml:space="preserve">ook of </w:t>
      </w:r>
      <w:r w:rsidRPr="006138BC">
        <w:rPr>
          <w:rFonts w:ascii="Times New Roman" w:hAnsi="Times New Roman" w:cs="Times New Roman"/>
          <w:b/>
        </w:rPr>
        <w:t>Revelation</w:t>
      </w:r>
      <w:r w:rsidRPr="002E2E08">
        <w:rPr>
          <w:rFonts w:ascii="Times New Roman" w:hAnsi="Times New Roman" w:cs="Times New Roman"/>
        </w:rPr>
        <w:t xml:space="preserve"> to that section beginning in chapter</w:t>
      </w:r>
      <w:r w:rsidRPr="006138BC">
        <w:rPr>
          <w:rFonts w:ascii="Times New Roman" w:hAnsi="Times New Roman" w:cs="Times New Roman"/>
          <w:b/>
        </w:rPr>
        <w:t xml:space="preserve"> seventeen</w:t>
      </w:r>
      <w:r w:rsidRPr="002E2E08">
        <w:rPr>
          <w:rFonts w:ascii="Times New Roman" w:hAnsi="Times New Roman" w:cs="Times New Roman"/>
        </w:rPr>
        <w:t xml:space="preserve"> and extending through the opening verses of chapter </w:t>
      </w:r>
      <w:r w:rsidRPr="006138BC">
        <w:rPr>
          <w:rFonts w:ascii="Times New Roman" w:hAnsi="Times New Roman" w:cs="Times New Roman"/>
          <w:b/>
        </w:rPr>
        <w:t>nineteen</w:t>
      </w:r>
      <w:r w:rsidRPr="002E2E08">
        <w:rPr>
          <w:rFonts w:ascii="Times New Roman" w:hAnsi="Times New Roman" w:cs="Times New Roman"/>
        </w:rPr>
        <w:t xml:space="preserve">.  All the way through (from </w:t>
      </w:r>
      <w:r w:rsidR="002E2E08">
        <w:rPr>
          <w:rFonts w:ascii="Times New Roman" w:hAnsi="Times New Roman" w:cs="Times New Roman"/>
        </w:rPr>
        <w:t>chapter</w:t>
      </w:r>
      <w:r w:rsidRPr="002E2E08">
        <w:rPr>
          <w:rFonts w:ascii="Times New Roman" w:hAnsi="Times New Roman" w:cs="Times New Roman"/>
        </w:rPr>
        <w:t xml:space="preserve"> </w:t>
      </w:r>
      <w:r w:rsidRPr="006138BC">
        <w:rPr>
          <w:rFonts w:ascii="Times New Roman" w:hAnsi="Times New Roman" w:cs="Times New Roman"/>
          <w:b/>
        </w:rPr>
        <w:t>6ff</w:t>
      </w:r>
      <w:r w:rsidRPr="002E2E08">
        <w:rPr>
          <w:rFonts w:ascii="Times New Roman" w:hAnsi="Times New Roman" w:cs="Times New Roman"/>
        </w:rPr>
        <w:t xml:space="preserve">) it has been Israel and the nations, with the government ultimately </w:t>
      </w:r>
      <w:r w:rsidR="006138BC">
        <w:rPr>
          <w:rFonts w:ascii="Times New Roman" w:hAnsi="Times New Roman" w:cs="Times New Roman"/>
        </w:rPr>
        <w:t>centered in the kingdom of the b</w:t>
      </w:r>
      <w:r w:rsidRPr="002E2E08">
        <w:rPr>
          <w:rFonts w:ascii="Times New Roman" w:hAnsi="Times New Roman" w:cs="Times New Roman"/>
        </w:rPr>
        <w:t xml:space="preserve">east and Israel residing in the midst of both the government and the nations.  </w:t>
      </w:r>
      <w:r w:rsidRPr="002E2E08">
        <w:rPr>
          <w:rFonts w:ascii="Times New Roman" w:hAnsi="Times New Roman" w:cs="Times New Roman"/>
          <w:i/>
          <w:iCs/>
        </w:rPr>
        <w:t>Israel must be viewed in this central respect relative to everything occurring</w:t>
      </w:r>
      <w:r w:rsidRPr="002E2E08">
        <w:rPr>
          <w:rFonts w:ascii="Times New Roman" w:hAnsi="Times New Roman" w:cs="Times New Roman"/>
        </w:rPr>
        <w:t>, for this is “</w:t>
      </w:r>
      <w:r w:rsidRPr="006138BC">
        <w:rPr>
          <w:rFonts w:ascii="Times New Roman" w:hAnsi="Times New Roman" w:cs="Times New Roman"/>
          <w:i/>
        </w:rPr>
        <w:t>the time of Jacob’s trouble</w:t>
      </w:r>
      <w:r w:rsidRPr="002E2E08">
        <w:rPr>
          <w:rFonts w:ascii="Times New Roman" w:hAnsi="Times New Roman" w:cs="Times New Roman"/>
        </w:rPr>
        <w:t xml:space="preserve">,” the fulfillment of Daniel’s Seventy-Week prophecy.  </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Events throughout </w:t>
      </w:r>
      <w:r w:rsidRPr="006138BC">
        <w:rPr>
          <w:rFonts w:ascii="Times New Roman" w:hAnsi="Times New Roman" w:cs="Times New Roman"/>
          <w:b/>
        </w:rPr>
        <w:t>Revelation</w:t>
      </w:r>
      <w:r w:rsidRPr="002E2E08">
        <w:rPr>
          <w:rFonts w:ascii="Times New Roman" w:hAnsi="Times New Roman" w:cs="Times New Roman"/>
        </w:rPr>
        <w:t xml:space="preserve"> chapters </w:t>
      </w:r>
      <w:r w:rsidRPr="006138BC">
        <w:rPr>
          <w:rFonts w:ascii="Times New Roman" w:hAnsi="Times New Roman" w:cs="Times New Roman"/>
          <w:b/>
        </w:rPr>
        <w:t>six</w:t>
      </w:r>
      <w:r w:rsidRPr="002E2E08">
        <w:rPr>
          <w:rFonts w:ascii="Times New Roman" w:hAnsi="Times New Roman" w:cs="Times New Roman"/>
        </w:rPr>
        <w:t xml:space="preserve"> through the opening verses of chapter </w:t>
      </w:r>
      <w:r w:rsidRPr="006138BC">
        <w:rPr>
          <w:rFonts w:ascii="Times New Roman" w:hAnsi="Times New Roman" w:cs="Times New Roman"/>
          <w:b/>
        </w:rPr>
        <w:t>nineteen</w:t>
      </w:r>
      <w:r w:rsidRPr="002E2E08">
        <w:rPr>
          <w:rFonts w:ascii="Times New Roman" w:hAnsi="Times New Roman" w:cs="Times New Roman"/>
        </w:rPr>
        <w:t xml:space="preserve"> </w:t>
      </w:r>
      <w:r w:rsidRPr="002E2E08">
        <w:rPr>
          <w:rFonts w:ascii="Times New Roman" w:hAnsi="Times New Roman" w:cs="Times New Roman"/>
          <w:i/>
          <w:iCs/>
        </w:rPr>
        <w:t>must be understood</w:t>
      </w:r>
      <w:r w:rsidRPr="006138BC">
        <w:rPr>
          <w:rFonts w:ascii="Times New Roman" w:hAnsi="Times New Roman" w:cs="Times New Roman"/>
          <w:iCs/>
        </w:rPr>
        <w:t>,</w:t>
      </w:r>
      <w:r w:rsidRPr="002E2E08">
        <w:rPr>
          <w:rFonts w:ascii="Times New Roman" w:hAnsi="Times New Roman" w:cs="Times New Roman"/>
          <w:i/>
          <w:iCs/>
        </w:rPr>
        <w:t xml:space="preserve"> first and foremost</w:t>
      </w:r>
      <w:r w:rsidRPr="006138BC">
        <w:rPr>
          <w:rFonts w:ascii="Times New Roman" w:hAnsi="Times New Roman" w:cs="Times New Roman"/>
          <w:iCs/>
        </w:rPr>
        <w:t>,</w:t>
      </w:r>
      <w:r w:rsidRPr="002E2E08">
        <w:rPr>
          <w:rFonts w:ascii="Times New Roman" w:hAnsi="Times New Roman" w:cs="Times New Roman"/>
          <w:i/>
          <w:iCs/>
        </w:rPr>
        <w:t xml:space="preserve"> in the light of God</w:t>
      </w:r>
      <w:r w:rsidRPr="006138BC">
        <w:rPr>
          <w:rFonts w:ascii="Times New Roman" w:hAnsi="Times New Roman" w:cs="Times New Roman"/>
          <w:iCs/>
        </w:rPr>
        <w:t>’</w:t>
      </w:r>
      <w:r w:rsidRPr="002E2E08">
        <w:rPr>
          <w:rFonts w:ascii="Times New Roman" w:hAnsi="Times New Roman" w:cs="Times New Roman"/>
          <w:i/>
          <w:iCs/>
        </w:rPr>
        <w:t>s dealings with Israel</w:t>
      </w:r>
      <w:r w:rsidRPr="006138BC">
        <w:rPr>
          <w:rFonts w:ascii="Times New Roman" w:hAnsi="Times New Roman" w:cs="Times New Roman"/>
          <w:iCs/>
        </w:rPr>
        <w:t>.</w:t>
      </w:r>
      <w:r w:rsidRPr="002E2E08">
        <w:rPr>
          <w:rFonts w:ascii="Times New Roman" w:hAnsi="Times New Roman" w:cs="Times New Roman"/>
        </w:rPr>
        <w:t xml:space="preserve">  Everything else is secondary, though somehow connected with God’s dealings with the Jewish people during this time.</w:t>
      </w:r>
    </w:p>
    <w:p w:rsidR="006138BC" w:rsidRDefault="003D32D3" w:rsidP="002E2E08">
      <w:pPr>
        <w:rPr>
          <w:rFonts w:ascii="Times New Roman" w:hAnsi="Times New Roman" w:cs="Times New Roman"/>
        </w:rPr>
      </w:pPr>
      <w:r w:rsidRPr="002E2E08">
        <w:rPr>
          <w:rFonts w:ascii="Times New Roman" w:hAnsi="Times New Roman" w:cs="Times New Roman"/>
        </w:rPr>
        <w:t xml:space="preserve">This is the grand climax of God’s purpose for having allowed the Assyrians to come down about 722 B.C. and take the northern ten tribes into captivity and the Babylonians to come over about 605 B.C. and take the southern two tribes into captivity.  God allowed what is called </w:t>
      </w:r>
      <w:r w:rsidRPr="002E2E08">
        <w:rPr>
          <w:rFonts w:ascii="Times New Roman" w:hAnsi="Times New Roman" w:cs="Times New Roman"/>
          <w:i/>
          <w:iCs/>
        </w:rPr>
        <w:t>the Diaspora</w:t>
      </w:r>
      <w:r w:rsidRPr="002E2E08">
        <w:rPr>
          <w:rFonts w:ascii="Times New Roman" w:hAnsi="Times New Roman" w:cs="Times New Roman"/>
        </w:rPr>
        <w:t xml:space="preserve"> (the dispersion of His people among the Gentiles) </w:t>
      </w:r>
      <w:r w:rsidRPr="002E2E08">
        <w:rPr>
          <w:rFonts w:ascii="Times New Roman" w:hAnsi="Times New Roman" w:cs="Times New Roman"/>
          <w:i/>
          <w:iCs/>
        </w:rPr>
        <w:t>because of continuing Israeli disobedience extending over centuries of time.</w:t>
      </w:r>
      <w:r w:rsidRPr="002E2E08">
        <w:rPr>
          <w:rFonts w:ascii="Times New Roman" w:hAnsi="Times New Roman" w:cs="Times New Roman"/>
        </w:rPr>
        <w:t xml:space="preserve">  </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When Israel’s cup of iniquity had become </w:t>
      </w:r>
      <w:r w:rsidRPr="002E2E08">
        <w:rPr>
          <w:rFonts w:ascii="Times New Roman" w:hAnsi="Times New Roman" w:cs="Times New Roman"/>
          <w:i/>
          <w:iCs/>
        </w:rPr>
        <w:t>full</w:t>
      </w:r>
      <w:r w:rsidRPr="002E2E08">
        <w:rPr>
          <w:rFonts w:ascii="Times New Roman" w:hAnsi="Times New Roman" w:cs="Times New Roman"/>
        </w:rPr>
        <w:t xml:space="preserve"> (</w:t>
      </w:r>
      <w:r w:rsidRPr="006138BC">
        <w:rPr>
          <w:rFonts w:ascii="Times New Roman" w:hAnsi="Times New Roman" w:cs="Times New Roman"/>
          <w:iCs/>
        </w:rPr>
        <w:t>cf</w:t>
      </w:r>
      <w:r w:rsidRPr="002E2E08">
        <w:rPr>
          <w:rFonts w:ascii="Times New Roman" w:hAnsi="Times New Roman" w:cs="Times New Roman"/>
          <w:i/>
          <w:iCs/>
        </w:rPr>
        <w:t>.</w:t>
      </w:r>
      <w:r w:rsidRPr="002E2E08">
        <w:rPr>
          <w:rFonts w:ascii="Times New Roman" w:hAnsi="Times New Roman" w:cs="Times New Roman"/>
        </w:rPr>
        <w:t xml:space="preserve"> </w:t>
      </w:r>
      <w:r w:rsidR="002E2E08" w:rsidRPr="006138BC">
        <w:rPr>
          <w:rFonts w:ascii="Times New Roman" w:hAnsi="Times New Roman" w:cs="Times New Roman"/>
          <w:b/>
        </w:rPr>
        <w:t>Genesis</w:t>
      </w:r>
      <w:r w:rsidRPr="006138BC">
        <w:rPr>
          <w:rFonts w:ascii="Times New Roman" w:hAnsi="Times New Roman" w:cs="Times New Roman"/>
          <w:b/>
        </w:rPr>
        <w:t xml:space="preserve"> 15:16</w:t>
      </w:r>
      <w:r w:rsidRPr="002E2E08">
        <w:rPr>
          <w:rFonts w:ascii="Times New Roman" w:hAnsi="Times New Roman" w:cs="Times New Roman"/>
        </w:rPr>
        <w:t xml:space="preserve">; </w:t>
      </w:r>
      <w:r w:rsidR="002E2E08" w:rsidRPr="006138BC">
        <w:rPr>
          <w:rFonts w:ascii="Times New Roman" w:hAnsi="Times New Roman" w:cs="Times New Roman"/>
          <w:b/>
        </w:rPr>
        <w:t>Numbers</w:t>
      </w:r>
      <w:r w:rsidRPr="006138BC">
        <w:rPr>
          <w:rFonts w:ascii="Times New Roman" w:hAnsi="Times New Roman" w:cs="Times New Roman"/>
          <w:b/>
        </w:rPr>
        <w:t xml:space="preserve"> 14:22</w:t>
      </w:r>
      <w:r w:rsidRPr="002E2E08">
        <w:rPr>
          <w:rFonts w:ascii="Times New Roman" w:hAnsi="Times New Roman" w:cs="Times New Roman"/>
        </w:rPr>
        <w:t xml:space="preserve">, </w:t>
      </w:r>
      <w:r w:rsidRPr="006138BC">
        <w:rPr>
          <w:rFonts w:ascii="Times New Roman" w:hAnsi="Times New Roman" w:cs="Times New Roman"/>
          <w:b/>
        </w:rPr>
        <w:t>23</w:t>
      </w:r>
      <w:r w:rsidRPr="002E2E08">
        <w:rPr>
          <w:rFonts w:ascii="Times New Roman" w:hAnsi="Times New Roman" w:cs="Times New Roman"/>
        </w:rPr>
        <w:t xml:space="preserve">), God uprooted and scattered His people in this manner </w:t>
      </w:r>
      <w:r w:rsidRPr="002E2E08">
        <w:rPr>
          <w:rFonts w:ascii="Times New Roman" w:hAnsi="Times New Roman" w:cs="Times New Roman"/>
          <w:i/>
          <w:iCs/>
        </w:rPr>
        <w:t>to effect repentance</w:t>
      </w:r>
      <w:r w:rsidRPr="002E2E08">
        <w:rPr>
          <w:rFonts w:ascii="Times New Roman" w:hAnsi="Times New Roman" w:cs="Times New Roman"/>
        </w:rPr>
        <w:t xml:space="preserve">, also taking centuries of </w:t>
      </w:r>
      <w:r w:rsidRPr="002E2E08">
        <w:rPr>
          <w:rFonts w:ascii="Times New Roman" w:hAnsi="Times New Roman" w:cs="Times New Roman"/>
        </w:rPr>
        <w:lastRenderedPageBreak/>
        <w:t xml:space="preserve">time (and continuing today), in order that the Jewish people would ultimately </w:t>
      </w:r>
      <w:r w:rsidRPr="002E2E08">
        <w:rPr>
          <w:rFonts w:ascii="Times New Roman" w:hAnsi="Times New Roman" w:cs="Times New Roman"/>
          <w:i/>
          <w:iCs/>
        </w:rPr>
        <w:t>occupy the position for which they were called into existence almost 3</w:t>
      </w:r>
      <w:r w:rsidRPr="006138BC">
        <w:rPr>
          <w:rFonts w:ascii="Times New Roman" w:hAnsi="Times New Roman" w:cs="Times New Roman"/>
          <w:iCs/>
        </w:rPr>
        <w:t>,</w:t>
      </w:r>
      <w:r w:rsidRPr="002E2E08">
        <w:rPr>
          <w:rFonts w:ascii="Times New Roman" w:hAnsi="Times New Roman" w:cs="Times New Roman"/>
          <w:i/>
          <w:iCs/>
        </w:rPr>
        <w:t>500 years ago</w:t>
      </w:r>
      <w:r w:rsidRPr="006138BC">
        <w:rPr>
          <w:rFonts w:ascii="Times New Roman" w:hAnsi="Times New Roman" w:cs="Times New Roman"/>
          <w:iCs/>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And this grand climax ends with Israel occupying a very similar position to that </w:t>
      </w:r>
      <w:r w:rsidR="006138BC">
        <w:rPr>
          <w:rFonts w:ascii="Times New Roman" w:hAnsi="Times New Roman" w:cs="Times New Roman"/>
        </w:rPr>
        <w:t xml:space="preserve">which is </w:t>
      </w:r>
      <w:r w:rsidRPr="002E2E08">
        <w:rPr>
          <w:rFonts w:ascii="Times New Roman" w:hAnsi="Times New Roman" w:cs="Times New Roman"/>
        </w:rPr>
        <w:t xml:space="preserve">seen in </w:t>
      </w:r>
      <w:r w:rsidRPr="006138BC">
        <w:rPr>
          <w:rFonts w:ascii="Times New Roman" w:hAnsi="Times New Roman" w:cs="Times New Roman"/>
          <w:b/>
        </w:rPr>
        <w:t>John 19:15</w:t>
      </w:r>
      <w:r w:rsidR="006138BC">
        <w:rPr>
          <w:rFonts w:ascii="Times New Roman" w:hAnsi="Times New Roman" w:cs="Times New Roman"/>
          <w:b/>
        </w:rPr>
        <w:t>b</w:t>
      </w:r>
      <w:r w:rsidRPr="002E2E08">
        <w:rPr>
          <w:rFonts w:ascii="Times New Roman" w:hAnsi="Times New Roman" w:cs="Times New Roman"/>
        </w:rPr>
        <w:t>, immediately preceding Christ’s crucifixion — “</w:t>
      </w:r>
      <w:r w:rsidR="006138BC">
        <w:rPr>
          <w:rFonts w:ascii="Times New Roman" w:hAnsi="Times New Roman" w:cs="Times New Roman"/>
        </w:rPr>
        <w:t xml:space="preserve">. . . </w:t>
      </w:r>
      <w:r w:rsidRPr="006138BC">
        <w:rPr>
          <w:rFonts w:ascii="Times New Roman" w:hAnsi="Times New Roman" w:cs="Times New Roman"/>
          <w:i/>
        </w:rPr>
        <w:t>We have no king but Caesar</w:t>
      </w:r>
      <w:r w:rsidR="006138BC">
        <w:rPr>
          <w:rFonts w:ascii="Times New Roman" w:hAnsi="Times New Roman" w:cs="Times New Roman"/>
        </w:rPr>
        <w:t>!</w:t>
      </w:r>
      <w:r w:rsidRPr="002E2E08">
        <w:rPr>
          <w:rFonts w:ascii="Times New Roman" w:hAnsi="Times New Roman" w:cs="Times New Roman"/>
        </w:rPr>
        <w:t>”  Israel, viewed as “</w:t>
      </w:r>
      <w:r w:rsidRPr="002E2E08">
        <w:rPr>
          <w:rFonts w:ascii="Times New Roman" w:hAnsi="Times New Roman" w:cs="Times New Roman"/>
          <w:i/>
          <w:iCs/>
        </w:rPr>
        <w:t>the great whore</w:t>
      </w:r>
      <w:r w:rsidRPr="002E2E08">
        <w:rPr>
          <w:rFonts w:ascii="Times New Roman" w:hAnsi="Times New Roman" w:cs="Times New Roman"/>
        </w:rPr>
        <w:t>” — associated more with “</w:t>
      </w:r>
      <w:r w:rsidRPr="006138BC">
        <w:rPr>
          <w:rFonts w:ascii="Times New Roman" w:hAnsi="Times New Roman" w:cs="Times New Roman"/>
          <w:i/>
        </w:rPr>
        <w:t>Sodom</w:t>
      </w:r>
      <w:r w:rsidRPr="002E2E08">
        <w:rPr>
          <w:rFonts w:ascii="Times New Roman" w:hAnsi="Times New Roman" w:cs="Times New Roman"/>
        </w:rPr>
        <w:t>,” “</w:t>
      </w:r>
      <w:r w:rsidRPr="006138BC">
        <w:rPr>
          <w:rFonts w:ascii="Times New Roman" w:hAnsi="Times New Roman" w:cs="Times New Roman"/>
          <w:i/>
        </w:rPr>
        <w:t>Egypt</w:t>
      </w:r>
      <w:r w:rsidRPr="002E2E08">
        <w:rPr>
          <w:rFonts w:ascii="Times New Roman" w:hAnsi="Times New Roman" w:cs="Times New Roman"/>
        </w:rPr>
        <w:t>,” and “</w:t>
      </w:r>
      <w:r w:rsidRPr="006138BC">
        <w:rPr>
          <w:rFonts w:ascii="Times New Roman" w:hAnsi="Times New Roman" w:cs="Times New Roman"/>
          <w:i/>
        </w:rPr>
        <w:t>Babylon</w:t>
      </w:r>
      <w:r w:rsidRPr="002E2E08">
        <w:rPr>
          <w:rFonts w:ascii="Times New Roman" w:hAnsi="Times New Roman" w:cs="Times New Roman"/>
        </w:rPr>
        <w:t xml:space="preserve">” than with </w:t>
      </w:r>
      <w:r w:rsidRPr="002E2E08">
        <w:rPr>
          <w:rFonts w:ascii="Times New Roman" w:hAnsi="Times New Roman" w:cs="Times New Roman"/>
          <w:i/>
          <w:iCs/>
        </w:rPr>
        <w:t>Jerusalem</w:t>
      </w:r>
      <w:r w:rsidRPr="002E2E08">
        <w:rPr>
          <w:rFonts w:ascii="Times New Roman" w:hAnsi="Times New Roman" w:cs="Times New Roman"/>
        </w:rPr>
        <w:t xml:space="preserve"> — will be </w:t>
      </w:r>
      <w:r w:rsidR="006138BC">
        <w:rPr>
          <w:rFonts w:ascii="Times New Roman" w:hAnsi="Times New Roman" w:cs="Times New Roman"/>
        </w:rPr>
        <w:t>enmeshed in the kingdom of the b</w:t>
      </w:r>
      <w:r w:rsidRPr="002E2E08">
        <w:rPr>
          <w:rFonts w:ascii="Times New Roman" w:hAnsi="Times New Roman" w:cs="Times New Roman"/>
        </w:rPr>
        <w:t>east in a similar respect to that seen among the Jewish people and Rome almost 2,000 years ago.</w:t>
      </w:r>
    </w:p>
    <w:p w:rsidR="003D32D3" w:rsidRPr="002E2E08" w:rsidRDefault="003D32D3" w:rsidP="002E2E08">
      <w:pPr>
        <w:rPr>
          <w:rFonts w:ascii="Times New Roman" w:hAnsi="Times New Roman" w:cs="Times New Roman"/>
        </w:rPr>
      </w:pPr>
      <w:r w:rsidRPr="002E2E08">
        <w:rPr>
          <w:rFonts w:ascii="Times New Roman" w:hAnsi="Times New Roman" w:cs="Times New Roman"/>
        </w:rPr>
        <w:t>Note a number of Old Testament references having to do with Israel’s harlotry:</w:t>
      </w:r>
    </w:p>
    <w:p w:rsidR="003D32D3" w:rsidRPr="002E2E08" w:rsidRDefault="006138BC" w:rsidP="006138BC">
      <w:pPr>
        <w:ind w:left="720"/>
        <w:rPr>
          <w:rFonts w:ascii="Times New Roman" w:hAnsi="Times New Roman" w:cs="Times New Roman"/>
        </w:rPr>
      </w:pPr>
      <w:r w:rsidRPr="006138BC">
        <w:rPr>
          <w:rFonts w:ascii="Times New Roman" w:hAnsi="Times New Roman" w:cs="Times New Roman"/>
        </w:rPr>
        <w:t>How the faithful city has become a harlot!</w:t>
      </w:r>
      <w:r w:rsidR="003D32D3" w:rsidRPr="002E2E08">
        <w:rPr>
          <w:rFonts w:ascii="Times New Roman" w:hAnsi="Times New Roman" w:cs="Times New Roman"/>
        </w:rPr>
        <w:t xml:space="preserve"> (</w:t>
      </w:r>
      <w:r w:rsidR="002E2E08" w:rsidRPr="006138BC">
        <w:rPr>
          <w:rFonts w:ascii="Times New Roman" w:hAnsi="Times New Roman" w:cs="Times New Roman"/>
          <w:b/>
        </w:rPr>
        <w:t>Isaiah</w:t>
      </w:r>
      <w:r w:rsidRPr="006138BC">
        <w:rPr>
          <w:rFonts w:ascii="Times New Roman" w:hAnsi="Times New Roman" w:cs="Times New Roman"/>
          <w:b/>
        </w:rPr>
        <w:t xml:space="preserve"> 1:21a</w:t>
      </w:r>
      <w:r>
        <w:rPr>
          <w:rFonts w:ascii="Times New Roman" w:hAnsi="Times New Roman" w:cs="Times New Roman"/>
        </w:rPr>
        <w:t>)</w:t>
      </w:r>
    </w:p>
    <w:p w:rsidR="003D32D3" w:rsidRPr="002E2E08" w:rsidRDefault="00926B73" w:rsidP="00926B73">
      <w:pPr>
        <w:ind w:left="720"/>
        <w:rPr>
          <w:rFonts w:ascii="Times New Roman" w:hAnsi="Times New Roman" w:cs="Times New Roman"/>
        </w:rPr>
      </w:pPr>
      <w:r>
        <w:rPr>
          <w:rFonts w:ascii="Times New Roman" w:hAnsi="Times New Roman" w:cs="Times New Roman"/>
        </w:rPr>
        <w:t xml:space="preserve">. . . </w:t>
      </w:r>
      <w:proofErr w:type="gramStart"/>
      <w:r w:rsidRPr="00926B73">
        <w:rPr>
          <w:rFonts w:ascii="Times New Roman" w:hAnsi="Times New Roman" w:cs="Times New Roman"/>
          <w:i/>
        </w:rPr>
        <w:t>you</w:t>
      </w:r>
      <w:proofErr w:type="gramEnd"/>
      <w:r w:rsidRPr="00926B73">
        <w:rPr>
          <w:rFonts w:ascii="Times New Roman" w:hAnsi="Times New Roman" w:cs="Times New Roman"/>
          <w:i/>
        </w:rPr>
        <w:t xml:space="preserve"> have played the harlot with many lovers</w:t>
      </w:r>
      <w:r>
        <w:rPr>
          <w:rFonts w:ascii="Times New Roman" w:hAnsi="Times New Roman" w:cs="Times New Roman"/>
        </w:rPr>
        <w:t xml:space="preserve"> . . .</w:t>
      </w:r>
      <w:r w:rsidRPr="00926B73">
        <w:rPr>
          <w:rFonts w:ascii="Times New Roman" w:hAnsi="Times New Roman" w:cs="Times New Roman"/>
        </w:rPr>
        <w:t>You have had a harlot's forehead; You refuse to be ashamed.</w:t>
      </w:r>
      <w:r w:rsidR="003D32D3" w:rsidRPr="002E2E08">
        <w:rPr>
          <w:rFonts w:ascii="Times New Roman" w:hAnsi="Times New Roman" w:cs="Times New Roman"/>
        </w:rPr>
        <w:t xml:space="preserve"> (</w:t>
      </w:r>
      <w:r w:rsidR="002E2E08" w:rsidRPr="00926B73">
        <w:rPr>
          <w:rFonts w:ascii="Times New Roman" w:hAnsi="Times New Roman" w:cs="Times New Roman"/>
          <w:b/>
        </w:rPr>
        <w:t>Jeremiah</w:t>
      </w:r>
      <w:r w:rsidR="003D32D3" w:rsidRPr="00926B73">
        <w:rPr>
          <w:rFonts w:ascii="Times New Roman" w:hAnsi="Times New Roman" w:cs="Times New Roman"/>
          <w:b/>
        </w:rPr>
        <w:t xml:space="preserve"> 3:1b</w:t>
      </w:r>
      <w:r w:rsidR="003D32D3" w:rsidRPr="002E2E08">
        <w:rPr>
          <w:rFonts w:ascii="Times New Roman" w:hAnsi="Times New Roman" w:cs="Times New Roman"/>
        </w:rPr>
        <w:t xml:space="preserve">, </w:t>
      </w:r>
      <w:r w:rsidR="003D32D3" w:rsidRPr="00926B73">
        <w:rPr>
          <w:rFonts w:ascii="Times New Roman" w:hAnsi="Times New Roman" w:cs="Times New Roman"/>
          <w:b/>
        </w:rPr>
        <w:t>3b</w:t>
      </w:r>
      <w:r w:rsidR="003D32D3" w:rsidRPr="002E2E08">
        <w:rPr>
          <w:rFonts w:ascii="Times New Roman" w:hAnsi="Times New Roman" w:cs="Times New Roman"/>
        </w:rPr>
        <w:t>;</w:t>
      </w:r>
      <w:r w:rsidR="003D32D3" w:rsidRPr="002E2E08">
        <w:rPr>
          <w:rFonts w:ascii="Times New Roman" w:hAnsi="Times New Roman" w:cs="Times New Roman"/>
          <w:i/>
          <w:iCs/>
        </w:rPr>
        <w:t xml:space="preserve"> </w:t>
      </w:r>
      <w:r w:rsidR="003D32D3" w:rsidRPr="00926B73">
        <w:rPr>
          <w:rFonts w:ascii="Times New Roman" w:hAnsi="Times New Roman" w:cs="Times New Roman"/>
          <w:iCs/>
        </w:rPr>
        <w:t>cf.</w:t>
      </w:r>
      <w:r>
        <w:rPr>
          <w:rFonts w:ascii="Times New Roman" w:hAnsi="Times New Roman" w:cs="Times New Roman"/>
        </w:rPr>
        <w:t xml:space="preserve"> vv. </w:t>
      </w:r>
      <w:r w:rsidRPr="00926B73">
        <w:rPr>
          <w:rFonts w:ascii="Times New Roman" w:hAnsi="Times New Roman" w:cs="Times New Roman"/>
          <w:b/>
        </w:rPr>
        <w:t>6-14</w:t>
      </w:r>
      <w:r>
        <w:rPr>
          <w:rFonts w:ascii="Times New Roman" w:hAnsi="Times New Roman" w:cs="Times New Roman"/>
        </w:rPr>
        <w:t>)</w:t>
      </w:r>
    </w:p>
    <w:p w:rsidR="003D32D3" w:rsidRPr="002E2E08" w:rsidRDefault="00926B73" w:rsidP="00926B73">
      <w:pPr>
        <w:ind w:left="720"/>
        <w:rPr>
          <w:rFonts w:ascii="Times New Roman" w:hAnsi="Times New Roman" w:cs="Times New Roman"/>
        </w:rPr>
      </w:pPr>
      <w:r w:rsidRPr="00926B73">
        <w:rPr>
          <w:rFonts w:ascii="Times New Roman" w:hAnsi="Times New Roman" w:cs="Times New Roman"/>
          <w:i/>
        </w:rPr>
        <w:t>Son of man</w:t>
      </w:r>
      <w:r w:rsidRPr="00926B73">
        <w:rPr>
          <w:rFonts w:ascii="Times New Roman" w:hAnsi="Times New Roman" w:cs="Times New Roman"/>
        </w:rPr>
        <w:t xml:space="preserve">, </w:t>
      </w:r>
      <w:r w:rsidRPr="00926B73">
        <w:rPr>
          <w:rFonts w:ascii="Times New Roman" w:hAnsi="Times New Roman" w:cs="Times New Roman"/>
          <w:i/>
        </w:rPr>
        <w:t>cause Jerusalem to know her abominations</w:t>
      </w:r>
      <w:r>
        <w:rPr>
          <w:rFonts w:ascii="Times New Roman" w:hAnsi="Times New Roman" w:cs="Times New Roman"/>
        </w:rPr>
        <w:t xml:space="preserve"> . . . </w:t>
      </w:r>
      <w:r w:rsidRPr="00926B73">
        <w:rPr>
          <w:rFonts w:ascii="Times New Roman" w:hAnsi="Times New Roman" w:cs="Times New Roman"/>
          <w:i/>
        </w:rPr>
        <w:t>You also played the harlot with the Assyrians</w:t>
      </w:r>
      <w:r>
        <w:rPr>
          <w:rFonts w:ascii="Times New Roman" w:hAnsi="Times New Roman" w:cs="Times New Roman"/>
        </w:rPr>
        <w:t xml:space="preserve"> . . . </w:t>
      </w:r>
      <w:r w:rsidRPr="00926B73">
        <w:rPr>
          <w:rFonts w:ascii="Times New Roman" w:hAnsi="Times New Roman" w:cs="Times New Roman"/>
          <w:i/>
        </w:rPr>
        <w:t>Moreover you multiplied your acts of harlotry as far as the land of the trader</w:t>
      </w:r>
      <w:r>
        <w:rPr>
          <w:rFonts w:ascii="Times New Roman" w:hAnsi="Times New Roman" w:cs="Times New Roman"/>
        </w:rPr>
        <w:t xml:space="preserve"> . . . . (</w:t>
      </w:r>
      <w:r w:rsidR="002E2E08" w:rsidRPr="00926B73">
        <w:rPr>
          <w:rFonts w:ascii="Times New Roman" w:hAnsi="Times New Roman" w:cs="Times New Roman"/>
          <w:b/>
        </w:rPr>
        <w:t>Ezekiel</w:t>
      </w:r>
      <w:r w:rsidR="003D32D3" w:rsidRPr="00926B73">
        <w:rPr>
          <w:rFonts w:ascii="Times New Roman" w:hAnsi="Times New Roman" w:cs="Times New Roman"/>
          <w:b/>
        </w:rPr>
        <w:t xml:space="preserve"> 16:2</w:t>
      </w:r>
      <w:r>
        <w:rPr>
          <w:rFonts w:ascii="Times New Roman" w:hAnsi="Times New Roman" w:cs="Times New Roman"/>
        </w:rPr>
        <w:t xml:space="preserve">, </w:t>
      </w:r>
      <w:r w:rsidRPr="00926B73">
        <w:rPr>
          <w:rFonts w:ascii="Times New Roman" w:hAnsi="Times New Roman" w:cs="Times New Roman"/>
          <w:b/>
        </w:rPr>
        <w:t>28a</w:t>
      </w:r>
      <w:r>
        <w:rPr>
          <w:rFonts w:ascii="Times New Roman" w:hAnsi="Times New Roman" w:cs="Times New Roman"/>
        </w:rPr>
        <w:t xml:space="preserve">, </w:t>
      </w:r>
      <w:r w:rsidRPr="00926B73">
        <w:rPr>
          <w:rFonts w:ascii="Times New Roman" w:hAnsi="Times New Roman" w:cs="Times New Roman"/>
          <w:b/>
        </w:rPr>
        <w:t>29a</w:t>
      </w:r>
      <w:r>
        <w:rPr>
          <w:rFonts w:ascii="Times New Roman" w:hAnsi="Times New Roman" w:cs="Times New Roman"/>
        </w:rPr>
        <w:t>)</w:t>
      </w:r>
    </w:p>
    <w:p w:rsidR="003D32D3" w:rsidRPr="002E2E08" w:rsidRDefault="00B7519D" w:rsidP="00B7519D">
      <w:pPr>
        <w:ind w:left="720"/>
        <w:rPr>
          <w:rFonts w:ascii="Times New Roman" w:hAnsi="Times New Roman" w:cs="Times New Roman"/>
        </w:rPr>
      </w:pPr>
      <w:r w:rsidRPr="00B7519D">
        <w:rPr>
          <w:rFonts w:ascii="Times New Roman" w:hAnsi="Times New Roman" w:cs="Times New Roman"/>
          <w:i/>
        </w:rPr>
        <w:t>Then the Babylonians came to her, into the bed of love</w:t>
      </w:r>
      <w:r>
        <w:rPr>
          <w:rFonts w:ascii="Times New Roman" w:hAnsi="Times New Roman" w:cs="Times New Roman"/>
        </w:rPr>
        <w:t xml:space="preserve">, </w:t>
      </w:r>
      <w:r w:rsidRPr="00B7519D">
        <w:rPr>
          <w:rFonts w:ascii="Times New Roman" w:hAnsi="Times New Roman" w:cs="Times New Roman"/>
          <w:i/>
        </w:rPr>
        <w:t>and they defiled her with their immorality</w:t>
      </w:r>
      <w:r>
        <w:rPr>
          <w:rFonts w:ascii="Times New Roman" w:hAnsi="Times New Roman" w:cs="Times New Roman"/>
        </w:rPr>
        <w:t xml:space="preserve"> . . . </w:t>
      </w:r>
      <w:r w:rsidRPr="00B7519D">
        <w:rPr>
          <w:rFonts w:ascii="Times New Roman" w:hAnsi="Times New Roman" w:cs="Times New Roman"/>
          <w:i/>
        </w:rPr>
        <w:t>She revealed her harlotry and uncovered her nakedness</w:t>
      </w:r>
      <w:r>
        <w:rPr>
          <w:rFonts w:ascii="Times New Roman" w:hAnsi="Times New Roman" w:cs="Times New Roman"/>
        </w:rPr>
        <w:t xml:space="preserve"> . . . . (</w:t>
      </w:r>
      <w:r w:rsidR="002E2E08" w:rsidRPr="00B7519D">
        <w:rPr>
          <w:rFonts w:ascii="Times New Roman" w:hAnsi="Times New Roman" w:cs="Times New Roman"/>
          <w:b/>
        </w:rPr>
        <w:t>Ezekiel</w:t>
      </w:r>
      <w:r w:rsidR="003D32D3" w:rsidRPr="00B7519D">
        <w:rPr>
          <w:rFonts w:ascii="Times New Roman" w:hAnsi="Times New Roman" w:cs="Times New Roman"/>
          <w:b/>
        </w:rPr>
        <w:t xml:space="preserve"> 23:17a</w:t>
      </w:r>
      <w:r w:rsidR="003D32D3" w:rsidRPr="002E2E08">
        <w:rPr>
          <w:rFonts w:ascii="Times New Roman" w:hAnsi="Times New Roman" w:cs="Times New Roman"/>
        </w:rPr>
        <w:t xml:space="preserve">, </w:t>
      </w:r>
      <w:r w:rsidR="003D32D3" w:rsidRPr="00B7519D">
        <w:rPr>
          <w:rFonts w:ascii="Times New Roman" w:hAnsi="Times New Roman" w:cs="Times New Roman"/>
          <w:b/>
        </w:rPr>
        <w:t>18a</w:t>
      </w:r>
      <w:r w:rsidR="003D32D3" w:rsidRPr="002E2E08">
        <w:rPr>
          <w:rFonts w:ascii="Times New Roman" w:hAnsi="Times New Roman" w:cs="Times New Roman"/>
        </w:rPr>
        <w:t xml:space="preserve">; </w:t>
      </w:r>
      <w:r w:rsidR="003D32D3" w:rsidRPr="00B7519D">
        <w:rPr>
          <w:rFonts w:ascii="Times New Roman" w:hAnsi="Times New Roman" w:cs="Times New Roman"/>
          <w:iCs/>
        </w:rPr>
        <w:t>cf.</w:t>
      </w:r>
      <w:r w:rsidR="003D32D3" w:rsidRPr="002E2E08">
        <w:rPr>
          <w:rFonts w:ascii="Times New Roman" w:hAnsi="Times New Roman" w:cs="Times New Roman"/>
        </w:rPr>
        <w:t xml:space="preserve"> vv. </w:t>
      </w:r>
      <w:r w:rsidR="003D32D3" w:rsidRPr="00B7519D">
        <w:rPr>
          <w:rFonts w:ascii="Times New Roman" w:hAnsi="Times New Roman" w:cs="Times New Roman"/>
          <w:b/>
        </w:rPr>
        <w:t>35-37</w:t>
      </w:r>
      <w:r w:rsidR="003D32D3" w:rsidRPr="002E2E08">
        <w:rPr>
          <w:rFonts w:ascii="Times New Roman" w:hAnsi="Times New Roman" w:cs="Times New Roman"/>
        </w:rPr>
        <w:t>).</w:t>
      </w:r>
    </w:p>
    <w:p w:rsidR="003D32D3" w:rsidRPr="002E2E08" w:rsidRDefault="00B7519D" w:rsidP="00B7519D">
      <w:pPr>
        <w:ind w:left="720"/>
        <w:rPr>
          <w:rFonts w:ascii="Times New Roman" w:hAnsi="Times New Roman" w:cs="Times New Roman"/>
        </w:rPr>
      </w:pPr>
      <w:r w:rsidRPr="005F7AC8">
        <w:rPr>
          <w:rFonts w:ascii="Times New Roman" w:hAnsi="Times New Roman" w:cs="Times New Roman"/>
          <w:i/>
        </w:rPr>
        <w:t>Now I will uncover her lewdness in the sight of her lovers</w:t>
      </w:r>
      <w:r w:rsidR="005F7AC8">
        <w:rPr>
          <w:rFonts w:ascii="Times New Roman" w:hAnsi="Times New Roman" w:cs="Times New Roman"/>
        </w:rPr>
        <w:t xml:space="preserve">, </w:t>
      </w:r>
      <w:r w:rsidR="005F7AC8" w:rsidRPr="005F7AC8">
        <w:rPr>
          <w:rFonts w:ascii="Times New Roman" w:hAnsi="Times New Roman" w:cs="Times New Roman"/>
          <w:i/>
        </w:rPr>
        <w:t>a</w:t>
      </w:r>
      <w:r w:rsidRPr="005F7AC8">
        <w:rPr>
          <w:rFonts w:ascii="Times New Roman" w:hAnsi="Times New Roman" w:cs="Times New Roman"/>
          <w:i/>
        </w:rPr>
        <w:t xml:space="preserve">nd no one shall deliver her from </w:t>
      </w:r>
      <w:proofErr w:type="gramStart"/>
      <w:r w:rsidRPr="005F7AC8">
        <w:rPr>
          <w:rFonts w:ascii="Times New Roman" w:hAnsi="Times New Roman" w:cs="Times New Roman"/>
          <w:i/>
        </w:rPr>
        <w:t>My</w:t>
      </w:r>
      <w:proofErr w:type="gramEnd"/>
      <w:r w:rsidRPr="005F7AC8">
        <w:rPr>
          <w:rFonts w:ascii="Times New Roman" w:hAnsi="Times New Roman" w:cs="Times New Roman"/>
          <w:i/>
        </w:rPr>
        <w:t xml:space="preserve"> hand</w:t>
      </w:r>
      <w:r w:rsidRPr="00B7519D">
        <w:rPr>
          <w:rFonts w:ascii="Times New Roman" w:hAnsi="Times New Roman" w:cs="Times New Roman"/>
        </w:rPr>
        <w:t>.</w:t>
      </w:r>
      <w:r w:rsidR="003D32D3" w:rsidRPr="002E2E08">
        <w:rPr>
          <w:rFonts w:ascii="Times New Roman" w:hAnsi="Times New Roman" w:cs="Times New Roman"/>
        </w:rPr>
        <w:t xml:space="preserve"> (</w:t>
      </w:r>
      <w:r w:rsidR="003D32D3" w:rsidRPr="00B7519D">
        <w:rPr>
          <w:rFonts w:ascii="Times New Roman" w:hAnsi="Times New Roman" w:cs="Times New Roman"/>
          <w:b/>
        </w:rPr>
        <w:t>Hosea 2:10</w:t>
      </w:r>
      <w:r w:rsidR="003D32D3" w:rsidRPr="002E2E08">
        <w:rPr>
          <w:rFonts w:ascii="Times New Roman" w:hAnsi="Times New Roman" w:cs="Times New Roman"/>
        </w:rPr>
        <w:t xml:space="preserve">; </w:t>
      </w:r>
      <w:r w:rsidR="003D32D3" w:rsidRPr="00B7519D">
        <w:rPr>
          <w:rFonts w:ascii="Times New Roman" w:hAnsi="Times New Roman" w:cs="Times New Roman"/>
          <w:iCs/>
        </w:rPr>
        <w:t>cf.</w:t>
      </w:r>
      <w:r w:rsidR="003D32D3" w:rsidRPr="002E2E08">
        <w:rPr>
          <w:rFonts w:ascii="Times New Roman" w:hAnsi="Times New Roman" w:cs="Times New Roman"/>
        </w:rPr>
        <w:t xml:space="preserve"> vv. </w:t>
      </w:r>
      <w:r w:rsidR="003D32D3" w:rsidRPr="00B7519D">
        <w:rPr>
          <w:rFonts w:ascii="Times New Roman" w:hAnsi="Times New Roman" w:cs="Times New Roman"/>
          <w:b/>
        </w:rPr>
        <w:t>2ff</w:t>
      </w:r>
      <w:r w:rsidR="003D32D3" w:rsidRPr="002E2E08">
        <w:rPr>
          <w:rFonts w:ascii="Times New Roman" w:hAnsi="Times New Roman" w:cs="Times New Roman"/>
        </w:rPr>
        <w:t>).</w:t>
      </w:r>
    </w:p>
    <w:p w:rsidR="003D32D3" w:rsidRPr="002E2E08" w:rsidRDefault="003D32D3" w:rsidP="002E2E08">
      <w:pPr>
        <w:rPr>
          <w:rFonts w:ascii="Times New Roman" w:hAnsi="Times New Roman" w:cs="Times New Roman"/>
        </w:rPr>
      </w:pPr>
      <w:r w:rsidRPr="005F7AC8">
        <w:rPr>
          <w:rFonts w:ascii="Times New Roman" w:hAnsi="Times New Roman" w:cs="Times New Roman"/>
          <w:b/>
        </w:rPr>
        <w:t xml:space="preserve">Revelation </w:t>
      </w:r>
      <w:r w:rsidRPr="002E2E08">
        <w:rPr>
          <w:rFonts w:ascii="Times New Roman" w:hAnsi="Times New Roman" w:cs="Times New Roman"/>
        </w:rPr>
        <w:t xml:space="preserve">chapter </w:t>
      </w:r>
      <w:r w:rsidRPr="005F7AC8">
        <w:rPr>
          <w:rFonts w:ascii="Times New Roman" w:hAnsi="Times New Roman" w:cs="Times New Roman"/>
          <w:b/>
        </w:rPr>
        <w:t>seventeen</w:t>
      </w:r>
      <w:r w:rsidRPr="002E2E08">
        <w:rPr>
          <w:rFonts w:ascii="Times New Roman" w:hAnsi="Times New Roman" w:cs="Times New Roman"/>
        </w:rPr>
        <w:t xml:space="preserve"> through the opening verses of chapter </w:t>
      </w:r>
      <w:r w:rsidRPr="005F7AC8">
        <w:rPr>
          <w:rFonts w:ascii="Times New Roman" w:hAnsi="Times New Roman" w:cs="Times New Roman"/>
          <w:b/>
        </w:rPr>
        <w:t>nineteen</w:t>
      </w:r>
      <w:r w:rsidRPr="002E2E08">
        <w:rPr>
          <w:rFonts w:ascii="Times New Roman" w:hAnsi="Times New Roman" w:cs="Times New Roman"/>
        </w:rPr>
        <w:t xml:space="preserve"> has to do with </w:t>
      </w:r>
      <w:r w:rsidRPr="002E2E08">
        <w:rPr>
          <w:rFonts w:ascii="Times New Roman" w:hAnsi="Times New Roman" w:cs="Times New Roman"/>
          <w:i/>
          <w:iCs/>
        </w:rPr>
        <w:t>Israel</w:t>
      </w:r>
      <w:r w:rsidRPr="005F7AC8">
        <w:rPr>
          <w:rFonts w:ascii="Times New Roman" w:hAnsi="Times New Roman" w:cs="Times New Roman"/>
          <w:iCs/>
        </w:rPr>
        <w:t>’</w:t>
      </w:r>
      <w:r w:rsidRPr="002E2E08">
        <w:rPr>
          <w:rFonts w:ascii="Times New Roman" w:hAnsi="Times New Roman" w:cs="Times New Roman"/>
          <w:i/>
          <w:iCs/>
        </w:rPr>
        <w:t>s harlotry seen at its apex and then brought to an end</w:t>
      </w:r>
      <w:r w:rsidRPr="005F7AC8">
        <w:rPr>
          <w:rFonts w:ascii="Times New Roman" w:hAnsi="Times New Roman" w:cs="Times New Roman"/>
          <w:iCs/>
        </w:rPr>
        <w:t>.</w:t>
      </w:r>
      <w:r w:rsidRPr="002E2E08">
        <w:rPr>
          <w:rFonts w:ascii="Times New Roman" w:hAnsi="Times New Roman" w:cs="Times New Roman"/>
        </w:rPr>
        <w:t xml:space="preserve">  Israel’s principle lover in that day will be the most corrupt Gentile power this world will have ever known.  And Israel, through subsequent persecution at the hands of her lover (a genocidal persecution, which will begin in the middle of the Tribulation when the </w:t>
      </w:r>
      <w:r w:rsidR="005F7AC8">
        <w:rPr>
          <w:rFonts w:ascii="Times New Roman" w:hAnsi="Times New Roman" w:cs="Times New Roman"/>
        </w:rPr>
        <w:t>b</w:t>
      </w:r>
      <w:r w:rsidRPr="002E2E08">
        <w:rPr>
          <w:rFonts w:ascii="Times New Roman" w:hAnsi="Times New Roman" w:cs="Times New Roman"/>
        </w:rPr>
        <w:t xml:space="preserve">east breaks his covenant with Israel), will ultimately be brought to the place of repentance.  Then, following repentance, </w:t>
      </w:r>
      <w:r w:rsidRPr="002E2E08">
        <w:rPr>
          <w:rFonts w:ascii="Times New Roman" w:hAnsi="Times New Roman" w:cs="Times New Roman"/>
          <w:i/>
          <w:iCs/>
        </w:rPr>
        <w:t>Israel</w:t>
      </w:r>
      <w:r w:rsidRPr="005F7AC8">
        <w:rPr>
          <w:rFonts w:ascii="Times New Roman" w:hAnsi="Times New Roman" w:cs="Times New Roman"/>
          <w:iCs/>
        </w:rPr>
        <w:t>’</w:t>
      </w:r>
      <w:r w:rsidRPr="002E2E08">
        <w:rPr>
          <w:rFonts w:ascii="Times New Roman" w:hAnsi="Times New Roman" w:cs="Times New Roman"/>
          <w:i/>
          <w:iCs/>
        </w:rPr>
        <w:t>s harlotry will be done away with</w:t>
      </w:r>
      <w:r w:rsidRPr="002E2E08">
        <w:rPr>
          <w:rFonts w:ascii="Times New Roman" w:hAnsi="Times New Roman" w:cs="Times New Roman"/>
        </w:rPr>
        <w:t xml:space="preserve"> (</w:t>
      </w:r>
      <w:r w:rsidR="002E2E08" w:rsidRPr="005F7AC8">
        <w:rPr>
          <w:rFonts w:ascii="Times New Roman" w:hAnsi="Times New Roman" w:cs="Times New Roman"/>
          <w:b/>
        </w:rPr>
        <w:t>Revelation</w:t>
      </w:r>
      <w:r w:rsidRPr="005F7AC8">
        <w:rPr>
          <w:rFonts w:ascii="Times New Roman" w:hAnsi="Times New Roman" w:cs="Times New Roman"/>
          <w:b/>
        </w:rPr>
        <w:t xml:space="preserve"> 18:21-19:3</w:t>
      </w:r>
      <w:r w:rsidRPr="002E2E08">
        <w:rPr>
          <w:rFonts w:ascii="Times New Roman" w:hAnsi="Times New Roman" w:cs="Times New Roman"/>
        </w:rPr>
        <w:t xml:space="preserve">; </w:t>
      </w:r>
      <w:r w:rsidRPr="005F7AC8">
        <w:rPr>
          <w:rFonts w:ascii="Times New Roman" w:hAnsi="Times New Roman" w:cs="Times New Roman"/>
          <w:iCs/>
        </w:rPr>
        <w:t>cf.</w:t>
      </w:r>
      <w:r w:rsidRPr="002E2E08">
        <w:rPr>
          <w:rFonts w:ascii="Times New Roman" w:hAnsi="Times New Roman" w:cs="Times New Roman"/>
        </w:rPr>
        <w:t xml:space="preserve"> </w:t>
      </w:r>
      <w:r w:rsidR="002E2E08" w:rsidRPr="005F7AC8">
        <w:rPr>
          <w:rFonts w:ascii="Times New Roman" w:hAnsi="Times New Roman" w:cs="Times New Roman"/>
          <w:b/>
        </w:rPr>
        <w:t>Isaiah</w:t>
      </w:r>
      <w:r w:rsidRPr="005F7AC8">
        <w:rPr>
          <w:rFonts w:ascii="Times New Roman" w:hAnsi="Times New Roman" w:cs="Times New Roman"/>
          <w:b/>
        </w:rPr>
        <w:t xml:space="preserve"> 1:21-26</w:t>
      </w:r>
      <w:r w:rsidRPr="002E2E08">
        <w:rPr>
          <w:rFonts w:ascii="Times New Roman" w:hAnsi="Times New Roman" w:cs="Times New Roman"/>
        </w:rPr>
        <w:t xml:space="preserve">; </w:t>
      </w:r>
      <w:r w:rsidRPr="005F7AC8">
        <w:rPr>
          <w:rFonts w:ascii="Times New Roman" w:hAnsi="Times New Roman" w:cs="Times New Roman"/>
          <w:b/>
        </w:rPr>
        <w:t>Hosea 2:13-23</w:t>
      </w:r>
      <w:r w:rsidRPr="002E2E08">
        <w:rPr>
          <w:rFonts w:ascii="Times New Roman" w:hAnsi="Times New Roman" w:cs="Times New Roman"/>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Though the nation will have paid </w:t>
      </w:r>
      <w:r w:rsidRPr="002E2E08">
        <w:rPr>
          <w:rFonts w:ascii="Times New Roman" w:hAnsi="Times New Roman" w:cs="Times New Roman"/>
          <w:i/>
          <w:iCs/>
        </w:rPr>
        <w:t>a heavy price</w:t>
      </w:r>
      <w:r w:rsidRPr="005F7AC8">
        <w:rPr>
          <w:rFonts w:ascii="Times New Roman" w:hAnsi="Times New Roman" w:cs="Times New Roman"/>
          <w:iCs/>
        </w:rPr>
        <w:t>,</w:t>
      </w:r>
      <w:r w:rsidRPr="002E2E08">
        <w:rPr>
          <w:rFonts w:ascii="Times New Roman" w:hAnsi="Times New Roman" w:cs="Times New Roman"/>
          <w:i/>
          <w:iCs/>
        </w:rPr>
        <w:t xml:space="preserve"> one beyond comprehension</w:t>
      </w:r>
      <w:r w:rsidRPr="002E2E08">
        <w:rPr>
          <w:rFonts w:ascii="Times New Roman" w:hAnsi="Times New Roman" w:cs="Times New Roman"/>
        </w:rPr>
        <w:t>, her harlotry will be a thing of the past.  Israel’s sins will have been “</w:t>
      </w:r>
      <w:r w:rsidRPr="005F7AC8">
        <w:rPr>
          <w:rFonts w:ascii="Times New Roman" w:hAnsi="Times New Roman" w:cs="Times New Roman"/>
          <w:i/>
        </w:rPr>
        <w:t>as scarlet</w:t>
      </w:r>
      <w:r w:rsidRPr="002E2E08">
        <w:rPr>
          <w:rFonts w:ascii="Times New Roman" w:hAnsi="Times New Roman" w:cs="Times New Roman"/>
        </w:rPr>
        <w:t>,” “</w:t>
      </w:r>
      <w:r w:rsidRPr="005F7AC8">
        <w:rPr>
          <w:rFonts w:ascii="Times New Roman" w:hAnsi="Times New Roman" w:cs="Times New Roman"/>
          <w:i/>
        </w:rPr>
        <w:t>red like crimson</w:t>
      </w:r>
      <w:r w:rsidRPr="002E2E08">
        <w:rPr>
          <w:rFonts w:ascii="Times New Roman" w:hAnsi="Times New Roman" w:cs="Times New Roman"/>
        </w:rPr>
        <w:t>”;  but, with these sins having been completely removed — “</w:t>
      </w:r>
      <w:r w:rsidRPr="005F7AC8">
        <w:rPr>
          <w:rFonts w:ascii="Times New Roman" w:hAnsi="Times New Roman" w:cs="Times New Roman"/>
          <w:i/>
        </w:rPr>
        <w:t>as far as the east is from the west</w:t>
      </w:r>
      <w:r w:rsidRPr="002E2E08">
        <w:rPr>
          <w:rFonts w:ascii="Times New Roman" w:hAnsi="Times New Roman" w:cs="Times New Roman"/>
        </w:rPr>
        <w:t xml:space="preserve">” — where </w:t>
      </w:r>
      <w:r w:rsidRPr="002E2E08">
        <w:rPr>
          <w:rFonts w:ascii="Times New Roman" w:hAnsi="Times New Roman" w:cs="Times New Roman"/>
          <w:i/>
          <w:iCs/>
        </w:rPr>
        <w:t>scarlet</w:t>
      </w:r>
      <w:r w:rsidRPr="002E2E08">
        <w:rPr>
          <w:rFonts w:ascii="Times New Roman" w:hAnsi="Times New Roman" w:cs="Times New Roman"/>
        </w:rPr>
        <w:t xml:space="preserve"> and </w:t>
      </w:r>
      <w:r w:rsidRPr="002E2E08">
        <w:rPr>
          <w:rFonts w:ascii="Times New Roman" w:hAnsi="Times New Roman" w:cs="Times New Roman"/>
          <w:i/>
          <w:iCs/>
        </w:rPr>
        <w:t>crimson</w:t>
      </w:r>
      <w:r w:rsidRPr="002E2E08">
        <w:rPr>
          <w:rFonts w:ascii="Times New Roman" w:hAnsi="Times New Roman" w:cs="Times New Roman"/>
        </w:rPr>
        <w:t xml:space="preserve"> once existed, conditions will then be “</w:t>
      </w:r>
      <w:r w:rsidRPr="005F7AC8">
        <w:rPr>
          <w:rFonts w:ascii="Times New Roman" w:hAnsi="Times New Roman" w:cs="Times New Roman"/>
          <w:i/>
        </w:rPr>
        <w:t>as white as snow</w:t>
      </w:r>
      <w:r w:rsidRPr="002E2E08">
        <w:rPr>
          <w:rFonts w:ascii="Times New Roman" w:hAnsi="Times New Roman" w:cs="Times New Roman"/>
        </w:rPr>
        <w:t>,” “</w:t>
      </w:r>
      <w:r w:rsidRPr="005F7AC8">
        <w:rPr>
          <w:rFonts w:ascii="Times New Roman" w:hAnsi="Times New Roman" w:cs="Times New Roman"/>
          <w:i/>
        </w:rPr>
        <w:t>as wool</w:t>
      </w:r>
      <w:r w:rsidRPr="002E2E08">
        <w:rPr>
          <w:rFonts w:ascii="Times New Roman" w:hAnsi="Times New Roman" w:cs="Times New Roman"/>
        </w:rPr>
        <w:t>” (</w:t>
      </w:r>
      <w:r w:rsidR="002E2E08" w:rsidRPr="005F7AC8">
        <w:rPr>
          <w:rFonts w:ascii="Times New Roman" w:hAnsi="Times New Roman" w:cs="Times New Roman"/>
          <w:b/>
        </w:rPr>
        <w:t>Isaiah</w:t>
      </w:r>
      <w:r w:rsidRPr="005F7AC8">
        <w:rPr>
          <w:rFonts w:ascii="Times New Roman" w:hAnsi="Times New Roman" w:cs="Times New Roman"/>
          <w:b/>
        </w:rPr>
        <w:t xml:space="preserve"> 1:18</w:t>
      </w:r>
      <w:r w:rsidRPr="002E2E08">
        <w:rPr>
          <w:rFonts w:ascii="Times New Roman" w:hAnsi="Times New Roman" w:cs="Times New Roman"/>
        </w:rPr>
        <w:t>;</w:t>
      </w:r>
      <w:r w:rsidRPr="002E2E08">
        <w:rPr>
          <w:rFonts w:ascii="Times New Roman" w:hAnsi="Times New Roman" w:cs="Times New Roman"/>
          <w:i/>
          <w:iCs/>
        </w:rPr>
        <w:t xml:space="preserve"> </w:t>
      </w:r>
      <w:r w:rsidRPr="005F7AC8">
        <w:rPr>
          <w:rFonts w:ascii="Times New Roman" w:hAnsi="Times New Roman" w:cs="Times New Roman"/>
          <w:iCs/>
        </w:rPr>
        <w:t>cf.</w:t>
      </w:r>
      <w:r w:rsidRPr="002E2E08">
        <w:rPr>
          <w:rFonts w:ascii="Times New Roman" w:hAnsi="Times New Roman" w:cs="Times New Roman"/>
        </w:rPr>
        <w:t xml:space="preserve"> vv. </w:t>
      </w:r>
      <w:r w:rsidRPr="005F7AC8">
        <w:rPr>
          <w:rFonts w:ascii="Times New Roman" w:hAnsi="Times New Roman" w:cs="Times New Roman"/>
          <w:b/>
        </w:rPr>
        <w:t>21-26</w:t>
      </w:r>
      <w:r w:rsidRPr="002E2E08">
        <w:rPr>
          <w:rFonts w:ascii="Times New Roman" w:hAnsi="Times New Roman" w:cs="Times New Roman"/>
        </w:rPr>
        <w:t xml:space="preserve">; </w:t>
      </w:r>
      <w:r w:rsidR="002E2E08" w:rsidRPr="005F7AC8">
        <w:rPr>
          <w:rFonts w:ascii="Times New Roman" w:hAnsi="Times New Roman" w:cs="Times New Roman"/>
          <w:b/>
        </w:rPr>
        <w:t>Psalm</w:t>
      </w:r>
      <w:r w:rsidRPr="005F7AC8">
        <w:rPr>
          <w:rFonts w:ascii="Times New Roman" w:hAnsi="Times New Roman" w:cs="Times New Roman"/>
          <w:b/>
        </w:rPr>
        <w:t xml:space="preserve"> 103:12-22</w:t>
      </w:r>
      <w:r w:rsidRPr="002E2E08">
        <w:rPr>
          <w:rFonts w:ascii="Times New Roman" w:hAnsi="Times New Roman" w:cs="Times New Roman"/>
        </w:rPr>
        <w:t xml:space="preserve">).  And </w:t>
      </w:r>
      <w:r w:rsidRPr="002E2E08">
        <w:rPr>
          <w:rFonts w:ascii="Times New Roman" w:hAnsi="Times New Roman" w:cs="Times New Roman"/>
          <w:i/>
          <w:iCs/>
        </w:rPr>
        <w:t>a cleansed nation</w:t>
      </w:r>
      <w:r w:rsidRPr="002E2E08">
        <w:rPr>
          <w:rFonts w:ascii="Times New Roman" w:hAnsi="Times New Roman" w:cs="Times New Roman"/>
        </w:rPr>
        <w:t xml:space="preserve"> in that day will realize the rights of the firstborn, fulfilling the purpose for the nation’s existence (</w:t>
      </w:r>
      <w:r w:rsidRPr="005F7AC8">
        <w:rPr>
          <w:rFonts w:ascii="Times New Roman" w:hAnsi="Times New Roman" w:cs="Times New Roman"/>
          <w:iCs/>
        </w:rPr>
        <w:t>cf.</w:t>
      </w:r>
      <w:r w:rsidRPr="002E2E08">
        <w:rPr>
          <w:rFonts w:ascii="Times New Roman" w:hAnsi="Times New Roman" w:cs="Times New Roman"/>
        </w:rPr>
        <w:t xml:space="preserve"> </w:t>
      </w:r>
      <w:r w:rsidR="002E2E08" w:rsidRPr="005F7AC8">
        <w:rPr>
          <w:rFonts w:ascii="Times New Roman" w:hAnsi="Times New Roman" w:cs="Times New Roman"/>
          <w:b/>
        </w:rPr>
        <w:t>Revelation</w:t>
      </w:r>
      <w:r w:rsidRPr="005F7AC8">
        <w:rPr>
          <w:rFonts w:ascii="Times New Roman" w:hAnsi="Times New Roman" w:cs="Times New Roman"/>
          <w:b/>
        </w:rPr>
        <w:t xml:space="preserve"> 17:16</w:t>
      </w:r>
      <w:r w:rsidRPr="002E2E08">
        <w:rPr>
          <w:rFonts w:ascii="Times New Roman" w:hAnsi="Times New Roman" w:cs="Times New Roman"/>
        </w:rPr>
        <w:t xml:space="preserve">, </w:t>
      </w:r>
      <w:r w:rsidRPr="005F7AC8">
        <w:rPr>
          <w:rFonts w:ascii="Times New Roman" w:hAnsi="Times New Roman" w:cs="Times New Roman"/>
          <w:b/>
        </w:rPr>
        <w:t>17</w:t>
      </w:r>
      <w:r w:rsidRPr="002E2E08">
        <w:rPr>
          <w:rFonts w:ascii="Times New Roman" w:hAnsi="Times New Roman" w:cs="Times New Roman"/>
        </w:rPr>
        <w:t xml:space="preserve">; </w:t>
      </w:r>
      <w:r w:rsidRPr="005F7AC8">
        <w:rPr>
          <w:rFonts w:ascii="Times New Roman" w:hAnsi="Times New Roman" w:cs="Times New Roman"/>
          <w:b/>
        </w:rPr>
        <w:t>18:8-21</w:t>
      </w:r>
      <w:r w:rsidRPr="002E2E08">
        <w:rPr>
          <w:rFonts w:ascii="Times New Roman" w:hAnsi="Times New Roman" w:cs="Times New Roman"/>
        </w:rPr>
        <w:t xml:space="preserve">; </w:t>
      </w:r>
      <w:r w:rsidRPr="005F7AC8">
        <w:rPr>
          <w:rFonts w:ascii="Times New Roman" w:hAnsi="Times New Roman" w:cs="Times New Roman"/>
          <w:b/>
        </w:rPr>
        <w:t>19:2</w:t>
      </w:r>
      <w:r w:rsidRPr="002E2E08">
        <w:rPr>
          <w:rFonts w:ascii="Times New Roman" w:hAnsi="Times New Roman" w:cs="Times New Roman"/>
        </w:rPr>
        <w:t>).</w:t>
      </w:r>
    </w:p>
    <w:p w:rsidR="003D32D3" w:rsidRPr="00C025D6" w:rsidRDefault="003D32D3" w:rsidP="00C025D6">
      <w:pPr>
        <w:ind w:left="720"/>
        <w:rPr>
          <w:rFonts w:ascii="Times New Roman" w:hAnsi="Times New Roman" w:cs="Times New Roman"/>
          <w:spacing w:val="1"/>
          <w:sz w:val="22"/>
          <w:szCs w:val="22"/>
        </w:rPr>
      </w:pPr>
      <w:r w:rsidRPr="00C025D6">
        <w:rPr>
          <w:rFonts w:ascii="Times New Roman" w:hAnsi="Times New Roman" w:cs="Times New Roman"/>
          <w:spacing w:val="1"/>
          <w:sz w:val="22"/>
          <w:szCs w:val="22"/>
        </w:rPr>
        <w:t xml:space="preserve">(Note that judgments during the Tribulation — seen particularly in the </w:t>
      </w:r>
      <w:r w:rsidR="00C025D6">
        <w:rPr>
          <w:rFonts w:ascii="Times New Roman" w:hAnsi="Times New Roman" w:cs="Times New Roman"/>
          <w:spacing w:val="1"/>
          <w:sz w:val="22"/>
          <w:szCs w:val="22"/>
        </w:rPr>
        <w:t>bowl</w:t>
      </w:r>
      <w:r w:rsidRPr="00C025D6">
        <w:rPr>
          <w:rFonts w:ascii="Times New Roman" w:hAnsi="Times New Roman" w:cs="Times New Roman"/>
          <w:spacing w:val="1"/>
          <w:sz w:val="22"/>
          <w:szCs w:val="22"/>
        </w:rPr>
        <w:t xml:space="preserve"> judgments — will be directed </w:t>
      </w:r>
      <w:r w:rsidRPr="00C025D6">
        <w:rPr>
          <w:rFonts w:ascii="Times New Roman" w:hAnsi="Times New Roman" w:cs="Times New Roman"/>
          <w:i/>
          <w:iCs/>
          <w:spacing w:val="1"/>
          <w:sz w:val="22"/>
          <w:szCs w:val="22"/>
        </w:rPr>
        <w:t xml:space="preserve">primarily toward Israel </w:t>
      </w:r>
      <w:r w:rsidRPr="00C025D6">
        <w:rPr>
          <w:rFonts w:ascii="Times New Roman" w:hAnsi="Times New Roman" w:cs="Times New Roman"/>
          <w:spacing w:val="1"/>
          <w:sz w:val="22"/>
          <w:szCs w:val="22"/>
        </w:rPr>
        <w:t>[</w:t>
      </w:r>
      <w:r w:rsidRPr="00C025D6">
        <w:rPr>
          <w:rFonts w:ascii="Times New Roman" w:hAnsi="Times New Roman" w:cs="Times New Roman"/>
          <w:iCs/>
          <w:spacing w:val="1"/>
          <w:sz w:val="22"/>
          <w:szCs w:val="22"/>
        </w:rPr>
        <w:t>cf.</w:t>
      </w:r>
      <w:r w:rsidRPr="00C025D6">
        <w:rPr>
          <w:rFonts w:ascii="Times New Roman" w:hAnsi="Times New Roman" w:cs="Times New Roman"/>
          <w:spacing w:val="1"/>
          <w:sz w:val="22"/>
          <w:szCs w:val="22"/>
        </w:rPr>
        <w:t xml:space="preserve"> </w:t>
      </w:r>
      <w:r w:rsidR="002E2E08" w:rsidRPr="00C025D6">
        <w:rPr>
          <w:rFonts w:ascii="Times New Roman" w:hAnsi="Times New Roman" w:cs="Times New Roman"/>
          <w:b/>
          <w:spacing w:val="1"/>
          <w:sz w:val="22"/>
          <w:szCs w:val="22"/>
        </w:rPr>
        <w:t>Revelation</w:t>
      </w:r>
      <w:r w:rsidRPr="00C025D6">
        <w:rPr>
          <w:rFonts w:ascii="Times New Roman" w:hAnsi="Times New Roman" w:cs="Times New Roman"/>
          <w:b/>
          <w:spacing w:val="1"/>
          <w:sz w:val="22"/>
          <w:szCs w:val="22"/>
        </w:rPr>
        <w:t xml:space="preserve"> 16:5-7</w:t>
      </w:r>
      <w:r w:rsidRPr="00C025D6">
        <w:rPr>
          <w:rFonts w:ascii="Times New Roman" w:hAnsi="Times New Roman" w:cs="Times New Roman"/>
          <w:spacing w:val="1"/>
          <w:sz w:val="22"/>
          <w:szCs w:val="22"/>
        </w:rPr>
        <w:t xml:space="preserve">, </w:t>
      </w:r>
      <w:r w:rsidRPr="00C025D6">
        <w:rPr>
          <w:rFonts w:ascii="Times New Roman" w:hAnsi="Times New Roman" w:cs="Times New Roman"/>
          <w:b/>
          <w:spacing w:val="1"/>
          <w:sz w:val="22"/>
          <w:szCs w:val="22"/>
        </w:rPr>
        <w:t>12-16</w:t>
      </w:r>
      <w:r w:rsidRPr="00C025D6">
        <w:rPr>
          <w:rFonts w:ascii="Times New Roman" w:hAnsi="Times New Roman" w:cs="Times New Roman"/>
          <w:spacing w:val="1"/>
          <w:sz w:val="22"/>
          <w:szCs w:val="22"/>
        </w:rPr>
        <w:t xml:space="preserve">], with Israel scattered among the nations and enmeshed within the kingdom of the </w:t>
      </w:r>
      <w:r w:rsidR="00C025D6">
        <w:rPr>
          <w:rFonts w:ascii="Times New Roman" w:hAnsi="Times New Roman" w:cs="Times New Roman"/>
          <w:spacing w:val="1"/>
          <w:sz w:val="22"/>
          <w:szCs w:val="22"/>
        </w:rPr>
        <w:t>b</w:t>
      </w:r>
      <w:r w:rsidRPr="00C025D6">
        <w:rPr>
          <w:rFonts w:ascii="Times New Roman" w:hAnsi="Times New Roman" w:cs="Times New Roman"/>
          <w:spacing w:val="1"/>
          <w:sz w:val="22"/>
          <w:szCs w:val="22"/>
        </w:rPr>
        <w:t xml:space="preserve">east.  Judgments befalling the earth-dwellers will reach their most intense state during the trumpet and </w:t>
      </w:r>
      <w:r w:rsidR="00C025D6">
        <w:rPr>
          <w:rFonts w:ascii="Times New Roman" w:hAnsi="Times New Roman" w:cs="Times New Roman"/>
          <w:spacing w:val="1"/>
          <w:sz w:val="22"/>
          <w:szCs w:val="22"/>
        </w:rPr>
        <w:t>bowl</w:t>
      </w:r>
      <w:r w:rsidRPr="00C025D6">
        <w:rPr>
          <w:rFonts w:ascii="Times New Roman" w:hAnsi="Times New Roman" w:cs="Times New Roman"/>
          <w:spacing w:val="1"/>
          <w:sz w:val="22"/>
          <w:szCs w:val="22"/>
        </w:rPr>
        <w:t xml:space="preserve"> judgments, with certain previous judgments undoubtedly continuing when the seven trumpets sound and the seven </w:t>
      </w:r>
      <w:r w:rsidR="00C025D6">
        <w:rPr>
          <w:rFonts w:ascii="Times New Roman" w:hAnsi="Times New Roman" w:cs="Times New Roman"/>
          <w:spacing w:val="1"/>
          <w:sz w:val="22"/>
          <w:szCs w:val="22"/>
        </w:rPr>
        <w:t>bowls</w:t>
      </w:r>
      <w:r w:rsidRPr="00C025D6">
        <w:rPr>
          <w:rFonts w:ascii="Times New Roman" w:hAnsi="Times New Roman" w:cs="Times New Roman"/>
          <w:spacing w:val="1"/>
          <w:sz w:val="22"/>
          <w:szCs w:val="22"/>
        </w:rPr>
        <w:t xml:space="preserve"> of wrath are poured out.  And it will be during this time that the Jewish people, </w:t>
      </w:r>
      <w:r w:rsidRPr="00C025D6">
        <w:rPr>
          <w:rFonts w:ascii="Times New Roman" w:hAnsi="Times New Roman" w:cs="Times New Roman"/>
          <w:i/>
          <w:iCs/>
          <w:spacing w:val="1"/>
          <w:sz w:val="22"/>
          <w:szCs w:val="22"/>
        </w:rPr>
        <w:t>left without a choice</w:t>
      </w:r>
      <w:r w:rsidRPr="00C025D6">
        <w:rPr>
          <w:rFonts w:ascii="Times New Roman" w:hAnsi="Times New Roman" w:cs="Times New Roman"/>
          <w:iCs/>
          <w:spacing w:val="1"/>
          <w:sz w:val="22"/>
          <w:szCs w:val="22"/>
        </w:rPr>
        <w:t>,</w:t>
      </w:r>
      <w:r w:rsidRPr="00C025D6">
        <w:rPr>
          <w:rFonts w:ascii="Times New Roman" w:hAnsi="Times New Roman" w:cs="Times New Roman"/>
          <w:spacing w:val="1"/>
          <w:sz w:val="22"/>
          <w:szCs w:val="22"/>
        </w:rPr>
        <w:t xml:space="preserve"> will turn to and call upon the God of their fathers for deliverance.)</w:t>
      </w:r>
    </w:p>
    <w:p w:rsidR="003D32D3" w:rsidRPr="002E2E08" w:rsidRDefault="003D32D3" w:rsidP="002E2E08">
      <w:pPr>
        <w:rPr>
          <w:rFonts w:ascii="Times New Roman" w:hAnsi="Times New Roman" w:cs="Times New Roman"/>
        </w:rPr>
      </w:pPr>
      <w:r w:rsidRPr="002E2E08">
        <w:rPr>
          <w:rFonts w:ascii="Times New Roman" w:hAnsi="Times New Roman" w:cs="Times New Roman"/>
        </w:rPr>
        <w:lastRenderedPageBreak/>
        <w:t>Following Israel’s salvation and cleansing, those comprising the nation in that day, as the 144,000 previously comprised a first fruit of the nation, will then be looked upon in the same manner as the 144,000 — as “</w:t>
      </w:r>
      <w:r w:rsidRPr="00C025D6">
        <w:rPr>
          <w:rFonts w:ascii="Times New Roman" w:hAnsi="Times New Roman" w:cs="Times New Roman"/>
          <w:i/>
        </w:rPr>
        <w:t>virgins</w:t>
      </w:r>
      <w:r w:rsidRPr="002E2E08">
        <w:rPr>
          <w:rFonts w:ascii="Times New Roman" w:hAnsi="Times New Roman" w:cs="Times New Roman"/>
        </w:rPr>
        <w:t>.”  And the nation, as the 144,000 during the Tribulation, will then, in complete obedience, carry God’s message to the ends of the earth during the Millennium.</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The matter is brought to an end at the conclusion of chapter </w:t>
      </w:r>
      <w:r w:rsidRPr="00EB5618">
        <w:rPr>
          <w:rFonts w:ascii="Times New Roman" w:hAnsi="Times New Roman" w:cs="Times New Roman"/>
          <w:b/>
        </w:rPr>
        <w:t>eighteen</w:t>
      </w:r>
      <w:r w:rsidRPr="002E2E08">
        <w:rPr>
          <w:rFonts w:ascii="Times New Roman" w:hAnsi="Times New Roman" w:cs="Times New Roman"/>
        </w:rPr>
        <w:t xml:space="preserve"> and the beginning of chapter </w:t>
      </w:r>
      <w:r w:rsidRPr="00EB5618">
        <w:rPr>
          <w:rFonts w:ascii="Times New Roman" w:hAnsi="Times New Roman" w:cs="Times New Roman"/>
          <w:b/>
        </w:rPr>
        <w:t>nineteen</w:t>
      </w:r>
      <w:r w:rsidRPr="002E2E08">
        <w:rPr>
          <w:rFonts w:ascii="Times New Roman" w:hAnsi="Times New Roman" w:cs="Times New Roman"/>
        </w:rPr>
        <w:t xml:space="preserve"> (</w:t>
      </w:r>
      <w:r w:rsidRPr="00EB5618">
        <w:rPr>
          <w:rFonts w:ascii="Times New Roman" w:hAnsi="Times New Roman" w:cs="Times New Roman"/>
          <w:b/>
        </w:rPr>
        <w:t>18:20-19:3</w:t>
      </w:r>
      <w:r w:rsidRPr="002E2E08">
        <w:rPr>
          <w:rFonts w:ascii="Times New Roman" w:hAnsi="Times New Roman" w:cs="Times New Roman"/>
        </w:rPr>
        <w:t>), the festivities surrounding the marriage of the Lamb follow (</w:t>
      </w:r>
      <w:r w:rsidRPr="00EB5618">
        <w:rPr>
          <w:rFonts w:ascii="Times New Roman" w:hAnsi="Times New Roman" w:cs="Times New Roman"/>
          <w:b/>
        </w:rPr>
        <w:t>19:7-10</w:t>
      </w:r>
      <w:r w:rsidRPr="002E2E08">
        <w:rPr>
          <w:rFonts w:ascii="Times New Roman" w:hAnsi="Times New Roman" w:cs="Times New Roman"/>
        </w:rPr>
        <w:t>), and Christ then returns with His angels to deal with Israel and to destroy Gentile world power (</w:t>
      </w:r>
      <w:r w:rsidRPr="00EB5618">
        <w:rPr>
          <w:rFonts w:ascii="Times New Roman" w:hAnsi="Times New Roman" w:cs="Times New Roman"/>
          <w:b/>
        </w:rPr>
        <w:t>19:11ff</w:t>
      </w:r>
      <w:r w:rsidRPr="002E2E08">
        <w:rPr>
          <w:rFonts w:ascii="Times New Roman" w:hAnsi="Times New Roman" w:cs="Times New Roman"/>
        </w:rPr>
        <w:t xml:space="preserve">; </w:t>
      </w:r>
      <w:r w:rsidRPr="00EB5618">
        <w:rPr>
          <w:rFonts w:ascii="Times New Roman" w:hAnsi="Times New Roman" w:cs="Times New Roman"/>
          <w:iCs/>
        </w:rPr>
        <w:t>cf.</w:t>
      </w:r>
      <w:r w:rsidRPr="002E2E08">
        <w:rPr>
          <w:rFonts w:ascii="Times New Roman" w:hAnsi="Times New Roman" w:cs="Times New Roman"/>
        </w:rPr>
        <w:t xml:space="preserve"> </w:t>
      </w:r>
      <w:r w:rsidR="002E2E08" w:rsidRPr="00EB5618">
        <w:rPr>
          <w:rFonts w:ascii="Times New Roman" w:hAnsi="Times New Roman" w:cs="Times New Roman"/>
          <w:b/>
        </w:rPr>
        <w:t>Matthew</w:t>
      </w:r>
      <w:r w:rsidRPr="00EB5618">
        <w:rPr>
          <w:rFonts w:ascii="Times New Roman" w:hAnsi="Times New Roman" w:cs="Times New Roman"/>
          <w:b/>
        </w:rPr>
        <w:t xml:space="preserve"> 23:38</w:t>
      </w:r>
      <w:r w:rsidRPr="002E2E08">
        <w:rPr>
          <w:rFonts w:ascii="Times New Roman" w:hAnsi="Times New Roman" w:cs="Times New Roman"/>
        </w:rPr>
        <w:t xml:space="preserve">, </w:t>
      </w:r>
      <w:r w:rsidRPr="00EB5618">
        <w:rPr>
          <w:rFonts w:ascii="Times New Roman" w:hAnsi="Times New Roman" w:cs="Times New Roman"/>
          <w:b/>
        </w:rPr>
        <w:t>39</w:t>
      </w:r>
      <w:r w:rsidRPr="002E2E08">
        <w:rPr>
          <w:rFonts w:ascii="Times New Roman" w:hAnsi="Times New Roman" w:cs="Times New Roman"/>
        </w:rPr>
        <w:t xml:space="preserve">; </w:t>
      </w:r>
      <w:r w:rsidRPr="00EB5618">
        <w:rPr>
          <w:rFonts w:ascii="Times New Roman" w:hAnsi="Times New Roman" w:cs="Times New Roman"/>
          <w:b/>
        </w:rPr>
        <w:t>24:29-31</w:t>
      </w:r>
      <w:r w:rsidRPr="002E2E08">
        <w:rPr>
          <w:rFonts w:ascii="Times New Roman" w:hAnsi="Times New Roman" w:cs="Times New Roman"/>
        </w:rPr>
        <w:t xml:space="preserve">).  Man’s Day will then be over, and the Lord’s Day will begin on earth, with God’s firstborn Sons — </w:t>
      </w:r>
      <w:r w:rsidRPr="002E2E08">
        <w:rPr>
          <w:rFonts w:ascii="Times New Roman" w:hAnsi="Times New Roman" w:cs="Times New Roman"/>
          <w:i/>
          <w:iCs/>
        </w:rPr>
        <w:t>Christ</w:t>
      </w:r>
      <w:r w:rsidRPr="00EB5618">
        <w:rPr>
          <w:rFonts w:ascii="Times New Roman" w:hAnsi="Times New Roman" w:cs="Times New Roman"/>
          <w:iCs/>
        </w:rPr>
        <w:t>,</w:t>
      </w:r>
      <w:r w:rsidRPr="002E2E08">
        <w:rPr>
          <w:rFonts w:ascii="Times New Roman" w:hAnsi="Times New Roman" w:cs="Times New Roman"/>
          <w:i/>
          <w:iCs/>
        </w:rPr>
        <w:t xml:space="preserve"> Israel</w:t>
      </w:r>
      <w:r w:rsidRPr="00EB5618">
        <w:rPr>
          <w:rFonts w:ascii="Times New Roman" w:hAnsi="Times New Roman" w:cs="Times New Roman"/>
          <w:iCs/>
        </w:rPr>
        <w:t>,</w:t>
      </w:r>
      <w:r w:rsidRPr="002E2E08">
        <w:rPr>
          <w:rFonts w:ascii="Times New Roman" w:hAnsi="Times New Roman" w:cs="Times New Roman"/>
          <w:i/>
          <w:iCs/>
        </w:rPr>
        <w:t xml:space="preserve"> and the Church</w:t>
      </w:r>
      <w:r w:rsidRPr="002E2E08">
        <w:rPr>
          <w:rFonts w:ascii="Times New Roman" w:hAnsi="Times New Roman" w:cs="Times New Roman"/>
        </w:rPr>
        <w:t xml:space="preserve"> (following the adoption) — occupying their proper positions on and over the earth.</w:t>
      </w:r>
    </w:p>
    <w:p w:rsidR="003D32D3" w:rsidRPr="00626FA5" w:rsidRDefault="003D32D3" w:rsidP="00626FA5">
      <w:pPr>
        <w:ind w:left="720"/>
        <w:rPr>
          <w:rFonts w:ascii="Times New Roman" w:hAnsi="Times New Roman" w:cs="Times New Roman"/>
          <w:sz w:val="22"/>
          <w:szCs w:val="22"/>
        </w:rPr>
      </w:pPr>
      <w:r w:rsidRPr="00626FA5">
        <w:rPr>
          <w:rFonts w:ascii="Times New Roman" w:hAnsi="Times New Roman" w:cs="Times New Roman"/>
          <w:sz w:val="22"/>
          <w:szCs w:val="22"/>
        </w:rPr>
        <w:t>(</w:t>
      </w:r>
      <w:r w:rsidRPr="00626FA5">
        <w:rPr>
          <w:rFonts w:ascii="Times New Roman" w:hAnsi="Times New Roman" w:cs="Times New Roman"/>
          <w:spacing w:val="-1"/>
          <w:sz w:val="22"/>
          <w:szCs w:val="22"/>
        </w:rPr>
        <w:t>The identifying expression, “</w:t>
      </w:r>
      <w:r w:rsidRPr="00626FA5">
        <w:rPr>
          <w:rFonts w:ascii="Times New Roman" w:hAnsi="Times New Roman" w:cs="Times New Roman"/>
          <w:i/>
          <w:spacing w:val="-1"/>
          <w:sz w:val="22"/>
          <w:szCs w:val="22"/>
        </w:rPr>
        <w:t>that great city</w:t>
      </w:r>
      <w:r w:rsidRPr="00626FA5">
        <w:rPr>
          <w:rFonts w:ascii="Times New Roman" w:hAnsi="Times New Roman" w:cs="Times New Roman"/>
          <w:spacing w:val="-1"/>
          <w:sz w:val="22"/>
          <w:szCs w:val="22"/>
        </w:rPr>
        <w:t xml:space="preserve"> [or, ‘</w:t>
      </w:r>
      <w:r w:rsidRPr="00626FA5">
        <w:rPr>
          <w:rFonts w:ascii="Times New Roman" w:hAnsi="Times New Roman" w:cs="Times New Roman"/>
          <w:i/>
          <w:spacing w:val="-1"/>
          <w:sz w:val="22"/>
          <w:szCs w:val="22"/>
        </w:rPr>
        <w:t>the great city</w:t>
      </w:r>
      <w:r w:rsidRPr="00626FA5">
        <w:rPr>
          <w:rFonts w:ascii="Times New Roman" w:hAnsi="Times New Roman" w:cs="Times New Roman"/>
          <w:spacing w:val="-1"/>
          <w:sz w:val="22"/>
          <w:szCs w:val="22"/>
        </w:rPr>
        <w:t xml:space="preserve">’],” appears nine times in chapters </w:t>
      </w:r>
      <w:r w:rsidRPr="00626FA5">
        <w:rPr>
          <w:rFonts w:ascii="Times New Roman" w:hAnsi="Times New Roman" w:cs="Times New Roman"/>
          <w:b/>
          <w:spacing w:val="-1"/>
          <w:sz w:val="22"/>
          <w:szCs w:val="22"/>
        </w:rPr>
        <w:t>eleven</w:t>
      </w:r>
      <w:r w:rsidRPr="00626FA5">
        <w:rPr>
          <w:rFonts w:ascii="Times New Roman" w:hAnsi="Times New Roman" w:cs="Times New Roman"/>
          <w:spacing w:val="-1"/>
          <w:sz w:val="22"/>
          <w:szCs w:val="22"/>
        </w:rPr>
        <w:t xml:space="preserve"> through </w:t>
      </w:r>
      <w:r w:rsidRPr="00626FA5">
        <w:rPr>
          <w:rFonts w:ascii="Times New Roman" w:hAnsi="Times New Roman" w:cs="Times New Roman"/>
          <w:b/>
          <w:spacing w:val="-1"/>
          <w:sz w:val="22"/>
          <w:szCs w:val="22"/>
        </w:rPr>
        <w:t>eighteen</w:t>
      </w:r>
      <w:r w:rsidRPr="00626FA5">
        <w:rPr>
          <w:rFonts w:ascii="Times New Roman" w:hAnsi="Times New Roman" w:cs="Times New Roman"/>
          <w:spacing w:val="-1"/>
          <w:sz w:val="22"/>
          <w:szCs w:val="22"/>
        </w:rPr>
        <w:t xml:space="preserve">, pointing to “Jerusalem,” revealing </w:t>
      </w:r>
      <w:r w:rsidRPr="00626FA5">
        <w:rPr>
          <w:rFonts w:ascii="Times New Roman" w:hAnsi="Times New Roman" w:cs="Times New Roman"/>
          <w:i/>
          <w:iCs/>
          <w:spacing w:val="-1"/>
          <w:sz w:val="22"/>
          <w:szCs w:val="22"/>
        </w:rPr>
        <w:t>some facet of Israel</w:t>
      </w:r>
      <w:r w:rsidRPr="00626FA5">
        <w:rPr>
          <w:rFonts w:ascii="Times New Roman" w:hAnsi="Times New Roman" w:cs="Times New Roman"/>
          <w:iCs/>
          <w:spacing w:val="-1"/>
          <w:sz w:val="22"/>
          <w:szCs w:val="22"/>
        </w:rPr>
        <w:t>’</w:t>
      </w:r>
      <w:r w:rsidRPr="00626FA5">
        <w:rPr>
          <w:rFonts w:ascii="Times New Roman" w:hAnsi="Times New Roman" w:cs="Times New Roman"/>
          <w:i/>
          <w:iCs/>
          <w:spacing w:val="-1"/>
          <w:sz w:val="22"/>
          <w:szCs w:val="22"/>
        </w:rPr>
        <w:t xml:space="preserve">s harlotry. </w:t>
      </w:r>
      <w:r w:rsidRPr="00626FA5">
        <w:rPr>
          <w:rFonts w:ascii="Times New Roman" w:hAnsi="Times New Roman" w:cs="Times New Roman"/>
          <w:spacing w:val="-1"/>
          <w:sz w:val="22"/>
          <w:szCs w:val="22"/>
        </w:rPr>
        <w:t xml:space="preserve"> These nine references are used in a progressive manner in these chapters and carry the reader from </w:t>
      </w:r>
      <w:r w:rsidRPr="00626FA5">
        <w:rPr>
          <w:rFonts w:ascii="Times New Roman" w:hAnsi="Times New Roman" w:cs="Times New Roman"/>
          <w:i/>
          <w:iCs/>
          <w:spacing w:val="-1"/>
          <w:sz w:val="22"/>
          <w:szCs w:val="22"/>
        </w:rPr>
        <w:t>an introduction to Israel</w:t>
      </w:r>
      <w:r w:rsidRPr="00626FA5">
        <w:rPr>
          <w:rFonts w:ascii="Times New Roman" w:hAnsi="Times New Roman" w:cs="Times New Roman"/>
          <w:iCs/>
          <w:spacing w:val="-1"/>
          <w:sz w:val="22"/>
          <w:szCs w:val="22"/>
        </w:rPr>
        <w:t>’</w:t>
      </w:r>
      <w:r w:rsidRPr="00626FA5">
        <w:rPr>
          <w:rFonts w:ascii="Times New Roman" w:hAnsi="Times New Roman" w:cs="Times New Roman"/>
          <w:i/>
          <w:iCs/>
          <w:spacing w:val="-1"/>
          <w:sz w:val="22"/>
          <w:szCs w:val="22"/>
        </w:rPr>
        <w:t>s harlotry</w:t>
      </w:r>
      <w:r w:rsidRPr="00626FA5">
        <w:rPr>
          <w:rFonts w:ascii="Times New Roman" w:hAnsi="Times New Roman" w:cs="Times New Roman"/>
          <w:spacing w:val="-1"/>
          <w:sz w:val="22"/>
          <w:szCs w:val="22"/>
        </w:rPr>
        <w:t xml:space="preserve"> [</w:t>
      </w:r>
      <w:r w:rsidRPr="00626FA5">
        <w:rPr>
          <w:rFonts w:ascii="Times New Roman" w:hAnsi="Times New Roman" w:cs="Times New Roman"/>
          <w:b/>
          <w:spacing w:val="-1"/>
          <w:sz w:val="22"/>
          <w:szCs w:val="22"/>
        </w:rPr>
        <w:t>11:8</w:t>
      </w:r>
      <w:r w:rsidRPr="00626FA5">
        <w:rPr>
          <w:rFonts w:ascii="Times New Roman" w:hAnsi="Times New Roman" w:cs="Times New Roman"/>
          <w:spacing w:val="-1"/>
          <w:sz w:val="22"/>
          <w:szCs w:val="22"/>
        </w:rPr>
        <w:t xml:space="preserve">], to </w:t>
      </w:r>
      <w:r w:rsidRPr="00626FA5">
        <w:rPr>
          <w:rFonts w:ascii="Times New Roman" w:hAnsi="Times New Roman" w:cs="Times New Roman"/>
          <w:i/>
          <w:iCs/>
          <w:spacing w:val="-1"/>
          <w:sz w:val="22"/>
          <w:szCs w:val="22"/>
        </w:rPr>
        <w:t>a time showing Israel</w:t>
      </w:r>
      <w:r w:rsidRPr="00626FA5">
        <w:rPr>
          <w:rFonts w:ascii="Times New Roman" w:hAnsi="Times New Roman" w:cs="Times New Roman"/>
          <w:iCs/>
          <w:spacing w:val="-1"/>
          <w:sz w:val="22"/>
          <w:szCs w:val="22"/>
        </w:rPr>
        <w:t>’</w:t>
      </w:r>
      <w:r w:rsidRPr="00626FA5">
        <w:rPr>
          <w:rFonts w:ascii="Times New Roman" w:hAnsi="Times New Roman" w:cs="Times New Roman"/>
          <w:i/>
          <w:iCs/>
          <w:spacing w:val="-1"/>
          <w:sz w:val="22"/>
          <w:szCs w:val="22"/>
        </w:rPr>
        <w:t xml:space="preserve">s harlotry at its apex </w:t>
      </w:r>
      <w:r w:rsidRPr="00626FA5">
        <w:rPr>
          <w:rFonts w:ascii="Times New Roman" w:hAnsi="Times New Roman" w:cs="Times New Roman"/>
          <w:spacing w:val="-1"/>
          <w:sz w:val="22"/>
          <w:szCs w:val="22"/>
        </w:rPr>
        <w:t>during the closing years of Daniel’s Seventy-Week prophecy [</w:t>
      </w:r>
      <w:r w:rsidR="002E2E08" w:rsidRPr="00626FA5">
        <w:rPr>
          <w:rFonts w:ascii="Times New Roman" w:hAnsi="Times New Roman" w:cs="Times New Roman"/>
          <w:spacing w:val="-1"/>
          <w:sz w:val="22"/>
          <w:szCs w:val="22"/>
        </w:rPr>
        <w:t>chapter</w:t>
      </w:r>
      <w:r w:rsidRPr="00626FA5">
        <w:rPr>
          <w:rFonts w:ascii="Times New Roman" w:hAnsi="Times New Roman" w:cs="Times New Roman"/>
          <w:spacing w:val="-1"/>
          <w:sz w:val="22"/>
          <w:szCs w:val="22"/>
        </w:rPr>
        <w:t xml:space="preserve"> </w:t>
      </w:r>
      <w:r w:rsidRPr="00626FA5">
        <w:rPr>
          <w:rFonts w:ascii="Times New Roman" w:hAnsi="Times New Roman" w:cs="Times New Roman"/>
          <w:b/>
          <w:spacing w:val="-1"/>
          <w:sz w:val="22"/>
          <w:szCs w:val="22"/>
        </w:rPr>
        <w:t>17a</w:t>
      </w:r>
      <w:r w:rsidRPr="00626FA5">
        <w:rPr>
          <w:rFonts w:ascii="Times New Roman" w:hAnsi="Times New Roman" w:cs="Times New Roman"/>
          <w:spacing w:val="-1"/>
          <w:sz w:val="22"/>
          <w:szCs w:val="22"/>
        </w:rPr>
        <w:t xml:space="preserve">], to </w:t>
      </w:r>
      <w:r w:rsidRPr="00626FA5">
        <w:rPr>
          <w:rFonts w:ascii="Times New Roman" w:hAnsi="Times New Roman" w:cs="Times New Roman"/>
          <w:i/>
          <w:iCs/>
          <w:spacing w:val="-1"/>
          <w:sz w:val="22"/>
          <w:szCs w:val="22"/>
        </w:rPr>
        <w:t>a time revealing the end of Israel</w:t>
      </w:r>
      <w:r w:rsidRPr="00626FA5">
        <w:rPr>
          <w:rFonts w:ascii="Times New Roman" w:hAnsi="Times New Roman" w:cs="Times New Roman"/>
          <w:iCs/>
          <w:spacing w:val="-1"/>
          <w:sz w:val="22"/>
          <w:szCs w:val="22"/>
        </w:rPr>
        <w:t>’</w:t>
      </w:r>
      <w:r w:rsidRPr="00626FA5">
        <w:rPr>
          <w:rFonts w:ascii="Times New Roman" w:hAnsi="Times New Roman" w:cs="Times New Roman"/>
          <w:i/>
          <w:iCs/>
          <w:spacing w:val="-1"/>
          <w:sz w:val="22"/>
          <w:szCs w:val="22"/>
        </w:rPr>
        <w:t>s harlotry</w:t>
      </w:r>
      <w:r w:rsidRPr="00626FA5">
        <w:rPr>
          <w:rFonts w:ascii="Times New Roman" w:hAnsi="Times New Roman" w:cs="Times New Roman"/>
          <w:spacing w:val="-1"/>
          <w:sz w:val="22"/>
          <w:szCs w:val="22"/>
        </w:rPr>
        <w:t xml:space="preserve"> [</w:t>
      </w:r>
      <w:r w:rsidR="002E2E08" w:rsidRPr="00626FA5">
        <w:rPr>
          <w:rFonts w:ascii="Times New Roman" w:hAnsi="Times New Roman" w:cs="Times New Roman"/>
          <w:spacing w:val="-1"/>
          <w:sz w:val="22"/>
          <w:szCs w:val="22"/>
        </w:rPr>
        <w:t>chapters</w:t>
      </w:r>
      <w:r w:rsidRPr="00626FA5">
        <w:rPr>
          <w:rFonts w:ascii="Times New Roman" w:hAnsi="Times New Roman" w:cs="Times New Roman"/>
          <w:spacing w:val="-1"/>
          <w:sz w:val="22"/>
          <w:szCs w:val="22"/>
        </w:rPr>
        <w:t xml:space="preserve"> </w:t>
      </w:r>
      <w:r w:rsidRPr="00626FA5">
        <w:rPr>
          <w:rFonts w:ascii="Times New Roman" w:hAnsi="Times New Roman" w:cs="Times New Roman"/>
          <w:b/>
          <w:spacing w:val="-1"/>
          <w:sz w:val="22"/>
          <w:szCs w:val="22"/>
        </w:rPr>
        <w:t>17b-19a</w:t>
      </w:r>
      <w:r w:rsidRPr="00626FA5">
        <w:rPr>
          <w:rFonts w:ascii="Times New Roman" w:hAnsi="Times New Roman" w:cs="Times New Roman"/>
          <w:spacing w:val="-1"/>
          <w:sz w:val="22"/>
          <w:szCs w:val="22"/>
        </w:rPr>
        <w:t>].</w:t>
      </w:r>
    </w:p>
    <w:p w:rsidR="003D32D3" w:rsidRPr="00626FA5" w:rsidRDefault="003D32D3" w:rsidP="00626FA5">
      <w:pPr>
        <w:ind w:left="720"/>
        <w:rPr>
          <w:rFonts w:ascii="Times New Roman" w:hAnsi="Times New Roman" w:cs="Times New Roman"/>
          <w:i/>
          <w:iCs/>
          <w:sz w:val="22"/>
          <w:szCs w:val="22"/>
        </w:rPr>
      </w:pPr>
      <w:r w:rsidRPr="00626FA5">
        <w:rPr>
          <w:rFonts w:ascii="Times New Roman" w:hAnsi="Times New Roman" w:cs="Times New Roman"/>
          <w:sz w:val="22"/>
          <w:szCs w:val="22"/>
        </w:rPr>
        <w:t>Thus, “</w:t>
      </w:r>
      <w:r w:rsidRPr="00626FA5">
        <w:rPr>
          <w:rFonts w:ascii="Times New Roman" w:hAnsi="Times New Roman" w:cs="Times New Roman"/>
          <w:i/>
          <w:sz w:val="22"/>
          <w:szCs w:val="22"/>
        </w:rPr>
        <w:t>that great city</w:t>
      </w:r>
      <w:r w:rsidRPr="00626FA5">
        <w:rPr>
          <w:rFonts w:ascii="Times New Roman" w:hAnsi="Times New Roman" w:cs="Times New Roman"/>
          <w:sz w:val="22"/>
          <w:szCs w:val="22"/>
        </w:rPr>
        <w:t xml:space="preserve"> [or, ‘</w:t>
      </w:r>
      <w:r w:rsidRPr="00626FA5">
        <w:rPr>
          <w:rFonts w:ascii="Times New Roman" w:hAnsi="Times New Roman" w:cs="Times New Roman"/>
          <w:i/>
          <w:sz w:val="22"/>
          <w:szCs w:val="22"/>
        </w:rPr>
        <w:t>the great city</w:t>
      </w:r>
      <w:r w:rsidRPr="00626FA5">
        <w:rPr>
          <w:rFonts w:ascii="Times New Roman" w:hAnsi="Times New Roman" w:cs="Times New Roman"/>
          <w:sz w:val="22"/>
          <w:szCs w:val="22"/>
        </w:rPr>
        <w:t xml:space="preserve">’],” is used nine times in these chapters of the book referring </w:t>
      </w:r>
      <w:r w:rsidRPr="00626FA5">
        <w:rPr>
          <w:rFonts w:ascii="Times New Roman" w:hAnsi="Times New Roman" w:cs="Times New Roman"/>
          <w:i/>
          <w:iCs/>
          <w:sz w:val="22"/>
          <w:szCs w:val="22"/>
        </w:rPr>
        <w:t>to Jerusalem</w:t>
      </w:r>
      <w:r w:rsidRPr="00626FA5">
        <w:rPr>
          <w:rFonts w:ascii="Times New Roman" w:hAnsi="Times New Roman" w:cs="Times New Roman"/>
          <w:sz w:val="22"/>
          <w:szCs w:val="22"/>
        </w:rPr>
        <w:t xml:space="preserve"> — the city identified through the way in which the expression is </w:t>
      </w:r>
      <w:r w:rsidRPr="00626FA5">
        <w:rPr>
          <w:rFonts w:ascii="Times New Roman" w:hAnsi="Times New Roman" w:cs="Times New Roman"/>
          <w:i/>
          <w:iCs/>
          <w:sz w:val="22"/>
          <w:szCs w:val="22"/>
        </w:rPr>
        <w:t>first used</w:t>
      </w:r>
      <w:r w:rsidRPr="00626FA5">
        <w:rPr>
          <w:rFonts w:ascii="Times New Roman" w:hAnsi="Times New Roman" w:cs="Times New Roman"/>
          <w:sz w:val="22"/>
          <w:szCs w:val="22"/>
        </w:rPr>
        <w:t xml:space="preserve"> in the book.  Then, though probably not genuine, this expression can be found a tenth time in the book in the KJV rendering of </w:t>
      </w:r>
      <w:r w:rsidRPr="00626FA5">
        <w:rPr>
          <w:rFonts w:ascii="Times New Roman" w:hAnsi="Times New Roman" w:cs="Times New Roman"/>
          <w:b/>
          <w:sz w:val="22"/>
          <w:szCs w:val="22"/>
        </w:rPr>
        <w:t>21:10</w:t>
      </w:r>
      <w:r w:rsidRPr="00626FA5">
        <w:rPr>
          <w:rFonts w:ascii="Times New Roman" w:hAnsi="Times New Roman" w:cs="Times New Roman"/>
          <w:sz w:val="22"/>
          <w:szCs w:val="22"/>
        </w:rPr>
        <w:t xml:space="preserve">, referring to </w:t>
      </w:r>
      <w:r w:rsidRPr="00626FA5">
        <w:rPr>
          <w:rFonts w:ascii="Times New Roman" w:hAnsi="Times New Roman" w:cs="Times New Roman"/>
          <w:i/>
          <w:iCs/>
          <w:sz w:val="22"/>
          <w:szCs w:val="22"/>
        </w:rPr>
        <w:t xml:space="preserve">the </w:t>
      </w:r>
      <w:r w:rsidR="00626FA5" w:rsidRPr="00626FA5">
        <w:rPr>
          <w:rFonts w:ascii="Times New Roman" w:hAnsi="Times New Roman" w:cs="Times New Roman"/>
          <w:i/>
          <w:iCs/>
          <w:sz w:val="22"/>
          <w:szCs w:val="22"/>
        </w:rPr>
        <w:t>New</w:t>
      </w:r>
      <w:r w:rsidRPr="00626FA5">
        <w:rPr>
          <w:rFonts w:ascii="Times New Roman" w:hAnsi="Times New Roman" w:cs="Times New Roman"/>
          <w:i/>
          <w:iCs/>
          <w:sz w:val="22"/>
          <w:szCs w:val="22"/>
        </w:rPr>
        <w:t xml:space="preserve"> Jerusalem</w:t>
      </w:r>
      <w:r w:rsidRPr="00626FA5">
        <w:rPr>
          <w:rFonts w:ascii="Times New Roman" w:hAnsi="Times New Roman" w:cs="Times New Roman"/>
          <w:iCs/>
          <w:sz w:val="22"/>
          <w:szCs w:val="22"/>
        </w:rPr>
        <w:t xml:space="preserve">. </w:t>
      </w:r>
      <w:r w:rsidRPr="00626FA5">
        <w:rPr>
          <w:rFonts w:ascii="Times New Roman" w:hAnsi="Times New Roman" w:cs="Times New Roman"/>
          <w:i/>
          <w:iCs/>
          <w:sz w:val="22"/>
          <w:szCs w:val="22"/>
        </w:rPr>
        <w:t xml:space="preserve"> </w:t>
      </w:r>
      <w:r w:rsidRPr="00626FA5">
        <w:rPr>
          <w:rFonts w:ascii="Times New Roman" w:hAnsi="Times New Roman" w:cs="Times New Roman"/>
          <w:sz w:val="22"/>
          <w:szCs w:val="22"/>
        </w:rPr>
        <w:t xml:space="preserve">Note that the </w:t>
      </w:r>
      <w:r w:rsidR="00626FA5">
        <w:rPr>
          <w:rFonts w:ascii="Times New Roman" w:hAnsi="Times New Roman" w:cs="Times New Roman"/>
          <w:sz w:val="22"/>
          <w:szCs w:val="22"/>
        </w:rPr>
        <w:t>b</w:t>
      </w:r>
      <w:r w:rsidRPr="00626FA5">
        <w:rPr>
          <w:rFonts w:ascii="Times New Roman" w:hAnsi="Times New Roman" w:cs="Times New Roman"/>
          <w:sz w:val="22"/>
          <w:szCs w:val="22"/>
        </w:rPr>
        <w:t xml:space="preserve">ook of </w:t>
      </w:r>
      <w:r w:rsidRPr="00626FA5">
        <w:rPr>
          <w:rFonts w:ascii="Times New Roman" w:hAnsi="Times New Roman" w:cs="Times New Roman"/>
          <w:b/>
          <w:sz w:val="22"/>
          <w:szCs w:val="22"/>
        </w:rPr>
        <w:t>Revelation</w:t>
      </w:r>
      <w:r w:rsidRPr="00626FA5">
        <w:rPr>
          <w:rFonts w:ascii="Times New Roman" w:hAnsi="Times New Roman" w:cs="Times New Roman"/>
          <w:sz w:val="22"/>
          <w:szCs w:val="22"/>
        </w:rPr>
        <w:t xml:space="preserve"> refers to both </w:t>
      </w:r>
      <w:r w:rsidRPr="00626FA5">
        <w:rPr>
          <w:rFonts w:ascii="Times New Roman" w:hAnsi="Times New Roman" w:cs="Times New Roman"/>
          <w:i/>
          <w:iCs/>
          <w:sz w:val="22"/>
          <w:szCs w:val="22"/>
        </w:rPr>
        <w:t>Jerusalem below and Jerusalem above</w:t>
      </w:r>
      <w:r w:rsidRPr="00626FA5">
        <w:rPr>
          <w:rFonts w:ascii="Times New Roman" w:hAnsi="Times New Roman" w:cs="Times New Roman"/>
          <w:iCs/>
          <w:sz w:val="22"/>
          <w:szCs w:val="22"/>
        </w:rPr>
        <w:t>,</w:t>
      </w:r>
      <w:r w:rsidRPr="00626FA5">
        <w:rPr>
          <w:rFonts w:ascii="Times New Roman" w:hAnsi="Times New Roman" w:cs="Times New Roman"/>
          <w:i/>
          <w:iCs/>
          <w:sz w:val="22"/>
          <w:szCs w:val="22"/>
        </w:rPr>
        <w:t xml:space="preserve"> along with the people associated with each city</w:t>
      </w:r>
      <w:r w:rsidRPr="00626FA5">
        <w:rPr>
          <w:rFonts w:ascii="Times New Roman" w:hAnsi="Times New Roman" w:cs="Times New Roman"/>
          <w:sz w:val="22"/>
          <w:szCs w:val="22"/>
        </w:rPr>
        <w:t xml:space="preserve"> [the wife of Jehovah (the Jewish people, associated with Jerusalem below), and the bride of Christ (Christians, associated with Jerusalem above)].  However, there is little manuscript support for referring to </w:t>
      </w:r>
      <w:r w:rsidRPr="00626FA5">
        <w:rPr>
          <w:rFonts w:ascii="Times New Roman" w:hAnsi="Times New Roman" w:cs="Times New Roman"/>
          <w:i/>
          <w:iCs/>
          <w:sz w:val="22"/>
          <w:szCs w:val="22"/>
        </w:rPr>
        <w:t xml:space="preserve">the </w:t>
      </w:r>
      <w:r w:rsidR="00626FA5" w:rsidRPr="00626FA5">
        <w:rPr>
          <w:rFonts w:ascii="Times New Roman" w:hAnsi="Times New Roman" w:cs="Times New Roman"/>
          <w:i/>
          <w:iCs/>
          <w:sz w:val="22"/>
          <w:szCs w:val="22"/>
        </w:rPr>
        <w:t>New</w:t>
      </w:r>
      <w:r w:rsidRPr="00626FA5">
        <w:rPr>
          <w:rFonts w:ascii="Times New Roman" w:hAnsi="Times New Roman" w:cs="Times New Roman"/>
          <w:i/>
          <w:iCs/>
          <w:sz w:val="22"/>
          <w:szCs w:val="22"/>
        </w:rPr>
        <w:t xml:space="preserve"> Jerusalem</w:t>
      </w:r>
      <w:r w:rsidRPr="00626FA5">
        <w:rPr>
          <w:rFonts w:ascii="Times New Roman" w:hAnsi="Times New Roman" w:cs="Times New Roman"/>
          <w:sz w:val="22"/>
          <w:szCs w:val="22"/>
        </w:rPr>
        <w:t xml:space="preserve"> as “</w:t>
      </w:r>
      <w:r w:rsidRPr="00626FA5">
        <w:rPr>
          <w:rFonts w:ascii="Times New Roman" w:hAnsi="Times New Roman" w:cs="Times New Roman"/>
          <w:i/>
          <w:sz w:val="22"/>
          <w:szCs w:val="22"/>
        </w:rPr>
        <w:t>that great city</w:t>
      </w:r>
      <w:r w:rsidRPr="00626FA5">
        <w:rPr>
          <w:rFonts w:ascii="Times New Roman" w:hAnsi="Times New Roman" w:cs="Times New Roman"/>
          <w:sz w:val="22"/>
          <w:szCs w:val="22"/>
        </w:rPr>
        <w:t xml:space="preserve">” in </w:t>
      </w:r>
      <w:r w:rsidRPr="00626FA5">
        <w:rPr>
          <w:rFonts w:ascii="Times New Roman" w:hAnsi="Times New Roman" w:cs="Times New Roman"/>
          <w:b/>
          <w:sz w:val="22"/>
          <w:szCs w:val="22"/>
        </w:rPr>
        <w:t>21:10</w:t>
      </w:r>
      <w:r w:rsidRPr="00626FA5">
        <w:rPr>
          <w:rFonts w:ascii="Times New Roman" w:hAnsi="Times New Roman" w:cs="Times New Roman"/>
          <w:sz w:val="22"/>
          <w:szCs w:val="22"/>
        </w:rPr>
        <w:t>, with more recent English translations [</w:t>
      </w:r>
      <w:r w:rsidRPr="00626FA5">
        <w:rPr>
          <w:rFonts w:ascii="Times New Roman" w:hAnsi="Times New Roman" w:cs="Times New Roman"/>
          <w:iCs/>
          <w:sz w:val="22"/>
          <w:szCs w:val="22"/>
        </w:rPr>
        <w:t>e.g.,</w:t>
      </w:r>
      <w:r w:rsidRPr="00626FA5">
        <w:rPr>
          <w:rFonts w:ascii="Times New Roman" w:hAnsi="Times New Roman" w:cs="Times New Roman"/>
          <w:sz w:val="22"/>
          <w:szCs w:val="22"/>
        </w:rPr>
        <w:t xml:space="preserve"> NASB, NIV] not including these words.</w:t>
      </w:r>
    </w:p>
    <w:p w:rsidR="003D32D3" w:rsidRPr="00626FA5" w:rsidRDefault="003D32D3" w:rsidP="00626FA5">
      <w:pPr>
        <w:ind w:left="720"/>
        <w:rPr>
          <w:rFonts w:ascii="Times New Roman" w:hAnsi="Times New Roman" w:cs="Times New Roman"/>
          <w:sz w:val="22"/>
          <w:szCs w:val="22"/>
        </w:rPr>
      </w:pPr>
      <w:r w:rsidRPr="00626FA5">
        <w:rPr>
          <w:rFonts w:ascii="Times New Roman" w:hAnsi="Times New Roman" w:cs="Times New Roman"/>
          <w:sz w:val="22"/>
          <w:szCs w:val="22"/>
        </w:rPr>
        <w:t xml:space="preserve">One thing though bears repeating — something </w:t>
      </w:r>
      <w:r w:rsidR="00626FA5">
        <w:rPr>
          <w:rFonts w:ascii="Times New Roman" w:hAnsi="Times New Roman" w:cs="Times New Roman"/>
          <w:sz w:val="22"/>
          <w:szCs w:val="22"/>
        </w:rPr>
        <w:t>that</w:t>
      </w:r>
      <w:r w:rsidRPr="00626FA5">
        <w:rPr>
          <w:rFonts w:ascii="Times New Roman" w:hAnsi="Times New Roman" w:cs="Times New Roman"/>
          <w:sz w:val="22"/>
          <w:szCs w:val="22"/>
        </w:rPr>
        <w:t xml:space="preserve"> </w:t>
      </w:r>
      <w:r w:rsidRPr="00626FA5">
        <w:rPr>
          <w:rFonts w:ascii="Times New Roman" w:hAnsi="Times New Roman" w:cs="Times New Roman"/>
          <w:i/>
          <w:iCs/>
          <w:sz w:val="22"/>
          <w:szCs w:val="22"/>
        </w:rPr>
        <w:t xml:space="preserve">must </w:t>
      </w:r>
      <w:r w:rsidRPr="00626FA5">
        <w:rPr>
          <w:rFonts w:ascii="Times New Roman" w:hAnsi="Times New Roman" w:cs="Times New Roman"/>
          <w:sz w:val="22"/>
          <w:szCs w:val="22"/>
        </w:rPr>
        <w:t>be kept in mind — about the destruction of “</w:t>
      </w:r>
      <w:r w:rsidRPr="00626FA5">
        <w:rPr>
          <w:rFonts w:ascii="Times New Roman" w:hAnsi="Times New Roman" w:cs="Times New Roman"/>
          <w:i/>
          <w:sz w:val="22"/>
          <w:szCs w:val="22"/>
        </w:rPr>
        <w:t>that great city</w:t>
      </w:r>
      <w:r w:rsidRPr="00626FA5">
        <w:rPr>
          <w:rFonts w:ascii="Times New Roman" w:hAnsi="Times New Roman" w:cs="Times New Roman"/>
          <w:sz w:val="22"/>
          <w:szCs w:val="22"/>
        </w:rPr>
        <w:t xml:space="preserve">” seen in </w:t>
      </w:r>
      <w:r w:rsidRPr="00626FA5">
        <w:rPr>
          <w:rFonts w:ascii="Times New Roman" w:hAnsi="Times New Roman" w:cs="Times New Roman"/>
          <w:b/>
          <w:sz w:val="22"/>
          <w:szCs w:val="22"/>
        </w:rPr>
        <w:t>Revelation</w:t>
      </w:r>
      <w:r w:rsidRPr="00626FA5">
        <w:rPr>
          <w:rFonts w:ascii="Times New Roman" w:hAnsi="Times New Roman" w:cs="Times New Roman"/>
          <w:sz w:val="22"/>
          <w:szCs w:val="22"/>
        </w:rPr>
        <w:t xml:space="preserve"> chapters </w:t>
      </w:r>
      <w:r w:rsidRPr="00626FA5">
        <w:rPr>
          <w:rFonts w:ascii="Times New Roman" w:hAnsi="Times New Roman" w:cs="Times New Roman"/>
          <w:b/>
          <w:sz w:val="22"/>
          <w:szCs w:val="22"/>
        </w:rPr>
        <w:t>seventeen</w:t>
      </w:r>
      <w:r w:rsidRPr="00626FA5">
        <w:rPr>
          <w:rFonts w:ascii="Times New Roman" w:hAnsi="Times New Roman" w:cs="Times New Roman"/>
          <w:sz w:val="22"/>
          <w:szCs w:val="22"/>
        </w:rPr>
        <w:t xml:space="preserve"> and </w:t>
      </w:r>
      <w:r w:rsidRPr="00626FA5">
        <w:rPr>
          <w:rFonts w:ascii="Times New Roman" w:hAnsi="Times New Roman" w:cs="Times New Roman"/>
          <w:b/>
          <w:sz w:val="22"/>
          <w:szCs w:val="22"/>
        </w:rPr>
        <w:t>eighteen</w:t>
      </w:r>
      <w:r w:rsidRPr="00626FA5">
        <w:rPr>
          <w:rFonts w:ascii="Times New Roman" w:hAnsi="Times New Roman" w:cs="Times New Roman"/>
          <w:sz w:val="22"/>
          <w:szCs w:val="22"/>
        </w:rPr>
        <w:t xml:space="preserve">.  Though there will be a destruction of the literal city of Jerusalem in the middle of the Tribulation, the destruction of Jerusalem seen in these two chapters of the book </w:t>
      </w:r>
      <w:r w:rsidRPr="00626FA5">
        <w:rPr>
          <w:rFonts w:ascii="Times New Roman" w:hAnsi="Times New Roman" w:cs="Times New Roman"/>
          <w:i/>
          <w:iCs/>
          <w:sz w:val="22"/>
          <w:szCs w:val="22"/>
        </w:rPr>
        <w:t>is not that destruction</w:t>
      </w:r>
      <w:r w:rsidRPr="00626FA5">
        <w:rPr>
          <w:rFonts w:ascii="Times New Roman" w:hAnsi="Times New Roman" w:cs="Times New Roman"/>
          <w:iCs/>
          <w:sz w:val="22"/>
          <w:szCs w:val="22"/>
        </w:rPr>
        <w:t>.</w:t>
      </w:r>
      <w:r w:rsidRPr="00626FA5">
        <w:rPr>
          <w:rFonts w:ascii="Times New Roman" w:hAnsi="Times New Roman" w:cs="Times New Roman"/>
          <w:sz w:val="22"/>
          <w:szCs w:val="22"/>
        </w:rPr>
        <w:t xml:space="preserve">  Rather, the destruction seen in these two chapters is </w:t>
      </w:r>
      <w:r w:rsidRPr="00626FA5">
        <w:rPr>
          <w:rFonts w:ascii="Times New Roman" w:hAnsi="Times New Roman" w:cs="Times New Roman"/>
          <w:i/>
          <w:iCs/>
          <w:sz w:val="22"/>
          <w:szCs w:val="22"/>
        </w:rPr>
        <w:t>the destruction of the harlot</w:t>
      </w:r>
      <w:r w:rsidRPr="00626FA5">
        <w:rPr>
          <w:rFonts w:ascii="Times New Roman" w:hAnsi="Times New Roman" w:cs="Times New Roman"/>
          <w:iCs/>
          <w:sz w:val="22"/>
          <w:szCs w:val="22"/>
        </w:rPr>
        <w:t>,</w:t>
      </w:r>
      <w:r w:rsidRPr="00626FA5">
        <w:rPr>
          <w:rFonts w:ascii="Times New Roman" w:hAnsi="Times New Roman" w:cs="Times New Roman"/>
          <w:sz w:val="22"/>
          <w:szCs w:val="22"/>
        </w:rPr>
        <w:t xml:space="preserve"> though not the destruction of the Jewish people per se </w:t>
      </w:r>
      <w:proofErr w:type="gramStart"/>
      <w:r w:rsidRPr="00626FA5">
        <w:rPr>
          <w:rFonts w:ascii="Times New Roman" w:hAnsi="Times New Roman" w:cs="Times New Roman"/>
          <w:sz w:val="22"/>
          <w:szCs w:val="22"/>
        </w:rPr>
        <w:t>[an impossibility</w:t>
      </w:r>
      <w:proofErr w:type="gramEnd"/>
      <w:r w:rsidRPr="00626FA5">
        <w:rPr>
          <w:rFonts w:ascii="Times New Roman" w:hAnsi="Times New Roman" w:cs="Times New Roman"/>
          <w:sz w:val="22"/>
          <w:szCs w:val="22"/>
        </w:rPr>
        <w:t xml:space="preserve"> (</w:t>
      </w:r>
      <w:r w:rsidRPr="00626FA5">
        <w:rPr>
          <w:rFonts w:ascii="Times New Roman" w:hAnsi="Times New Roman" w:cs="Times New Roman"/>
          <w:iCs/>
          <w:sz w:val="22"/>
          <w:szCs w:val="22"/>
        </w:rPr>
        <w:t>cf.</w:t>
      </w:r>
      <w:r w:rsidRPr="00626FA5">
        <w:rPr>
          <w:rFonts w:ascii="Times New Roman" w:hAnsi="Times New Roman" w:cs="Times New Roman"/>
          <w:sz w:val="22"/>
          <w:szCs w:val="22"/>
        </w:rPr>
        <w:t xml:space="preserve"> </w:t>
      </w:r>
      <w:r w:rsidR="002E2E08" w:rsidRPr="00626FA5">
        <w:rPr>
          <w:rFonts w:ascii="Times New Roman" w:hAnsi="Times New Roman" w:cs="Times New Roman"/>
          <w:b/>
          <w:sz w:val="22"/>
          <w:szCs w:val="22"/>
        </w:rPr>
        <w:t>Jeremiah</w:t>
      </w:r>
      <w:r w:rsidRPr="00626FA5">
        <w:rPr>
          <w:rFonts w:ascii="Times New Roman" w:hAnsi="Times New Roman" w:cs="Times New Roman"/>
          <w:b/>
          <w:sz w:val="22"/>
          <w:szCs w:val="22"/>
        </w:rPr>
        <w:t xml:space="preserve"> 31:35-37</w:t>
      </w:r>
      <w:r w:rsidRPr="00626FA5">
        <w:rPr>
          <w:rFonts w:ascii="Times New Roman" w:hAnsi="Times New Roman" w:cs="Times New Roman"/>
          <w:sz w:val="22"/>
          <w:szCs w:val="22"/>
        </w:rPr>
        <w:t>)].  This is a destruction revealing</w:t>
      </w:r>
      <w:r w:rsidRPr="00626FA5">
        <w:rPr>
          <w:rFonts w:ascii="Times New Roman" w:hAnsi="Times New Roman" w:cs="Times New Roman"/>
          <w:i/>
          <w:iCs/>
          <w:sz w:val="22"/>
          <w:szCs w:val="22"/>
        </w:rPr>
        <w:t xml:space="preserve"> the end of Israel</w:t>
      </w:r>
      <w:r w:rsidRPr="00626FA5">
        <w:rPr>
          <w:rFonts w:ascii="Times New Roman" w:hAnsi="Times New Roman" w:cs="Times New Roman"/>
          <w:iCs/>
          <w:sz w:val="22"/>
          <w:szCs w:val="22"/>
        </w:rPr>
        <w:t>’</w:t>
      </w:r>
      <w:r w:rsidRPr="00626FA5">
        <w:rPr>
          <w:rFonts w:ascii="Times New Roman" w:hAnsi="Times New Roman" w:cs="Times New Roman"/>
          <w:i/>
          <w:iCs/>
          <w:sz w:val="22"/>
          <w:szCs w:val="22"/>
        </w:rPr>
        <w:t xml:space="preserve">s harlotry — </w:t>
      </w:r>
      <w:r w:rsidRPr="00626FA5">
        <w:rPr>
          <w:rFonts w:ascii="Times New Roman" w:hAnsi="Times New Roman" w:cs="Times New Roman"/>
          <w:sz w:val="22"/>
          <w:szCs w:val="22"/>
        </w:rPr>
        <w:t>the destruction of “</w:t>
      </w:r>
      <w:r w:rsidRPr="00626FA5">
        <w:rPr>
          <w:rFonts w:ascii="Times New Roman" w:hAnsi="Times New Roman" w:cs="Times New Roman"/>
          <w:i/>
          <w:sz w:val="22"/>
          <w:szCs w:val="22"/>
        </w:rPr>
        <w:t>the great whore</w:t>
      </w:r>
      <w:r w:rsidRPr="00626FA5">
        <w:rPr>
          <w:rFonts w:ascii="Times New Roman" w:hAnsi="Times New Roman" w:cs="Times New Roman"/>
          <w:sz w:val="22"/>
          <w:szCs w:val="22"/>
        </w:rPr>
        <w:t>” [</w:t>
      </w:r>
      <w:r w:rsidRPr="00626FA5">
        <w:rPr>
          <w:rFonts w:ascii="Times New Roman" w:hAnsi="Times New Roman" w:cs="Times New Roman"/>
          <w:iCs/>
          <w:sz w:val="22"/>
          <w:szCs w:val="22"/>
        </w:rPr>
        <w:t>i.e.,</w:t>
      </w:r>
      <w:r w:rsidRPr="00626FA5">
        <w:rPr>
          <w:rFonts w:ascii="Times New Roman" w:hAnsi="Times New Roman" w:cs="Times New Roman"/>
          <w:i/>
          <w:iCs/>
          <w:sz w:val="22"/>
          <w:szCs w:val="22"/>
        </w:rPr>
        <w:t xml:space="preserve"> </w:t>
      </w:r>
      <w:r w:rsidRPr="00626FA5">
        <w:rPr>
          <w:rFonts w:ascii="Times New Roman" w:hAnsi="Times New Roman" w:cs="Times New Roman"/>
          <w:sz w:val="22"/>
          <w:szCs w:val="22"/>
        </w:rPr>
        <w:t>Israel, following the destruction of the harlot, will exist as a nation apart from any association with harlotry].</w:t>
      </w:r>
    </w:p>
    <w:p w:rsidR="003D32D3" w:rsidRPr="00626FA5" w:rsidRDefault="006A66DF" w:rsidP="00626FA5">
      <w:pPr>
        <w:ind w:left="720"/>
        <w:rPr>
          <w:rFonts w:ascii="Times New Roman" w:hAnsi="Times New Roman" w:cs="Times New Roman"/>
          <w:sz w:val="22"/>
          <w:szCs w:val="22"/>
        </w:rPr>
      </w:pPr>
      <w:r>
        <w:rPr>
          <w:rFonts w:ascii="Times New Roman" w:hAnsi="Times New Roman" w:cs="Times New Roman"/>
          <w:sz w:val="22"/>
          <w:szCs w:val="22"/>
        </w:rPr>
        <w:t>[The</w:t>
      </w:r>
      <w:r w:rsidR="003D32D3" w:rsidRPr="00626FA5">
        <w:rPr>
          <w:rFonts w:ascii="Times New Roman" w:hAnsi="Times New Roman" w:cs="Times New Roman"/>
          <w:i/>
          <w:sz w:val="22"/>
          <w:szCs w:val="22"/>
        </w:rPr>
        <w:t xml:space="preserve"> </w:t>
      </w:r>
      <w:r>
        <w:rPr>
          <w:rFonts w:ascii="Times New Roman" w:hAnsi="Times New Roman" w:cs="Times New Roman"/>
          <w:sz w:val="22"/>
          <w:szCs w:val="22"/>
        </w:rPr>
        <w:t>“</w:t>
      </w:r>
      <w:r w:rsidR="003D32D3" w:rsidRPr="00626FA5">
        <w:rPr>
          <w:rFonts w:ascii="Times New Roman" w:hAnsi="Times New Roman" w:cs="Times New Roman"/>
          <w:i/>
          <w:sz w:val="22"/>
          <w:szCs w:val="22"/>
        </w:rPr>
        <w:t>harlot</w:t>
      </w:r>
      <w:r w:rsidR="003D32D3" w:rsidRPr="00626FA5">
        <w:rPr>
          <w:rFonts w:ascii="Times New Roman" w:hAnsi="Times New Roman" w:cs="Times New Roman"/>
          <w:sz w:val="22"/>
          <w:szCs w:val="22"/>
        </w:rPr>
        <w:t xml:space="preserve">” is burned with </w:t>
      </w:r>
      <w:r w:rsidR="003D32D3" w:rsidRPr="00626FA5">
        <w:rPr>
          <w:rFonts w:ascii="Times New Roman" w:hAnsi="Times New Roman" w:cs="Times New Roman"/>
          <w:i/>
          <w:iCs/>
          <w:sz w:val="22"/>
          <w:szCs w:val="22"/>
        </w:rPr>
        <w:t>fire</w:t>
      </w:r>
      <w:r w:rsidR="003D32D3" w:rsidRPr="00626FA5">
        <w:rPr>
          <w:rFonts w:ascii="Times New Roman" w:hAnsi="Times New Roman" w:cs="Times New Roman"/>
          <w:sz w:val="22"/>
          <w:szCs w:val="22"/>
        </w:rPr>
        <w:t xml:space="preserve"> (</w:t>
      </w:r>
      <w:r w:rsidR="003D32D3" w:rsidRPr="00626FA5">
        <w:rPr>
          <w:rFonts w:ascii="Times New Roman" w:hAnsi="Times New Roman" w:cs="Times New Roman"/>
          <w:b/>
          <w:sz w:val="22"/>
          <w:szCs w:val="22"/>
        </w:rPr>
        <w:t>17:16</w:t>
      </w:r>
      <w:r w:rsidR="003D32D3" w:rsidRPr="00626FA5">
        <w:rPr>
          <w:rFonts w:ascii="Times New Roman" w:hAnsi="Times New Roman" w:cs="Times New Roman"/>
          <w:sz w:val="22"/>
          <w:szCs w:val="22"/>
        </w:rPr>
        <w:t xml:space="preserve">; </w:t>
      </w:r>
      <w:r w:rsidR="003D32D3" w:rsidRPr="00626FA5">
        <w:rPr>
          <w:rFonts w:ascii="Times New Roman" w:hAnsi="Times New Roman" w:cs="Times New Roman"/>
          <w:b/>
          <w:sz w:val="22"/>
          <w:szCs w:val="22"/>
        </w:rPr>
        <w:t>18:8</w:t>
      </w:r>
      <w:r w:rsidR="003D32D3" w:rsidRPr="00626FA5">
        <w:rPr>
          <w:rFonts w:ascii="Times New Roman" w:hAnsi="Times New Roman" w:cs="Times New Roman"/>
          <w:sz w:val="22"/>
          <w:szCs w:val="22"/>
        </w:rPr>
        <w:t xml:space="preserve">, </w:t>
      </w:r>
      <w:r w:rsidR="003D32D3" w:rsidRPr="00626FA5">
        <w:rPr>
          <w:rFonts w:ascii="Times New Roman" w:hAnsi="Times New Roman" w:cs="Times New Roman"/>
          <w:b/>
          <w:sz w:val="22"/>
          <w:szCs w:val="22"/>
        </w:rPr>
        <w:t>9</w:t>
      </w:r>
      <w:r w:rsidR="003D32D3" w:rsidRPr="00626FA5">
        <w:rPr>
          <w:rFonts w:ascii="Times New Roman" w:hAnsi="Times New Roman" w:cs="Times New Roman"/>
          <w:sz w:val="22"/>
          <w:szCs w:val="22"/>
        </w:rPr>
        <w:t xml:space="preserve">, </w:t>
      </w:r>
      <w:r w:rsidR="003D32D3" w:rsidRPr="00626FA5">
        <w:rPr>
          <w:rFonts w:ascii="Times New Roman" w:hAnsi="Times New Roman" w:cs="Times New Roman"/>
          <w:b/>
          <w:sz w:val="22"/>
          <w:szCs w:val="22"/>
        </w:rPr>
        <w:t>18</w:t>
      </w:r>
      <w:r w:rsidR="003D32D3" w:rsidRPr="00626FA5">
        <w:rPr>
          <w:rFonts w:ascii="Times New Roman" w:hAnsi="Times New Roman" w:cs="Times New Roman"/>
          <w:sz w:val="22"/>
          <w:szCs w:val="22"/>
        </w:rPr>
        <w:t xml:space="preserve">, </w:t>
      </w:r>
      <w:r w:rsidR="003D32D3" w:rsidRPr="00626FA5">
        <w:rPr>
          <w:rFonts w:ascii="Times New Roman" w:hAnsi="Times New Roman" w:cs="Times New Roman"/>
          <w:b/>
          <w:sz w:val="22"/>
          <w:szCs w:val="22"/>
        </w:rPr>
        <w:t>21</w:t>
      </w:r>
      <w:r w:rsidR="003D32D3" w:rsidRPr="00626FA5">
        <w:rPr>
          <w:rFonts w:ascii="Times New Roman" w:hAnsi="Times New Roman" w:cs="Times New Roman"/>
          <w:sz w:val="22"/>
          <w:szCs w:val="22"/>
        </w:rPr>
        <w:t xml:space="preserve">), and </w:t>
      </w:r>
      <w:r w:rsidR="003D32D3" w:rsidRPr="00626FA5">
        <w:rPr>
          <w:rFonts w:ascii="Times New Roman" w:hAnsi="Times New Roman" w:cs="Times New Roman"/>
          <w:i/>
          <w:iCs/>
          <w:sz w:val="22"/>
          <w:szCs w:val="22"/>
        </w:rPr>
        <w:t xml:space="preserve">the smoke </w:t>
      </w:r>
      <w:r w:rsidR="003D32D3" w:rsidRPr="00626FA5">
        <w:rPr>
          <w:rFonts w:ascii="Times New Roman" w:hAnsi="Times New Roman" w:cs="Times New Roman"/>
          <w:sz w:val="22"/>
          <w:szCs w:val="22"/>
        </w:rPr>
        <w:t>of her burning rises up “</w:t>
      </w:r>
      <w:r w:rsidR="003D32D3" w:rsidRPr="006A66DF">
        <w:rPr>
          <w:rFonts w:ascii="Times New Roman" w:hAnsi="Times New Roman" w:cs="Times New Roman"/>
          <w:i/>
          <w:sz w:val="22"/>
          <w:szCs w:val="22"/>
        </w:rPr>
        <w:t>forever and ever</w:t>
      </w:r>
      <w:r w:rsidR="003D32D3" w:rsidRPr="00626FA5">
        <w:rPr>
          <w:rFonts w:ascii="Times New Roman" w:hAnsi="Times New Roman" w:cs="Times New Roman"/>
          <w:sz w:val="22"/>
          <w:szCs w:val="22"/>
        </w:rPr>
        <w:t>” (</w:t>
      </w:r>
      <w:r w:rsidR="003D32D3" w:rsidRPr="006A66DF">
        <w:rPr>
          <w:rFonts w:ascii="Times New Roman" w:hAnsi="Times New Roman" w:cs="Times New Roman"/>
          <w:b/>
          <w:sz w:val="22"/>
          <w:szCs w:val="22"/>
        </w:rPr>
        <w:t>19:3</w:t>
      </w:r>
      <w:r w:rsidR="003D32D3" w:rsidRPr="00626FA5">
        <w:rPr>
          <w:rFonts w:ascii="Times New Roman" w:hAnsi="Times New Roman" w:cs="Times New Roman"/>
          <w:sz w:val="22"/>
          <w:szCs w:val="22"/>
        </w:rPr>
        <w:t>).  This is simply the way Scripture describes Israel’s harlotry brought to an end, with the results lasting throughout the ensuing endless ages].</w:t>
      </w:r>
    </w:p>
    <w:p w:rsidR="003D32D3" w:rsidRPr="00626FA5" w:rsidRDefault="003D32D3" w:rsidP="00626FA5">
      <w:pPr>
        <w:ind w:left="720"/>
        <w:rPr>
          <w:rFonts w:ascii="Times New Roman" w:hAnsi="Times New Roman" w:cs="Times New Roman"/>
          <w:sz w:val="22"/>
          <w:szCs w:val="22"/>
        </w:rPr>
      </w:pPr>
      <w:r w:rsidRPr="00626FA5">
        <w:rPr>
          <w:rFonts w:ascii="Times New Roman" w:hAnsi="Times New Roman" w:cs="Times New Roman"/>
          <w:sz w:val="22"/>
          <w:szCs w:val="22"/>
        </w:rPr>
        <w:t xml:space="preserve">Failing to see and understand the way in which the name “Jerusalem” is used in Scripture is where people have gone wrong over the years.  They have sought to see a literal city destroyed in these two chapters, failing to not only recognize that </w:t>
      </w:r>
      <w:r w:rsidRPr="00626FA5">
        <w:rPr>
          <w:rFonts w:ascii="Times New Roman" w:hAnsi="Times New Roman" w:cs="Times New Roman"/>
          <w:i/>
          <w:iCs/>
          <w:sz w:val="22"/>
          <w:szCs w:val="22"/>
        </w:rPr>
        <w:t>Jerusalem</w:t>
      </w:r>
      <w:r w:rsidRPr="00626FA5">
        <w:rPr>
          <w:rFonts w:ascii="Times New Roman" w:hAnsi="Times New Roman" w:cs="Times New Roman"/>
          <w:sz w:val="22"/>
          <w:szCs w:val="22"/>
        </w:rPr>
        <w:t xml:space="preserve"> is being referenced but also failing to recognize that </w:t>
      </w:r>
      <w:r w:rsidRPr="00626FA5">
        <w:rPr>
          <w:rFonts w:ascii="Times New Roman" w:hAnsi="Times New Roman" w:cs="Times New Roman"/>
          <w:i/>
          <w:iCs/>
          <w:sz w:val="22"/>
          <w:szCs w:val="22"/>
        </w:rPr>
        <w:t>the Jewish people</w:t>
      </w:r>
      <w:r w:rsidRPr="00626FA5">
        <w:rPr>
          <w:rFonts w:ascii="Times New Roman" w:hAnsi="Times New Roman" w:cs="Times New Roman"/>
          <w:sz w:val="22"/>
          <w:szCs w:val="22"/>
        </w:rPr>
        <w:t xml:space="preserve"> rather than the literal city are in view.  And, again, the fact that these two chapters deal with the Jewish people in this respect is</w:t>
      </w:r>
      <w:r w:rsidRPr="00626FA5">
        <w:rPr>
          <w:rFonts w:ascii="Times New Roman" w:hAnsi="Times New Roman" w:cs="Times New Roman"/>
          <w:i/>
          <w:iCs/>
          <w:sz w:val="22"/>
          <w:szCs w:val="22"/>
        </w:rPr>
        <w:t xml:space="preserve"> plainly stated</w:t>
      </w:r>
      <w:r w:rsidRPr="00626FA5">
        <w:rPr>
          <w:rFonts w:ascii="Times New Roman" w:hAnsi="Times New Roman" w:cs="Times New Roman"/>
          <w:sz w:val="22"/>
          <w:szCs w:val="22"/>
        </w:rPr>
        <w:t xml:space="preserve"> in </w:t>
      </w:r>
      <w:r w:rsidRPr="006A66DF">
        <w:rPr>
          <w:rFonts w:ascii="Times New Roman" w:hAnsi="Times New Roman" w:cs="Times New Roman"/>
          <w:b/>
          <w:sz w:val="22"/>
          <w:szCs w:val="22"/>
        </w:rPr>
        <w:t>17:18</w:t>
      </w:r>
      <w:r w:rsidRPr="00626FA5">
        <w:rPr>
          <w:rFonts w:ascii="Times New Roman" w:hAnsi="Times New Roman" w:cs="Times New Roman"/>
          <w:sz w:val="22"/>
          <w:szCs w:val="22"/>
        </w:rPr>
        <w:t xml:space="preserve"> — “</w:t>
      </w:r>
      <w:r w:rsidRPr="006A66DF">
        <w:rPr>
          <w:rFonts w:ascii="Times New Roman" w:hAnsi="Times New Roman" w:cs="Times New Roman"/>
          <w:i/>
          <w:sz w:val="22"/>
          <w:szCs w:val="22"/>
        </w:rPr>
        <w:t>And the woman</w:t>
      </w:r>
      <w:r w:rsidRPr="00626FA5">
        <w:rPr>
          <w:rFonts w:ascii="Times New Roman" w:hAnsi="Times New Roman" w:cs="Times New Roman"/>
          <w:sz w:val="22"/>
          <w:szCs w:val="22"/>
        </w:rPr>
        <w:t xml:space="preserve"> [the harlot, residing amon</w:t>
      </w:r>
      <w:r w:rsidR="006A66DF">
        <w:rPr>
          <w:rFonts w:ascii="Times New Roman" w:hAnsi="Times New Roman" w:cs="Times New Roman"/>
          <w:sz w:val="22"/>
          <w:szCs w:val="22"/>
        </w:rPr>
        <w:t xml:space="preserve">g the nations (vv. </w:t>
      </w:r>
      <w:r w:rsidR="006A66DF" w:rsidRPr="006A66DF">
        <w:rPr>
          <w:rFonts w:ascii="Times New Roman" w:hAnsi="Times New Roman" w:cs="Times New Roman"/>
          <w:b/>
          <w:sz w:val="22"/>
          <w:szCs w:val="22"/>
        </w:rPr>
        <w:t>1</w:t>
      </w:r>
      <w:r w:rsidR="006A66DF">
        <w:rPr>
          <w:rFonts w:ascii="Times New Roman" w:hAnsi="Times New Roman" w:cs="Times New Roman"/>
          <w:sz w:val="22"/>
          <w:szCs w:val="22"/>
        </w:rPr>
        <w:t xml:space="preserve">, </w:t>
      </w:r>
      <w:r w:rsidR="006A66DF" w:rsidRPr="006A66DF">
        <w:rPr>
          <w:rFonts w:ascii="Times New Roman" w:hAnsi="Times New Roman" w:cs="Times New Roman"/>
          <w:b/>
          <w:sz w:val="22"/>
          <w:szCs w:val="22"/>
        </w:rPr>
        <w:t>15</w:t>
      </w:r>
      <w:r w:rsidR="006A66DF">
        <w:rPr>
          <w:rFonts w:ascii="Times New Roman" w:hAnsi="Times New Roman" w:cs="Times New Roman"/>
          <w:sz w:val="22"/>
          <w:szCs w:val="22"/>
        </w:rPr>
        <w:t xml:space="preserve">)] </w:t>
      </w:r>
      <w:r w:rsidR="006A66DF" w:rsidRPr="006A66DF">
        <w:rPr>
          <w:rFonts w:ascii="Times New Roman" w:hAnsi="Times New Roman" w:cs="Times New Roman"/>
          <w:i/>
          <w:sz w:val="22"/>
          <w:szCs w:val="22"/>
        </w:rPr>
        <w:t>whom you</w:t>
      </w:r>
      <w:r w:rsidRPr="006A66DF">
        <w:rPr>
          <w:rFonts w:ascii="Times New Roman" w:hAnsi="Times New Roman" w:cs="Times New Roman"/>
          <w:i/>
          <w:sz w:val="22"/>
          <w:szCs w:val="22"/>
        </w:rPr>
        <w:t xml:space="preserve"> saw</w:t>
      </w:r>
      <w:r w:rsidRPr="00626FA5">
        <w:rPr>
          <w:rFonts w:ascii="Times New Roman" w:hAnsi="Times New Roman" w:cs="Times New Roman"/>
          <w:sz w:val="22"/>
          <w:szCs w:val="22"/>
        </w:rPr>
        <w:t xml:space="preserve"> </w:t>
      </w:r>
      <w:r w:rsidRPr="00626FA5">
        <w:rPr>
          <w:rFonts w:ascii="Times New Roman" w:hAnsi="Times New Roman" w:cs="Times New Roman"/>
          <w:i/>
          <w:iCs/>
          <w:sz w:val="22"/>
          <w:szCs w:val="22"/>
        </w:rPr>
        <w:t>is that great city</w:t>
      </w:r>
      <w:r w:rsidRPr="00626FA5">
        <w:rPr>
          <w:rFonts w:ascii="Times New Roman" w:hAnsi="Times New Roman" w:cs="Times New Roman"/>
          <w:sz w:val="22"/>
          <w:szCs w:val="22"/>
        </w:rPr>
        <w:t>…”</w:t>
      </w:r>
    </w:p>
    <w:p w:rsidR="003D32D3" w:rsidRPr="00626FA5" w:rsidRDefault="003D32D3" w:rsidP="00626FA5">
      <w:pPr>
        <w:ind w:left="720"/>
        <w:rPr>
          <w:rFonts w:ascii="Times New Roman" w:hAnsi="Times New Roman" w:cs="Times New Roman"/>
          <w:sz w:val="22"/>
          <w:szCs w:val="22"/>
        </w:rPr>
      </w:pPr>
      <w:r w:rsidRPr="00626FA5">
        <w:rPr>
          <w:rFonts w:ascii="Times New Roman" w:hAnsi="Times New Roman" w:cs="Times New Roman"/>
          <w:sz w:val="22"/>
          <w:szCs w:val="22"/>
        </w:rPr>
        <w:lastRenderedPageBreak/>
        <w:t xml:space="preserve">The matter couldn’t be stated any plainer than seen in this closing verse of the </w:t>
      </w:r>
      <w:r w:rsidRPr="006A66DF">
        <w:rPr>
          <w:rFonts w:ascii="Times New Roman" w:hAnsi="Times New Roman" w:cs="Times New Roman"/>
          <w:b/>
          <w:sz w:val="22"/>
          <w:szCs w:val="22"/>
        </w:rPr>
        <w:t>seventeenth</w:t>
      </w:r>
      <w:r w:rsidRPr="00626FA5">
        <w:rPr>
          <w:rFonts w:ascii="Times New Roman" w:hAnsi="Times New Roman" w:cs="Times New Roman"/>
          <w:sz w:val="22"/>
          <w:szCs w:val="22"/>
        </w:rPr>
        <w:t xml:space="preserve"> chapter.  Beginning with the introductory verse to “</w:t>
      </w:r>
      <w:r w:rsidRPr="006A66DF">
        <w:rPr>
          <w:rFonts w:ascii="Times New Roman" w:hAnsi="Times New Roman" w:cs="Times New Roman"/>
          <w:i/>
          <w:sz w:val="22"/>
          <w:szCs w:val="22"/>
        </w:rPr>
        <w:t>the great city</w:t>
      </w:r>
      <w:r w:rsidRPr="00626FA5">
        <w:rPr>
          <w:rFonts w:ascii="Times New Roman" w:hAnsi="Times New Roman" w:cs="Times New Roman"/>
          <w:sz w:val="22"/>
          <w:szCs w:val="22"/>
        </w:rPr>
        <w:t xml:space="preserve">” in </w:t>
      </w:r>
      <w:r w:rsidR="002E2E08" w:rsidRPr="006A66DF">
        <w:rPr>
          <w:rFonts w:ascii="Times New Roman" w:hAnsi="Times New Roman" w:cs="Times New Roman"/>
          <w:b/>
          <w:sz w:val="22"/>
          <w:szCs w:val="22"/>
        </w:rPr>
        <w:t>Revelation</w:t>
      </w:r>
      <w:r w:rsidRPr="006A66DF">
        <w:rPr>
          <w:rFonts w:ascii="Times New Roman" w:hAnsi="Times New Roman" w:cs="Times New Roman"/>
          <w:b/>
          <w:sz w:val="22"/>
          <w:szCs w:val="22"/>
        </w:rPr>
        <w:t xml:space="preserve"> 11:8</w:t>
      </w:r>
      <w:r w:rsidRPr="00626FA5">
        <w:rPr>
          <w:rFonts w:ascii="Times New Roman" w:hAnsi="Times New Roman" w:cs="Times New Roman"/>
          <w:sz w:val="22"/>
          <w:szCs w:val="22"/>
        </w:rPr>
        <w:t xml:space="preserve">, </w:t>
      </w:r>
      <w:r w:rsidR="002E2E08" w:rsidRPr="006A66DF">
        <w:rPr>
          <w:rFonts w:ascii="Times New Roman" w:hAnsi="Times New Roman" w:cs="Times New Roman"/>
          <w:b/>
          <w:sz w:val="22"/>
          <w:szCs w:val="22"/>
        </w:rPr>
        <w:t>Revelation</w:t>
      </w:r>
      <w:r w:rsidRPr="006A66DF">
        <w:rPr>
          <w:rFonts w:ascii="Times New Roman" w:hAnsi="Times New Roman" w:cs="Times New Roman"/>
          <w:b/>
          <w:sz w:val="22"/>
          <w:szCs w:val="22"/>
        </w:rPr>
        <w:t xml:space="preserve"> 17:18</w:t>
      </w:r>
      <w:r w:rsidRPr="00626FA5">
        <w:rPr>
          <w:rFonts w:ascii="Times New Roman" w:hAnsi="Times New Roman" w:cs="Times New Roman"/>
          <w:sz w:val="22"/>
          <w:szCs w:val="22"/>
        </w:rPr>
        <w:t xml:space="preserve"> </w:t>
      </w:r>
      <w:proofErr w:type="gramStart"/>
      <w:r w:rsidRPr="00626FA5">
        <w:rPr>
          <w:rFonts w:ascii="Times New Roman" w:hAnsi="Times New Roman" w:cs="Times New Roman"/>
          <w:sz w:val="22"/>
          <w:szCs w:val="22"/>
        </w:rPr>
        <w:t>forms</w:t>
      </w:r>
      <w:proofErr w:type="gramEnd"/>
      <w:r w:rsidRPr="00626FA5">
        <w:rPr>
          <w:rFonts w:ascii="Times New Roman" w:hAnsi="Times New Roman" w:cs="Times New Roman"/>
          <w:sz w:val="22"/>
          <w:szCs w:val="22"/>
        </w:rPr>
        <w:t xml:space="preserve"> a concluding verse for this complete section.  And, relative to identification, this concluding verse </w:t>
      </w:r>
      <w:r w:rsidRPr="00626FA5">
        <w:rPr>
          <w:rFonts w:ascii="Times New Roman" w:hAnsi="Times New Roman" w:cs="Times New Roman"/>
          <w:i/>
          <w:iCs/>
          <w:sz w:val="22"/>
          <w:szCs w:val="22"/>
        </w:rPr>
        <w:t>spells matters out in no uncertain terms</w:t>
      </w:r>
      <w:r w:rsidRPr="006A66DF">
        <w:rPr>
          <w:rFonts w:ascii="Times New Roman" w:hAnsi="Times New Roman" w:cs="Times New Roman"/>
          <w:iCs/>
          <w:sz w:val="22"/>
          <w:szCs w:val="22"/>
        </w:rPr>
        <w:t>.</w:t>
      </w:r>
    </w:p>
    <w:p w:rsidR="003D32D3" w:rsidRPr="00626FA5" w:rsidRDefault="003D32D3" w:rsidP="00626FA5">
      <w:pPr>
        <w:ind w:left="720"/>
        <w:rPr>
          <w:rFonts w:ascii="Times New Roman" w:hAnsi="Times New Roman" w:cs="Times New Roman"/>
          <w:i/>
          <w:iCs/>
          <w:sz w:val="22"/>
          <w:szCs w:val="22"/>
        </w:rPr>
      </w:pPr>
      <w:r w:rsidRPr="00626FA5">
        <w:rPr>
          <w:rFonts w:ascii="Times New Roman" w:hAnsi="Times New Roman" w:cs="Times New Roman"/>
          <w:sz w:val="22"/>
          <w:szCs w:val="22"/>
        </w:rPr>
        <w:t>Then, as previously shown, this woman is also revealed to be “</w:t>
      </w:r>
      <w:r w:rsidR="006A66DF" w:rsidRPr="006A66DF">
        <w:rPr>
          <w:rFonts w:ascii="Times New Roman" w:hAnsi="Times New Roman" w:cs="Times New Roman"/>
          <w:i/>
          <w:sz w:val="22"/>
          <w:szCs w:val="22"/>
        </w:rPr>
        <w:t>which reigns over the kings of the earth</w:t>
      </w:r>
      <w:r w:rsidRPr="00626FA5">
        <w:rPr>
          <w:rFonts w:ascii="Times New Roman" w:hAnsi="Times New Roman" w:cs="Times New Roman"/>
          <w:sz w:val="22"/>
          <w:szCs w:val="22"/>
        </w:rPr>
        <w:t xml:space="preserve">” [v. </w:t>
      </w:r>
      <w:r w:rsidRPr="006A66DF">
        <w:rPr>
          <w:rFonts w:ascii="Times New Roman" w:hAnsi="Times New Roman" w:cs="Times New Roman"/>
          <w:b/>
          <w:sz w:val="22"/>
          <w:szCs w:val="22"/>
        </w:rPr>
        <w:t>18b</w:t>
      </w:r>
      <w:r w:rsidRPr="00626FA5">
        <w:rPr>
          <w:rFonts w:ascii="Times New Roman" w:hAnsi="Times New Roman" w:cs="Times New Roman"/>
          <w:sz w:val="22"/>
          <w:szCs w:val="22"/>
        </w:rPr>
        <w:t>], identifying the woman a second time through another means in this concluding verse [</w:t>
      </w:r>
      <w:r w:rsidRPr="006A66DF">
        <w:rPr>
          <w:rFonts w:ascii="Times New Roman" w:hAnsi="Times New Roman" w:cs="Times New Roman"/>
          <w:iCs/>
          <w:sz w:val="22"/>
          <w:szCs w:val="22"/>
        </w:rPr>
        <w:t>cf.</w:t>
      </w:r>
      <w:r w:rsidRPr="00626FA5">
        <w:rPr>
          <w:rFonts w:ascii="Times New Roman" w:hAnsi="Times New Roman" w:cs="Times New Roman"/>
          <w:sz w:val="22"/>
          <w:szCs w:val="22"/>
        </w:rPr>
        <w:t xml:space="preserve"> </w:t>
      </w:r>
      <w:r w:rsidR="002E2E08" w:rsidRPr="006A66DF">
        <w:rPr>
          <w:rFonts w:ascii="Times New Roman" w:hAnsi="Times New Roman" w:cs="Times New Roman"/>
          <w:b/>
          <w:sz w:val="22"/>
          <w:szCs w:val="22"/>
        </w:rPr>
        <w:t>Exodus</w:t>
      </w:r>
      <w:r w:rsidRPr="006A66DF">
        <w:rPr>
          <w:rFonts w:ascii="Times New Roman" w:hAnsi="Times New Roman" w:cs="Times New Roman"/>
          <w:b/>
          <w:sz w:val="22"/>
          <w:szCs w:val="22"/>
        </w:rPr>
        <w:t xml:space="preserve"> 4:22</w:t>
      </w:r>
      <w:r w:rsidRPr="00626FA5">
        <w:rPr>
          <w:rFonts w:ascii="Times New Roman" w:hAnsi="Times New Roman" w:cs="Times New Roman"/>
          <w:sz w:val="22"/>
          <w:szCs w:val="22"/>
        </w:rPr>
        <w:t>,</w:t>
      </w:r>
      <w:r w:rsidRPr="006A66DF">
        <w:rPr>
          <w:rFonts w:ascii="Times New Roman" w:hAnsi="Times New Roman" w:cs="Times New Roman"/>
          <w:b/>
          <w:sz w:val="22"/>
          <w:szCs w:val="22"/>
        </w:rPr>
        <w:t xml:space="preserve"> 23</w:t>
      </w:r>
      <w:r w:rsidRPr="00626FA5">
        <w:rPr>
          <w:rFonts w:ascii="Times New Roman" w:hAnsi="Times New Roman" w:cs="Times New Roman"/>
          <w:sz w:val="22"/>
          <w:szCs w:val="22"/>
        </w:rPr>
        <w:t xml:space="preserve">].  And, relative to identification, this again </w:t>
      </w:r>
      <w:r w:rsidRPr="00626FA5">
        <w:rPr>
          <w:rFonts w:ascii="Times New Roman" w:hAnsi="Times New Roman" w:cs="Times New Roman"/>
          <w:i/>
          <w:iCs/>
          <w:sz w:val="22"/>
          <w:szCs w:val="22"/>
        </w:rPr>
        <w:t>spells matters out in no uncertain terms</w:t>
      </w:r>
      <w:r w:rsidRPr="006A66DF">
        <w:rPr>
          <w:rFonts w:ascii="Times New Roman" w:hAnsi="Times New Roman" w:cs="Times New Roman"/>
          <w:iCs/>
          <w:sz w:val="22"/>
          <w:szCs w:val="22"/>
        </w:rPr>
        <w:t>.</w:t>
      </w:r>
    </w:p>
    <w:p w:rsidR="003D32D3" w:rsidRPr="00626FA5" w:rsidRDefault="003D32D3" w:rsidP="00626FA5">
      <w:pPr>
        <w:ind w:left="720"/>
        <w:rPr>
          <w:rFonts w:ascii="Times New Roman" w:hAnsi="Times New Roman" w:cs="Times New Roman"/>
          <w:sz w:val="22"/>
          <w:szCs w:val="22"/>
        </w:rPr>
      </w:pPr>
      <w:r w:rsidRPr="00626FA5">
        <w:rPr>
          <w:rFonts w:ascii="Times New Roman" w:hAnsi="Times New Roman" w:cs="Times New Roman"/>
          <w:sz w:val="22"/>
          <w:szCs w:val="22"/>
        </w:rPr>
        <w:t>Then, as also previously shown, this woman is guilty of shedding “</w:t>
      </w:r>
      <w:r w:rsidRPr="006A66DF">
        <w:rPr>
          <w:rFonts w:ascii="Times New Roman" w:hAnsi="Times New Roman" w:cs="Times New Roman"/>
          <w:i/>
          <w:sz w:val="22"/>
          <w:szCs w:val="22"/>
        </w:rPr>
        <w:t>the blood of prophets</w:t>
      </w:r>
      <w:r w:rsidRPr="00626FA5">
        <w:rPr>
          <w:rFonts w:ascii="Times New Roman" w:hAnsi="Times New Roman" w:cs="Times New Roman"/>
          <w:sz w:val="22"/>
          <w:szCs w:val="22"/>
        </w:rPr>
        <w:t xml:space="preserve">, </w:t>
      </w:r>
      <w:r w:rsidRPr="006A66DF">
        <w:rPr>
          <w:rFonts w:ascii="Times New Roman" w:hAnsi="Times New Roman" w:cs="Times New Roman"/>
          <w:i/>
          <w:sz w:val="22"/>
          <w:szCs w:val="22"/>
        </w:rPr>
        <w:t>and of saints</w:t>
      </w:r>
      <w:r w:rsidRPr="00626FA5">
        <w:rPr>
          <w:rFonts w:ascii="Times New Roman" w:hAnsi="Times New Roman" w:cs="Times New Roman"/>
          <w:sz w:val="22"/>
          <w:szCs w:val="22"/>
        </w:rPr>
        <w:t xml:space="preserve">, </w:t>
      </w:r>
      <w:r w:rsidRPr="006A66DF">
        <w:rPr>
          <w:rFonts w:ascii="Times New Roman" w:hAnsi="Times New Roman" w:cs="Times New Roman"/>
          <w:i/>
          <w:sz w:val="22"/>
          <w:szCs w:val="22"/>
        </w:rPr>
        <w:t>and of all that were slain upon the earth</w:t>
      </w:r>
      <w:r w:rsidRPr="00626FA5">
        <w:rPr>
          <w:rFonts w:ascii="Times New Roman" w:hAnsi="Times New Roman" w:cs="Times New Roman"/>
          <w:sz w:val="22"/>
          <w:szCs w:val="22"/>
        </w:rPr>
        <w:t>” [</w:t>
      </w:r>
      <w:r w:rsidRPr="006A66DF">
        <w:rPr>
          <w:rFonts w:ascii="Times New Roman" w:hAnsi="Times New Roman" w:cs="Times New Roman"/>
          <w:b/>
          <w:sz w:val="22"/>
          <w:szCs w:val="22"/>
        </w:rPr>
        <w:t>18:24</w:t>
      </w:r>
      <w:r w:rsidRPr="00626FA5">
        <w:rPr>
          <w:rFonts w:ascii="Times New Roman" w:hAnsi="Times New Roman" w:cs="Times New Roman"/>
          <w:sz w:val="22"/>
          <w:szCs w:val="22"/>
        </w:rPr>
        <w:t xml:space="preserve">] — a statement </w:t>
      </w:r>
      <w:r w:rsidR="006A66DF">
        <w:rPr>
          <w:rFonts w:ascii="Times New Roman" w:hAnsi="Times New Roman" w:cs="Times New Roman"/>
          <w:sz w:val="22"/>
          <w:szCs w:val="22"/>
        </w:rPr>
        <w:t>that</w:t>
      </w:r>
      <w:r w:rsidRPr="00626FA5">
        <w:rPr>
          <w:rFonts w:ascii="Times New Roman" w:hAnsi="Times New Roman" w:cs="Times New Roman"/>
          <w:sz w:val="22"/>
          <w:szCs w:val="22"/>
        </w:rPr>
        <w:t xml:space="preserve"> can pertain </w:t>
      </w:r>
      <w:r w:rsidRPr="00626FA5">
        <w:rPr>
          <w:rFonts w:ascii="Times New Roman" w:hAnsi="Times New Roman" w:cs="Times New Roman"/>
          <w:i/>
          <w:iCs/>
          <w:sz w:val="22"/>
          <w:szCs w:val="22"/>
        </w:rPr>
        <w:t>to Israel alone</w:t>
      </w:r>
      <w:r w:rsidRPr="00626FA5">
        <w:rPr>
          <w:rFonts w:ascii="Times New Roman" w:hAnsi="Times New Roman" w:cs="Times New Roman"/>
          <w:sz w:val="22"/>
          <w:szCs w:val="22"/>
        </w:rPr>
        <w:t xml:space="preserve"> [</w:t>
      </w:r>
      <w:r w:rsidRPr="006A66DF">
        <w:rPr>
          <w:rFonts w:ascii="Times New Roman" w:hAnsi="Times New Roman" w:cs="Times New Roman"/>
          <w:iCs/>
          <w:sz w:val="22"/>
          <w:szCs w:val="22"/>
        </w:rPr>
        <w:t>cf.</w:t>
      </w:r>
      <w:r w:rsidRPr="00626FA5">
        <w:rPr>
          <w:rFonts w:ascii="Times New Roman" w:hAnsi="Times New Roman" w:cs="Times New Roman"/>
          <w:sz w:val="22"/>
          <w:szCs w:val="22"/>
        </w:rPr>
        <w:t xml:space="preserve"> </w:t>
      </w:r>
      <w:r w:rsidR="002E2E08" w:rsidRPr="006A66DF">
        <w:rPr>
          <w:rFonts w:ascii="Times New Roman" w:hAnsi="Times New Roman" w:cs="Times New Roman"/>
          <w:b/>
          <w:sz w:val="22"/>
          <w:szCs w:val="22"/>
        </w:rPr>
        <w:t>Matthew</w:t>
      </w:r>
      <w:r w:rsidRPr="006A66DF">
        <w:rPr>
          <w:rFonts w:ascii="Times New Roman" w:hAnsi="Times New Roman" w:cs="Times New Roman"/>
          <w:b/>
          <w:sz w:val="22"/>
          <w:szCs w:val="22"/>
        </w:rPr>
        <w:t xml:space="preserve"> 23:34-37</w:t>
      </w:r>
      <w:r w:rsidRPr="00626FA5">
        <w:rPr>
          <w:rFonts w:ascii="Times New Roman" w:hAnsi="Times New Roman" w:cs="Times New Roman"/>
          <w:sz w:val="22"/>
          <w:szCs w:val="22"/>
        </w:rPr>
        <w:t xml:space="preserve">; </w:t>
      </w:r>
      <w:r w:rsidRPr="006A66DF">
        <w:rPr>
          <w:rFonts w:ascii="Times New Roman" w:hAnsi="Times New Roman" w:cs="Times New Roman"/>
          <w:b/>
          <w:sz w:val="22"/>
          <w:szCs w:val="22"/>
        </w:rPr>
        <w:t>Luke 13:33</w:t>
      </w:r>
      <w:r w:rsidRPr="00626FA5">
        <w:rPr>
          <w:rFonts w:ascii="Times New Roman" w:hAnsi="Times New Roman" w:cs="Times New Roman"/>
          <w:sz w:val="22"/>
          <w:szCs w:val="22"/>
        </w:rPr>
        <w:t xml:space="preserve">, </w:t>
      </w:r>
      <w:r w:rsidRPr="006A66DF">
        <w:rPr>
          <w:rFonts w:ascii="Times New Roman" w:hAnsi="Times New Roman" w:cs="Times New Roman"/>
          <w:b/>
          <w:sz w:val="22"/>
          <w:szCs w:val="22"/>
        </w:rPr>
        <w:t>34</w:t>
      </w:r>
      <w:r w:rsidRPr="00626FA5">
        <w:rPr>
          <w:rFonts w:ascii="Times New Roman" w:hAnsi="Times New Roman" w:cs="Times New Roman"/>
          <w:sz w:val="22"/>
          <w:szCs w:val="22"/>
        </w:rPr>
        <w:t xml:space="preserve">], identifying the woman yet again at the end of the succeeding chapter.  And, relative to identification, this again </w:t>
      </w:r>
      <w:r w:rsidRPr="00626FA5">
        <w:rPr>
          <w:rFonts w:ascii="Times New Roman" w:hAnsi="Times New Roman" w:cs="Times New Roman"/>
          <w:i/>
          <w:iCs/>
          <w:sz w:val="22"/>
          <w:szCs w:val="22"/>
        </w:rPr>
        <w:t>spells matters out in no uncertain terms</w:t>
      </w:r>
      <w:r w:rsidRPr="006A66DF">
        <w:rPr>
          <w:rFonts w:ascii="Times New Roman" w:hAnsi="Times New Roman" w:cs="Times New Roman"/>
          <w:iCs/>
          <w:sz w:val="22"/>
          <w:szCs w:val="22"/>
        </w:rPr>
        <w:t>.</w:t>
      </w:r>
      <w:r w:rsidRPr="00626FA5">
        <w:rPr>
          <w:rFonts w:ascii="Times New Roman" w:hAnsi="Times New Roman" w:cs="Times New Roman"/>
          <w:sz w:val="22"/>
          <w:szCs w:val="22"/>
        </w:rPr>
        <w:t>)</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With respect to </w:t>
      </w:r>
      <w:r w:rsidRPr="00195ADA">
        <w:rPr>
          <w:rFonts w:ascii="Times New Roman" w:hAnsi="Times New Roman" w:cs="Times New Roman"/>
          <w:b/>
        </w:rPr>
        <w:t>Revelation</w:t>
      </w:r>
      <w:r w:rsidRPr="002E2E08">
        <w:rPr>
          <w:rFonts w:ascii="Times New Roman" w:hAnsi="Times New Roman" w:cs="Times New Roman"/>
        </w:rPr>
        <w:t xml:space="preserve"> chapters </w:t>
      </w:r>
      <w:r w:rsidRPr="00195ADA">
        <w:rPr>
          <w:rFonts w:ascii="Times New Roman" w:hAnsi="Times New Roman" w:cs="Times New Roman"/>
          <w:b/>
        </w:rPr>
        <w:t>seventeen</w:t>
      </w:r>
      <w:r w:rsidRPr="002E2E08">
        <w:rPr>
          <w:rFonts w:ascii="Times New Roman" w:hAnsi="Times New Roman" w:cs="Times New Roman"/>
        </w:rPr>
        <w:t xml:space="preserve"> and</w:t>
      </w:r>
      <w:r w:rsidRPr="00195ADA">
        <w:rPr>
          <w:rFonts w:ascii="Times New Roman" w:hAnsi="Times New Roman" w:cs="Times New Roman"/>
          <w:b/>
        </w:rPr>
        <w:t xml:space="preserve"> eighteen</w:t>
      </w:r>
      <w:r w:rsidRPr="002E2E08">
        <w:rPr>
          <w:rFonts w:ascii="Times New Roman" w:hAnsi="Times New Roman" w:cs="Times New Roman"/>
        </w:rPr>
        <w:t xml:space="preserve"> as a whole, “</w:t>
      </w:r>
      <w:r w:rsidRPr="00195ADA">
        <w:rPr>
          <w:rFonts w:ascii="Times New Roman" w:hAnsi="Times New Roman" w:cs="Times New Roman"/>
          <w:i/>
        </w:rPr>
        <w:t>the time of Jacob’s trouble</w:t>
      </w:r>
      <w:r w:rsidRPr="002E2E08">
        <w:rPr>
          <w:rFonts w:ascii="Times New Roman" w:hAnsi="Times New Roman" w:cs="Times New Roman"/>
        </w:rPr>
        <w:t xml:space="preserve">” is </w:t>
      </w:r>
      <w:r w:rsidR="00195ADA">
        <w:rPr>
          <w:rFonts w:ascii="Times New Roman" w:hAnsi="Times New Roman" w:cs="Times New Roman"/>
        </w:rPr>
        <w:t>seen drawing to a close in the b</w:t>
      </w:r>
      <w:r w:rsidRPr="002E2E08">
        <w:rPr>
          <w:rFonts w:ascii="Times New Roman" w:hAnsi="Times New Roman" w:cs="Times New Roman"/>
        </w:rPr>
        <w:t xml:space="preserve">ook of </w:t>
      </w:r>
      <w:r w:rsidRPr="00195ADA">
        <w:rPr>
          <w:rFonts w:ascii="Times New Roman" w:hAnsi="Times New Roman" w:cs="Times New Roman"/>
          <w:b/>
        </w:rPr>
        <w:t>Revelation</w:t>
      </w:r>
      <w:r w:rsidRPr="002E2E08">
        <w:rPr>
          <w:rFonts w:ascii="Times New Roman" w:hAnsi="Times New Roman" w:cs="Times New Roman"/>
        </w:rPr>
        <w:t xml:space="preserve"> in </w:t>
      </w:r>
      <w:r w:rsidRPr="002E2E08">
        <w:rPr>
          <w:rFonts w:ascii="Times New Roman" w:hAnsi="Times New Roman" w:cs="Times New Roman"/>
          <w:i/>
          <w:iCs/>
        </w:rPr>
        <w:t xml:space="preserve">the only natural way </w:t>
      </w:r>
      <w:r w:rsidR="00195ADA">
        <w:rPr>
          <w:rFonts w:ascii="Times New Roman" w:hAnsi="Times New Roman" w:cs="Times New Roman"/>
          <w:i/>
          <w:iCs/>
        </w:rPr>
        <w:t>that</w:t>
      </w:r>
      <w:r w:rsidRPr="002E2E08">
        <w:rPr>
          <w:rFonts w:ascii="Times New Roman" w:hAnsi="Times New Roman" w:cs="Times New Roman"/>
          <w:i/>
          <w:iCs/>
        </w:rPr>
        <w:t xml:space="preserve"> could be expected</w:t>
      </w:r>
      <w:r w:rsidRPr="002E2E08">
        <w:rPr>
          <w:rFonts w:ascii="Times New Roman" w:hAnsi="Times New Roman" w:cs="Times New Roman"/>
        </w:rPr>
        <w:t xml:space="preserve"> — with the destruction of the harlot, with an end wrought to Israel’s harlotry in order that God’s purpose for calling the nation into existence might be realized.</w:t>
      </w:r>
    </w:p>
    <w:p w:rsidR="003D32D3" w:rsidRPr="002E2E08" w:rsidRDefault="003D32D3" w:rsidP="002E2E08">
      <w:pPr>
        <w:rPr>
          <w:rFonts w:ascii="Times New Roman" w:hAnsi="Times New Roman" w:cs="Times New Roman"/>
        </w:rPr>
      </w:pPr>
      <w:r w:rsidRPr="002E2E08">
        <w:rPr>
          <w:rFonts w:ascii="Times New Roman" w:hAnsi="Times New Roman" w:cs="Times New Roman"/>
        </w:rPr>
        <w:t xml:space="preserve">There could really be </w:t>
      </w:r>
      <w:r w:rsidRPr="002E2E08">
        <w:rPr>
          <w:rFonts w:ascii="Times New Roman" w:hAnsi="Times New Roman" w:cs="Times New Roman"/>
          <w:i/>
          <w:iCs/>
        </w:rPr>
        <w:t>no other way</w:t>
      </w:r>
      <w:r w:rsidRPr="002E2E08">
        <w:rPr>
          <w:rFonts w:ascii="Times New Roman" w:hAnsi="Times New Roman" w:cs="Times New Roman"/>
        </w:rPr>
        <w:t xml:space="preserve"> for one to expect chapters</w:t>
      </w:r>
      <w:r w:rsidRPr="00195ADA">
        <w:rPr>
          <w:rFonts w:ascii="Times New Roman" w:hAnsi="Times New Roman" w:cs="Times New Roman"/>
          <w:b/>
        </w:rPr>
        <w:t xml:space="preserve"> six</w:t>
      </w:r>
      <w:r w:rsidRPr="002E2E08">
        <w:rPr>
          <w:rFonts w:ascii="Times New Roman" w:hAnsi="Times New Roman" w:cs="Times New Roman"/>
        </w:rPr>
        <w:t xml:space="preserve"> through the first part of </w:t>
      </w:r>
      <w:r w:rsidRPr="00195ADA">
        <w:rPr>
          <w:rFonts w:ascii="Times New Roman" w:hAnsi="Times New Roman" w:cs="Times New Roman"/>
          <w:b/>
        </w:rPr>
        <w:t>nineteen</w:t>
      </w:r>
      <w:r w:rsidRPr="002E2E08">
        <w:rPr>
          <w:rFonts w:ascii="Times New Roman" w:hAnsi="Times New Roman" w:cs="Times New Roman"/>
        </w:rPr>
        <w:t xml:space="preserve"> to end.  Again, these chapters cover “</w:t>
      </w:r>
      <w:r w:rsidRPr="00195ADA">
        <w:rPr>
          <w:rFonts w:ascii="Times New Roman" w:hAnsi="Times New Roman" w:cs="Times New Roman"/>
          <w:i/>
        </w:rPr>
        <w:t>the time of Jacob’s trouble</w:t>
      </w:r>
      <w:r w:rsidRPr="002E2E08">
        <w:rPr>
          <w:rFonts w:ascii="Times New Roman" w:hAnsi="Times New Roman" w:cs="Times New Roman"/>
        </w:rPr>
        <w:t>,” and the end seen in these chapters is the end toward which all previous revelation surrounding Israel’s disobedience and resulting dispersion among the nations moves; and, as previously noted, it moves in this direction and ends at this revealed goal immediately prior to Christ’s return, the destruction of Gentile world power, and the Messianic Era being ushered in (</w:t>
      </w:r>
      <w:r w:rsidR="002E2E08">
        <w:rPr>
          <w:rFonts w:ascii="Times New Roman" w:hAnsi="Times New Roman" w:cs="Times New Roman"/>
        </w:rPr>
        <w:t>chapters</w:t>
      </w:r>
      <w:r w:rsidRPr="002E2E08">
        <w:rPr>
          <w:rFonts w:ascii="Times New Roman" w:hAnsi="Times New Roman" w:cs="Times New Roman"/>
        </w:rPr>
        <w:t xml:space="preserve"> </w:t>
      </w:r>
      <w:r w:rsidRPr="00195ADA">
        <w:rPr>
          <w:rFonts w:ascii="Times New Roman" w:hAnsi="Times New Roman" w:cs="Times New Roman"/>
          <w:b/>
        </w:rPr>
        <w:t>19b</w:t>
      </w:r>
      <w:r w:rsidRPr="002E2E08">
        <w:rPr>
          <w:rFonts w:ascii="Times New Roman" w:hAnsi="Times New Roman" w:cs="Times New Roman"/>
        </w:rPr>
        <w:t xml:space="preserve">, </w:t>
      </w:r>
      <w:r w:rsidRPr="00195ADA">
        <w:rPr>
          <w:rFonts w:ascii="Times New Roman" w:hAnsi="Times New Roman" w:cs="Times New Roman"/>
          <w:b/>
        </w:rPr>
        <w:t>20a</w:t>
      </w:r>
      <w:r w:rsidRPr="002E2E08">
        <w:rPr>
          <w:rFonts w:ascii="Times New Roman" w:hAnsi="Times New Roman" w:cs="Times New Roman"/>
        </w:rPr>
        <w:t>).</w:t>
      </w:r>
    </w:p>
    <w:p w:rsidR="003D32D3" w:rsidRPr="00195ADA" w:rsidRDefault="003D32D3" w:rsidP="00195ADA">
      <w:pPr>
        <w:ind w:left="720"/>
        <w:rPr>
          <w:rFonts w:ascii="Times New Roman" w:hAnsi="Times New Roman" w:cs="Times New Roman"/>
          <w:sz w:val="22"/>
          <w:szCs w:val="22"/>
        </w:rPr>
      </w:pPr>
      <w:r w:rsidRPr="00195ADA">
        <w:rPr>
          <w:rFonts w:ascii="Times New Roman" w:hAnsi="Times New Roman" w:cs="Times New Roman"/>
          <w:sz w:val="22"/>
          <w:szCs w:val="22"/>
        </w:rPr>
        <w:t>(</w:t>
      </w:r>
      <w:r w:rsidRPr="00195ADA">
        <w:rPr>
          <w:rFonts w:ascii="Times New Roman" w:hAnsi="Times New Roman" w:cs="Times New Roman"/>
          <w:b/>
          <w:sz w:val="22"/>
          <w:szCs w:val="22"/>
        </w:rPr>
        <w:t>Revelation</w:t>
      </w:r>
      <w:r w:rsidRPr="00195ADA">
        <w:rPr>
          <w:rFonts w:ascii="Times New Roman" w:hAnsi="Times New Roman" w:cs="Times New Roman"/>
          <w:sz w:val="22"/>
          <w:szCs w:val="22"/>
        </w:rPr>
        <w:t xml:space="preserve"> chapter </w:t>
      </w:r>
      <w:r w:rsidRPr="00195ADA">
        <w:rPr>
          <w:rFonts w:ascii="Times New Roman" w:hAnsi="Times New Roman" w:cs="Times New Roman"/>
          <w:b/>
          <w:sz w:val="22"/>
          <w:szCs w:val="22"/>
        </w:rPr>
        <w:t>eighteen</w:t>
      </w:r>
      <w:r w:rsidRPr="00195ADA">
        <w:rPr>
          <w:rFonts w:ascii="Times New Roman" w:hAnsi="Times New Roman" w:cs="Times New Roman"/>
          <w:sz w:val="22"/>
          <w:szCs w:val="22"/>
        </w:rPr>
        <w:t xml:space="preserve">, concluding matters, dwells somewhat at length on </w:t>
      </w:r>
      <w:r w:rsidRPr="00195ADA">
        <w:rPr>
          <w:rFonts w:ascii="Times New Roman" w:hAnsi="Times New Roman" w:cs="Times New Roman"/>
          <w:i/>
          <w:iCs/>
          <w:sz w:val="22"/>
          <w:szCs w:val="22"/>
        </w:rPr>
        <w:t>an interchange of worldly wealth between Israel and the Gentile nations</w:t>
      </w:r>
      <w:r w:rsidRPr="00195ADA">
        <w:rPr>
          <w:rFonts w:ascii="Times New Roman" w:hAnsi="Times New Roman" w:cs="Times New Roman"/>
          <w:sz w:val="22"/>
          <w:szCs w:val="22"/>
        </w:rPr>
        <w:t xml:space="preserve"> [apparently having occurred over centuries of time], resulting from Israel’s harlotry, as the Jewish people found themselves dwelling among and forming forbidden alliances with the nations [vv. </w:t>
      </w:r>
      <w:r w:rsidRPr="00195ADA">
        <w:rPr>
          <w:rFonts w:ascii="Times New Roman" w:hAnsi="Times New Roman" w:cs="Times New Roman"/>
          <w:b/>
          <w:sz w:val="22"/>
          <w:szCs w:val="22"/>
        </w:rPr>
        <w:t>3</w:t>
      </w:r>
      <w:r w:rsidRPr="00195ADA">
        <w:rPr>
          <w:rFonts w:ascii="Times New Roman" w:hAnsi="Times New Roman" w:cs="Times New Roman"/>
          <w:sz w:val="22"/>
          <w:szCs w:val="22"/>
        </w:rPr>
        <w:t xml:space="preserve">, </w:t>
      </w:r>
      <w:r w:rsidRPr="00195ADA">
        <w:rPr>
          <w:rFonts w:ascii="Times New Roman" w:hAnsi="Times New Roman" w:cs="Times New Roman"/>
          <w:b/>
          <w:sz w:val="22"/>
          <w:szCs w:val="22"/>
        </w:rPr>
        <w:t>9-16</w:t>
      </w:r>
      <w:r w:rsidRPr="00195ADA">
        <w:rPr>
          <w:rFonts w:ascii="Times New Roman" w:hAnsi="Times New Roman" w:cs="Times New Roman"/>
          <w:sz w:val="22"/>
          <w:szCs w:val="22"/>
        </w:rPr>
        <w:t xml:space="preserve">].  The Jewish people, through this means, </w:t>
      </w:r>
      <w:r w:rsidRPr="00195ADA">
        <w:rPr>
          <w:rFonts w:ascii="Times New Roman" w:hAnsi="Times New Roman" w:cs="Times New Roman"/>
          <w:i/>
          <w:iCs/>
          <w:sz w:val="22"/>
          <w:szCs w:val="22"/>
        </w:rPr>
        <w:t>became rich in worldly goods</w:t>
      </w:r>
      <w:r w:rsidRPr="00195ADA">
        <w:rPr>
          <w:rFonts w:ascii="Times New Roman" w:hAnsi="Times New Roman" w:cs="Times New Roman"/>
          <w:sz w:val="22"/>
          <w:szCs w:val="22"/>
        </w:rPr>
        <w:t xml:space="preserve"> at the expense of the Gentiles; and the Gentiles in turn, through this same means, </w:t>
      </w:r>
      <w:r w:rsidRPr="00195ADA">
        <w:rPr>
          <w:rFonts w:ascii="Times New Roman" w:hAnsi="Times New Roman" w:cs="Times New Roman"/>
          <w:i/>
          <w:iCs/>
          <w:sz w:val="22"/>
          <w:szCs w:val="22"/>
        </w:rPr>
        <w:t>became rich in worldly goods</w:t>
      </w:r>
      <w:r w:rsidRPr="00195ADA">
        <w:rPr>
          <w:rFonts w:ascii="Times New Roman" w:hAnsi="Times New Roman" w:cs="Times New Roman"/>
          <w:sz w:val="22"/>
          <w:szCs w:val="22"/>
        </w:rPr>
        <w:t xml:space="preserve"> at the expense of the Jews.  And, to </w:t>
      </w:r>
      <w:r w:rsidRPr="00195ADA">
        <w:rPr>
          <w:rFonts w:ascii="Times New Roman" w:hAnsi="Times New Roman" w:cs="Times New Roman"/>
          <w:i/>
          <w:iCs/>
          <w:sz w:val="22"/>
          <w:szCs w:val="22"/>
        </w:rPr>
        <w:t>the detriment</w:t>
      </w:r>
      <w:r w:rsidRPr="00195ADA">
        <w:rPr>
          <w:rFonts w:ascii="Times New Roman" w:hAnsi="Times New Roman" w:cs="Times New Roman"/>
          <w:sz w:val="22"/>
          <w:szCs w:val="22"/>
        </w:rPr>
        <w:t xml:space="preserve"> of both Israel and the nations, </w:t>
      </w:r>
      <w:r w:rsidRPr="00195ADA">
        <w:rPr>
          <w:rFonts w:ascii="Times New Roman" w:hAnsi="Times New Roman" w:cs="Times New Roman"/>
          <w:i/>
          <w:iCs/>
          <w:sz w:val="22"/>
          <w:szCs w:val="22"/>
        </w:rPr>
        <w:t>great spiritual blessings which were to flow through Israel out to the Gentile nations were withheld</w:t>
      </w:r>
      <w:r w:rsidRPr="00195ADA">
        <w:rPr>
          <w:rFonts w:ascii="Times New Roman" w:hAnsi="Times New Roman" w:cs="Times New Roman"/>
          <w:iCs/>
          <w:sz w:val="22"/>
          <w:szCs w:val="22"/>
        </w:rPr>
        <w:t>.</w:t>
      </w:r>
    </w:p>
    <w:p w:rsidR="003D32D3" w:rsidRPr="00195ADA" w:rsidRDefault="003D32D3" w:rsidP="00195ADA">
      <w:pPr>
        <w:ind w:left="720"/>
        <w:rPr>
          <w:rFonts w:ascii="Times New Roman" w:hAnsi="Times New Roman" w:cs="Times New Roman"/>
          <w:sz w:val="22"/>
          <w:szCs w:val="22"/>
        </w:rPr>
      </w:pPr>
      <w:r w:rsidRPr="00195ADA">
        <w:rPr>
          <w:rFonts w:ascii="Times New Roman" w:hAnsi="Times New Roman" w:cs="Times New Roman"/>
          <w:sz w:val="22"/>
          <w:szCs w:val="22"/>
        </w:rPr>
        <w:t xml:space="preserve">But all of this interchange of worldly wealth will end with </w:t>
      </w:r>
      <w:r w:rsidRPr="00195ADA">
        <w:rPr>
          <w:rFonts w:ascii="Times New Roman" w:hAnsi="Times New Roman" w:cs="Times New Roman"/>
          <w:i/>
          <w:iCs/>
          <w:sz w:val="22"/>
          <w:szCs w:val="22"/>
        </w:rPr>
        <w:t>the destruction of the harlot</w:t>
      </w:r>
      <w:r w:rsidRPr="00195ADA">
        <w:rPr>
          <w:rFonts w:ascii="Times New Roman" w:hAnsi="Times New Roman" w:cs="Times New Roman"/>
          <w:iCs/>
          <w:sz w:val="22"/>
          <w:szCs w:val="22"/>
        </w:rPr>
        <w:t>,</w:t>
      </w:r>
      <w:r w:rsidRPr="00195ADA">
        <w:rPr>
          <w:rFonts w:ascii="Times New Roman" w:hAnsi="Times New Roman" w:cs="Times New Roman"/>
          <w:sz w:val="22"/>
          <w:szCs w:val="22"/>
        </w:rPr>
        <w:t xml:space="preserve"> which will be followed by </w:t>
      </w:r>
      <w:r w:rsidRPr="00195ADA">
        <w:rPr>
          <w:rFonts w:ascii="Times New Roman" w:hAnsi="Times New Roman" w:cs="Times New Roman"/>
          <w:i/>
          <w:iCs/>
          <w:sz w:val="22"/>
          <w:szCs w:val="22"/>
        </w:rPr>
        <w:t>the destruction of Gentile world power</w:t>
      </w:r>
      <w:r w:rsidRPr="00195ADA">
        <w:rPr>
          <w:rFonts w:ascii="Times New Roman" w:hAnsi="Times New Roman" w:cs="Times New Roman"/>
          <w:sz w:val="22"/>
          <w:szCs w:val="22"/>
        </w:rPr>
        <w:t xml:space="preserve"> [</w:t>
      </w:r>
      <w:r w:rsidRPr="00195ADA">
        <w:rPr>
          <w:rFonts w:ascii="Times New Roman" w:hAnsi="Times New Roman" w:cs="Times New Roman"/>
          <w:b/>
          <w:sz w:val="22"/>
          <w:szCs w:val="22"/>
        </w:rPr>
        <w:t>18:17-21</w:t>
      </w:r>
      <w:r w:rsidRPr="00195ADA">
        <w:rPr>
          <w:rFonts w:ascii="Times New Roman" w:hAnsi="Times New Roman" w:cs="Times New Roman"/>
          <w:sz w:val="22"/>
          <w:szCs w:val="22"/>
        </w:rPr>
        <w:t xml:space="preserve">; </w:t>
      </w:r>
      <w:r w:rsidRPr="00195ADA">
        <w:rPr>
          <w:rFonts w:ascii="Times New Roman" w:hAnsi="Times New Roman" w:cs="Times New Roman"/>
          <w:b/>
          <w:sz w:val="22"/>
          <w:szCs w:val="22"/>
        </w:rPr>
        <w:t>19:2</w:t>
      </w:r>
      <w:r w:rsidRPr="00195ADA">
        <w:rPr>
          <w:rFonts w:ascii="Times New Roman" w:hAnsi="Times New Roman" w:cs="Times New Roman"/>
          <w:sz w:val="22"/>
          <w:szCs w:val="22"/>
        </w:rPr>
        <w:t xml:space="preserve">, </w:t>
      </w:r>
      <w:r w:rsidRPr="00195ADA">
        <w:rPr>
          <w:rFonts w:ascii="Times New Roman" w:hAnsi="Times New Roman" w:cs="Times New Roman"/>
          <w:b/>
          <w:sz w:val="22"/>
          <w:szCs w:val="22"/>
        </w:rPr>
        <w:t>3</w:t>
      </w:r>
      <w:r w:rsidRPr="00195ADA">
        <w:rPr>
          <w:rFonts w:ascii="Times New Roman" w:hAnsi="Times New Roman" w:cs="Times New Roman"/>
          <w:sz w:val="22"/>
          <w:szCs w:val="22"/>
        </w:rPr>
        <w:t xml:space="preserve">, </w:t>
      </w:r>
      <w:r w:rsidRPr="00195ADA">
        <w:rPr>
          <w:rFonts w:ascii="Times New Roman" w:hAnsi="Times New Roman" w:cs="Times New Roman"/>
          <w:b/>
          <w:sz w:val="22"/>
          <w:szCs w:val="22"/>
        </w:rPr>
        <w:t>11-21</w:t>
      </w:r>
      <w:r w:rsidRPr="00195ADA">
        <w:rPr>
          <w:rFonts w:ascii="Times New Roman" w:hAnsi="Times New Roman" w:cs="Times New Roman"/>
          <w:sz w:val="22"/>
          <w:szCs w:val="22"/>
        </w:rPr>
        <w:t>].  Then, not only will the wealth of the Gentiles belong to Israel [</w:t>
      </w:r>
      <w:r w:rsidR="002E2E08" w:rsidRPr="00195ADA">
        <w:rPr>
          <w:rFonts w:ascii="Times New Roman" w:hAnsi="Times New Roman" w:cs="Times New Roman"/>
          <w:b/>
          <w:sz w:val="22"/>
          <w:szCs w:val="22"/>
        </w:rPr>
        <w:t>Isaiah</w:t>
      </w:r>
      <w:r w:rsidRPr="00195ADA">
        <w:rPr>
          <w:rFonts w:ascii="Times New Roman" w:hAnsi="Times New Roman" w:cs="Times New Roman"/>
          <w:b/>
          <w:sz w:val="22"/>
          <w:szCs w:val="22"/>
        </w:rPr>
        <w:t xml:space="preserve"> 60:5</w:t>
      </w:r>
      <w:r w:rsidRPr="00195ADA">
        <w:rPr>
          <w:rFonts w:ascii="Times New Roman" w:hAnsi="Times New Roman" w:cs="Times New Roman"/>
          <w:sz w:val="22"/>
          <w:szCs w:val="22"/>
        </w:rPr>
        <w:t xml:space="preserve">, </w:t>
      </w:r>
      <w:r w:rsidRPr="00195ADA">
        <w:rPr>
          <w:rFonts w:ascii="Times New Roman" w:hAnsi="Times New Roman" w:cs="Times New Roman"/>
          <w:b/>
          <w:sz w:val="22"/>
          <w:szCs w:val="22"/>
        </w:rPr>
        <w:t>11</w:t>
      </w:r>
      <w:r w:rsidRPr="00195ADA">
        <w:rPr>
          <w:rFonts w:ascii="Times New Roman" w:hAnsi="Times New Roman" w:cs="Times New Roman"/>
          <w:sz w:val="22"/>
          <w:szCs w:val="22"/>
        </w:rPr>
        <w:t xml:space="preserve"> (translate “forces,” KJV, as </w:t>
      </w:r>
      <w:r w:rsidRPr="00195ADA">
        <w:rPr>
          <w:rFonts w:ascii="Times New Roman" w:hAnsi="Times New Roman" w:cs="Times New Roman"/>
          <w:i/>
          <w:iCs/>
          <w:sz w:val="22"/>
          <w:szCs w:val="22"/>
        </w:rPr>
        <w:t>wealth</w:t>
      </w:r>
      <w:r w:rsidRPr="00195ADA">
        <w:rPr>
          <w:rFonts w:ascii="Times New Roman" w:hAnsi="Times New Roman" w:cs="Times New Roman"/>
          <w:sz w:val="22"/>
          <w:szCs w:val="22"/>
        </w:rPr>
        <w:t xml:space="preserve">); </w:t>
      </w:r>
      <w:r w:rsidRPr="00195ADA">
        <w:rPr>
          <w:rFonts w:ascii="Times New Roman" w:hAnsi="Times New Roman" w:cs="Times New Roman"/>
          <w:iCs/>
          <w:sz w:val="22"/>
          <w:szCs w:val="22"/>
        </w:rPr>
        <w:t>cf.</w:t>
      </w:r>
      <w:r w:rsidRPr="00195ADA">
        <w:rPr>
          <w:rFonts w:ascii="Times New Roman" w:hAnsi="Times New Roman" w:cs="Times New Roman"/>
          <w:sz w:val="22"/>
          <w:szCs w:val="22"/>
        </w:rPr>
        <w:t xml:space="preserve"> </w:t>
      </w:r>
      <w:r w:rsidR="002E2E08" w:rsidRPr="00195ADA">
        <w:rPr>
          <w:rFonts w:ascii="Times New Roman" w:hAnsi="Times New Roman" w:cs="Times New Roman"/>
          <w:b/>
          <w:sz w:val="22"/>
          <w:szCs w:val="22"/>
        </w:rPr>
        <w:t>Genesis</w:t>
      </w:r>
      <w:r w:rsidRPr="00195ADA">
        <w:rPr>
          <w:rFonts w:ascii="Times New Roman" w:hAnsi="Times New Roman" w:cs="Times New Roman"/>
          <w:b/>
          <w:sz w:val="22"/>
          <w:szCs w:val="22"/>
        </w:rPr>
        <w:t xml:space="preserve"> 30:25-27</w:t>
      </w:r>
      <w:r w:rsidRPr="00195ADA">
        <w:rPr>
          <w:rFonts w:ascii="Times New Roman" w:hAnsi="Times New Roman" w:cs="Times New Roman"/>
          <w:sz w:val="22"/>
          <w:szCs w:val="22"/>
        </w:rPr>
        <w:t xml:space="preserve">, </w:t>
      </w:r>
      <w:r w:rsidRPr="00195ADA">
        <w:rPr>
          <w:rFonts w:ascii="Times New Roman" w:hAnsi="Times New Roman" w:cs="Times New Roman"/>
          <w:b/>
          <w:sz w:val="22"/>
          <w:szCs w:val="22"/>
        </w:rPr>
        <w:t>43</w:t>
      </w:r>
      <w:r w:rsidRPr="00195ADA">
        <w:rPr>
          <w:rFonts w:ascii="Times New Roman" w:hAnsi="Times New Roman" w:cs="Times New Roman"/>
          <w:sz w:val="22"/>
          <w:szCs w:val="22"/>
        </w:rPr>
        <w:t xml:space="preserve">; </w:t>
      </w:r>
      <w:r w:rsidRPr="00195ADA">
        <w:rPr>
          <w:rFonts w:ascii="Times New Roman" w:hAnsi="Times New Roman" w:cs="Times New Roman"/>
          <w:b/>
          <w:sz w:val="22"/>
          <w:szCs w:val="22"/>
        </w:rPr>
        <w:t>31:1-3</w:t>
      </w:r>
      <w:r w:rsidRPr="00195ADA">
        <w:rPr>
          <w:rFonts w:ascii="Times New Roman" w:hAnsi="Times New Roman" w:cs="Times New Roman"/>
          <w:sz w:val="22"/>
          <w:szCs w:val="22"/>
        </w:rPr>
        <w:t xml:space="preserve">], but </w:t>
      </w:r>
      <w:r w:rsidRPr="00195ADA">
        <w:rPr>
          <w:rFonts w:ascii="Times New Roman" w:hAnsi="Times New Roman" w:cs="Times New Roman"/>
          <w:i/>
          <w:iCs/>
          <w:sz w:val="22"/>
          <w:szCs w:val="22"/>
        </w:rPr>
        <w:t>true wealth</w:t>
      </w:r>
      <w:r w:rsidRPr="00195ADA">
        <w:rPr>
          <w:rFonts w:ascii="Times New Roman" w:hAnsi="Times New Roman" w:cs="Times New Roman"/>
          <w:sz w:val="22"/>
          <w:szCs w:val="22"/>
        </w:rPr>
        <w:t xml:space="preserve"> — </w:t>
      </w:r>
      <w:r w:rsidRPr="00195ADA">
        <w:rPr>
          <w:rFonts w:ascii="Times New Roman" w:hAnsi="Times New Roman" w:cs="Times New Roman"/>
          <w:i/>
          <w:iCs/>
          <w:sz w:val="22"/>
          <w:szCs w:val="22"/>
        </w:rPr>
        <w:t xml:space="preserve">the blessings </w:t>
      </w:r>
      <w:r w:rsidR="00195ADA">
        <w:rPr>
          <w:rFonts w:ascii="Times New Roman" w:hAnsi="Times New Roman" w:cs="Times New Roman"/>
          <w:i/>
          <w:iCs/>
          <w:sz w:val="22"/>
          <w:szCs w:val="22"/>
        </w:rPr>
        <w:t>that</w:t>
      </w:r>
      <w:r w:rsidRPr="00195ADA">
        <w:rPr>
          <w:rFonts w:ascii="Times New Roman" w:hAnsi="Times New Roman" w:cs="Times New Roman"/>
          <w:i/>
          <w:iCs/>
          <w:sz w:val="22"/>
          <w:szCs w:val="22"/>
        </w:rPr>
        <w:t xml:space="preserve"> God has reserved for Israel and the nations </w:t>
      </w:r>
      <w:r w:rsidRPr="00195ADA">
        <w:rPr>
          <w:rFonts w:ascii="Times New Roman" w:hAnsi="Times New Roman" w:cs="Times New Roman"/>
          <w:sz w:val="22"/>
          <w:szCs w:val="22"/>
        </w:rPr>
        <w:t xml:space="preserve">— will subsequently flow out through Israel to the nations </w:t>
      </w:r>
      <w:r w:rsidRPr="00195ADA">
        <w:rPr>
          <w:rFonts w:ascii="Times New Roman" w:hAnsi="Times New Roman" w:cs="Times New Roman"/>
          <w:i/>
          <w:iCs/>
          <w:sz w:val="22"/>
          <w:szCs w:val="22"/>
        </w:rPr>
        <w:t>after Israel has been cleansed of her harlotry and occupies her rightful</w:t>
      </w:r>
      <w:r w:rsidRPr="00195ADA">
        <w:rPr>
          <w:rFonts w:ascii="Times New Roman" w:hAnsi="Times New Roman" w:cs="Times New Roman"/>
          <w:iCs/>
          <w:sz w:val="22"/>
          <w:szCs w:val="22"/>
        </w:rPr>
        <w:t>,</w:t>
      </w:r>
      <w:r w:rsidRPr="00195ADA">
        <w:rPr>
          <w:rFonts w:ascii="Times New Roman" w:hAnsi="Times New Roman" w:cs="Times New Roman"/>
          <w:i/>
          <w:iCs/>
          <w:sz w:val="22"/>
          <w:szCs w:val="22"/>
        </w:rPr>
        <w:t xml:space="preserve"> God-ordained place at the head of the nations</w:t>
      </w:r>
      <w:r w:rsidRPr="00195ADA">
        <w:rPr>
          <w:rFonts w:ascii="Times New Roman" w:hAnsi="Times New Roman" w:cs="Times New Roman"/>
          <w:iCs/>
          <w:sz w:val="22"/>
          <w:szCs w:val="22"/>
        </w:rPr>
        <w:t>.</w:t>
      </w:r>
    </w:p>
    <w:p w:rsidR="003D32D3" w:rsidRPr="00195ADA" w:rsidRDefault="00195ADA" w:rsidP="00195ADA">
      <w:pPr>
        <w:ind w:left="720"/>
        <w:rPr>
          <w:rFonts w:ascii="Times New Roman" w:hAnsi="Times New Roman" w:cs="Times New Roman"/>
          <w:sz w:val="22"/>
          <w:szCs w:val="22"/>
        </w:rPr>
      </w:pPr>
      <w:r>
        <w:rPr>
          <w:rFonts w:ascii="Times New Roman" w:hAnsi="Times New Roman" w:cs="Times New Roman"/>
          <w:sz w:val="22"/>
          <w:szCs w:val="22"/>
        </w:rPr>
        <w:t>Refer to Appendix 1</w:t>
      </w:r>
      <w:r w:rsidR="003D32D3" w:rsidRPr="00195ADA">
        <w:rPr>
          <w:rFonts w:ascii="Times New Roman" w:hAnsi="Times New Roman" w:cs="Times New Roman"/>
          <w:sz w:val="22"/>
          <w:szCs w:val="22"/>
        </w:rPr>
        <w:t xml:space="preserve"> in this book for additional information pertaining to merchandising by Israel and the Gentile nations during the Tribulation.  See particularly “The Visions of Zechariah,” pp. 43ff, and “Trade, Commerce,” pp 54ff.</w:t>
      </w:r>
    </w:p>
    <w:p w:rsidR="00E507B5" w:rsidRPr="00195ADA" w:rsidRDefault="003D32D3" w:rsidP="00195ADA">
      <w:pPr>
        <w:ind w:left="720"/>
        <w:rPr>
          <w:rFonts w:ascii="Times New Roman" w:hAnsi="Times New Roman" w:cs="Times New Roman"/>
          <w:sz w:val="22"/>
          <w:szCs w:val="22"/>
        </w:rPr>
      </w:pPr>
      <w:r w:rsidRPr="00195ADA">
        <w:rPr>
          <w:rFonts w:ascii="Times New Roman" w:hAnsi="Times New Roman" w:cs="Times New Roman"/>
          <w:sz w:val="22"/>
          <w:szCs w:val="22"/>
        </w:rPr>
        <w:t xml:space="preserve">Also, for additional information on the contents of this chapter as </w:t>
      </w:r>
      <w:r w:rsidR="00195ADA">
        <w:rPr>
          <w:rFonts w:ascii="Times New Roman" w:hAnsi="Times New Roman" w:cs="Times New Roman"/>
          <w:sz w:val="22"/>
          <w:szCs w:val="22"/>
        </w:rPr>
        <w:t>a whole, refer to Chapters 27-29</w:t>
      </w:r>
      <w:r w:rsidRPr="00195ADA">
        <w:rPr>
          <w:rFonts w:ascii="Times New Roman" w:hAnsi="Times New Roman" w:cs="Times New Roman"/>
          <w:sz w:val="22"/>
          <w:szCs w:val="22"/>
        </w:rPr>
        <w:t xml:space="preserve"> in the author’s book, </w:t>
      </w:r>
      <w:r w:rsidR="00195ADA">
        <w:rPr>
          <w:rFonts w:ascii="Times New Roman" w:hAnsi="Times New Roman" w:cs="Times New Roman"/>
          <w:sz w:val="22"/>
          <w:szCs w:val="22"/>
          <w:u w:val="single"/>
        </w:rPr>
        <w:t>The Time of the End</w:t>
      </w:r>
      <w:r w:rsidRPr="00195ADA">
        <w:rPr>
          <w:rFonts w:ascii="Times New Roman" w:hAnsi="Times New Roman" w:cs="Times New Roman"/>
          <w:sz w:val="22"/>
          <w:szCs w:val="22"/>
        </w:rPr>
        <w:t>.)</w:t>
      </w:r>
      <w:bookmarkStart w:id="0" w:name="_GoBack"/>
      <w:bookmarkEnd w:id="0"/>
    </w:p>
    <w:sectPr w:rsidR="00E507B5" w:rsidRPr="00195ADA" w:rsidSect="002E2E08">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52" w:rsidRDefault="00234052" w:rsidP="002E2E08">
      <w:pPr>
        <w:spacing w:after="0"/>
      </w:pPr>
      <w:r>
        <w:separator/>
      </w:r>
    </w:p>
  </w:endnote>
  <w:endnote w:type="continuationSeparator" w:id="0">
    <w:p w:rsidR="00234052" w:rsidRDefault="00234052" w:rsidP="002E2E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Times New Roman"/>
    <w:panose1 w:val="00000000000000000000"/>
    <w:charset w:val="4D"/>
    <w:family w:val="auto"/>
    <w:notTrueType/>
    <w:pitch w:val="default"/>
    <w:sig w:usb0="03000003" w:usb1="00000000" w:usb2="00000000" w:usb3="00000000" w:csb0="00000001" w:csb1="00000000"/>
  </w:font>
  <w:font w:name="Palatino-Roman">
    <w:altName w:val="Book Antiqua"/>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474332"/>
      <w:docPartObj>
        <w:docPartGallery w:val="Page Numbers (Bottom of Page)"/>
        <w:docPartUnique/>
      </w:docPartObj>
    </w:sdtPr>
    <w:sdtEndPr>
      <w:rPr>
        <w:noProof/>
      </w:rPr>
    </w:sdtEndPr>
    <w:sdtContent>
      <w:p w:rsidR="002E2E08" w:rsidRDefault="002E2E08">
        <w:pPr>
          <w:pStyle w:val="Footer"/>
          <w:jc w:val="right"/>
        </w:pPr>
        <w:r>
          <w:fldChar w:fldCharType="begin"/>
        </w:r>
        <w:r>
          <w:instrText xml:space="preserve"> PAGE   \* MERGEFORMAT </w:instrText>
        </w:r>
        <w:r>
          <w:fldChar w:fldCharType="separate"/>
        </w:r>
        <w:r w:rsidR="00195ADA">
          <w:rPr>
            <w:noProof/>
          </w:rPr>
          <w:t>8</w:t>
        </w:r>
        <w:r>
          <w:rPr>
            <w:noProof/>
          </w:rPr>
          <w:fldChar w:fldCharType="end"/>
        </w:r>
      </w:p>
    </w:sdtContent>
  </w:sdt>
  <w:p w:rsidR="002E2E08" w:rsidRDefault="002E2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52" w:rsidRDefault="00234052" w:rsidP="002E2E08">
      <w:pPr>
        <w:spacing w:after="0"/>
      </w:pPr>
      <w:r>
        <w:separator/>
      </w:r>
    </w:p>
  </w:footnote>
  <w:footnote w:type="continuationSeparator" w:id="0">
    <w:p w:rsidR="00234052" w:rsidRDefault="00234052" w:rsidP="002E2E0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48"/>
    <w:rsid w:val="00051818"/>
    <w:rsid w:val="00114A8C"/>
    <w:rsid w:val="00195ADA"/>
    <w:rsid w:val="00234052"/>
    <w:rsid w:val="002E2E08"/>
    <w:rsid w:val="002F74A3"/>
    <w:rsid w:val="003C4148"/>
    <w:rsid w:val="003D14D0"/>
    <w:rsid w:val="003D32D3"/>
    <w:rsid w:val="004B1976"/>
    <w:rsid w:val="004C13F1"/>
    <w:rsid w:val="00531C51"/>
    <w:rsid w:val="0059654E"/>
    <w:rsid w:val="005F7AC8"/>
    <w:rsid w:val="006138BC"/>
    <w:rsid w:val="00626FA5"/>
    <w:rsid w:val="0067524B"/>
    <w:rsid w:val="006A66DF"/>
    <w:rsid w:val="00732B1E"/>
    <w:rsid w:val="00826570"/>
    <w:rsid w:val="008D6F91"/>
    <w:rsid w:val="00926B73"/>
    <w:rsid w:val="00AB14CF"/>
    <w:rsid w:val="00AD20AE"/>
    <w:rsid w:val="00B068E0"/>
    <w:rsid w:val="00B7519D"/>
    <w:rsid w:val="00C025D6"/>
    <w:rsid w:val="00CC2C59"/>
    <w:rsid w:val="00CC4246"/>
    <w:rsid w:val="00EB4843"/>
    <w:rsid w:val="00EB5618"/>
    <w:rsid w:val="00F97B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customStyle="1" w:styleId="Body">
    <w:name w:val="Body"/>
    <w:basedOn w:val="NoParagraphStyle"/>
    <w:uiPriority w:val="99"/>
    <w:rsid w:val="003D32D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3D32D3"/>
    <w:pPr>
      <w:spacing w:before="100" w:after="100"/>
      <w:ind w:left="120" w:right="120"/>
    </w:pPr>
    <w:rPr>
      <w:sz w:val="16"/>
      <w:szCs w:val="16"/>
    </w:rPr>
  </w:style>
  <w:style w:type="paragraph" w:styleId="Header">
    <w:name w:val="header"/>
    <w:basedOn w:val="Normal"/>
    <w:link w:val="HeaderChar"/>
    <w:uiPriority w:val="99"/>
    <w:unhideWhenUsed/>
    <w:rsid w:val="002E2E08"/>
    <w:pPr>
      <w:tabs>
        <w:tab w:val="center" w:pos="4680"/>
        <w:tab w:val="right" w:pos="9360"/>
      </w:tabs>
      <w:spacing w:after="0"/>
    </w:pPr>
  </w:style>
  <w:style w:type="character" w:customStyle="1" w:styleId="HeaderChar">
    <w:name w:val="Header Char"/>
    <w:basedOn w:val="DefaultParagraphFont"/>
    <w:link w:val="Header"/>
    <w:uiPriority w:val="99"/>
    <w:rsid w:val="002E2E08"/>
    <w:rPr>
      <w:sz w:val="24"/>
      <w:szCs w:val="24"/>
    </w:rPr>
  </w:style>
  <w:style w:type="paragraph" w:styleId="Footer">
    <w:name w:val="footer"/>
    <w:basedOn w:val="Normal"/>
    <w:link w:val="FooterChar"/>
    <w:uiPriority w:val="99"/>
    <w:unhideWhenUsed/>
    <w:rsid w:val="002E2E08"/>
    <w:pPr>
      <w:tabs>
        <w:tab w:val="center" w:pos="4680"/>
        <w:tab w:val="right" w:pos="9360"/>
      </w:tabs>
      <w:spacing w:after="0"/>
    </w:pPr>
  </w:style>
  <w:style w:type="character" w:customStyle="1" w:styleId="FooterChar">
    <w:name w:val="Footer Char"/>
    <w:basedOn w:val="DefaultParagraphFont"/>
    <w:link w:val="Footer"/>
    <w:uiPriority w:val="99"/>
    <w:rsid w:val="002E2E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customStyle="1" w:styleId="Body">
    <w:name w:val="Body"/>
    <w:basedOn w:val="NoParagraphStyle"/>
    <w:uiPriority w:val="99"/>
    <w:rsid w:val="003D32D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3D32D3"/>
    <w:pPr>
      <w:spacing w:before="100" w:after="100"/>
      <w:ind w:left="120" w:right="120"/>
    </w:pPr>
    <w:rPr>
      <w:sz w:val="16"/>
      <w:szCs w:val="16"/>
    </w:rPr>
  </w:style>
  <w:style w:type="paragraph" w:styleId="Header">
    <w:name w:val="header"/>
    <w:basedOn w:val="Normal"/>
    <w:link w:val="HeaderChar"/>
    <w:uiPriority w:val="99"/>
    <w:unhideWhenUsed/>
    <w:rsid w:val="002E2E08"/>
    <w:pPr>
      <w:tabs>
        <w:tab w:val="center" w:pos="4680"/>
        <w:tab w:val="right" w:pos="9360"/>
      </w:tabs>
      <w:spacing w:after="0"/>
    </w:pPr>
  </w:style>
  <w:style w:type="character" w:customStyle="1" w:styleId="HeaderChar">
    <w:name w:val="Header Char"/>
    <w:basedOn w:val="DefaultParagraphFont"/>
    <w:link w:val="Header"/>
    <w:uiPriority w:val="99"/>
    <w:rsid w:val="002E2E08"/>
    <w:rPr>
      <w:sz w:val="24"/>
      <w:szCs w:val="24"/>
    </w:rPr>
  </w:style>
  <w:style w:type="paragraph" w:styleId="Footer">
    <w:name w:val="footer"/>
    <w:basedOn w:val="Normal"/>
    <w:link w:val="FooterChar"/>
    <w:uiPriority w:val="99"/>
    <w:unhideWhenUsed/>
    <w:rsid w:val="002E2E08"/>
    <w:pPr>
      <w:tabs>
        <w:tab w:val="center" w:pos="4680"/>
        <w:tab w:val="right" w:pos="9360"/>
      </w:tabs>
      <w:spacing w:after="0"/>
    </w:pPr>
  </w:style>
  <w:style w:type="character" w:customStyle="1" w:styleId="FooterChar">
    <w:name w:val="Footer Char"/>
    <w:basedOn w:val="DefaultParagraphFont"/>
    <w:link w:val="Footer"/>
    <w:uiPriority w:val="99"/>
    <w:rsid w:val="002E2E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14</cp:revision>
  <dcterms:created xsi:type="dcterms:W3CDTF">2013-12-16T10:36:00Z</dcterms:created>
  <dcterms:modified xsi:type="dcterms:W3CDTF">2013-12-18T10:04:00Z</dcterms:modified>
</cp:coreProperties>
</file>