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57" w:rsidRDefault="00872B57" w:rsidP="00872B57">
      <w:pPr>
        <w:pStyle w:val="NoSpacing"/>
        <w:jc w:val="center"/>
        <w:rPr>
          <w:rFonts w:ascii="Times New Roman" w:hAnsi="Times New Roman" w:cs="Times New Roman"/>
          <w:b/>
          <w:sz w:val="32"/>
          <w:szCs w:val="32"/>
        </w:rPr>
      </w:pPr>
      <w:r>
        <w:rPr>
          <w:rFonts w:ascii="Times New Roman" w:hAnsi="Times New Roman" w:cs="Times New Roman"/>
          <w:b/>
          <w:sz w:val="32"/>
          <w:szCs w:val="32"/>
        </w:rPr>
        <w:t>Middle East Peace</w:t>
      </w:r>
    </w:p>
    <w:p w:rsidR="00872B57" w:rsidRDefault="00872B57" w:rsidP="00872B57">
      <w:pPr>
        <w:pStyle w:val="NoSpacing"/>
        <w:jc w:val="center"/>
        <w:rPr>
          <w:rFonts w:ascii="Times New Roman" w:hAnsi="Times New Roman" w:cs="Times New Roman"/>
          <w:b/>
          <w:sz w:val="32"/>
          <w:szCs w:val="32"/>
        </w:rPr>
      </w:pPr>
      <w:r>
        <w:rPr>
          <w:rFonts w:ascii="Times New Roman" w:hAnsi="Times New Roman" w:cs="Times New Roman"/>
          <w:b/>
          <w:sz w:val="32"/>
          <w:szCs w:val="32"/>
        </w:rPr>
        <w:t>How? When?</w:t>
      </w:r>
    </w:p>
    <w:p w:rsidR="00872B57" w:rsidRDefault="00872B57" w:rsidP="00872B57">
      <w:pPr>
        <w:pStyle w:val="NoSpacing"/>
        <w:jc w:val="center"/>
        <w:rPr>
          <w:rFonts w:ascii="Times New Roman" w:hAnsi="Times New Roman" w:cs="Times New Roman"/>
          <w:b/>
          <w:sz w:val="28"/>
          <w:szCs w:val="28"/>
        </w:rPr>
      </w:pPr>
      <w:r>
        <w:rPr>
          <w:rFonts w:ascii="Times New Roman" w:hAnsi="Times New Roman" w:cs="Times New Roman"/>
          <w:b/>
          <w:sz w:val="28"/>
          <w:szCs w:val="28"/>
        </w:rPr>
        <w:t>Chapter 8</w:t>
      </w:r>
    </w:p>
    <w:p w:rsidR="00872B57" w:rsidRPr="00DF6A3D" w:rsidRDefault="00872B57" w:rsidP="00872B57">
      <w:pPr>
        <w:pStyle w:val="NoSpacing"/>
        <w:jc w:val="center"/>
        <w:rPr>
          <w:rFonts w:ascii="Times New Roman" w:hAnsi="Times New Roman" w:cs="Times New Roman"/>
          <w:b/>
          <w:sz w:val="28"/>
          <w:szCs w:val="28"/>
        </w:rPr>
      </w:pPr>
    </w:p>
    <w:p w:rsidR="00872B57" w:rsidRDefault="00872B57" w:rsidP="00872B57">
      <w:pPr>
        <w:pStyle w:val="NoSpacing"/>
        <w:jc w:val="center"/>
        <w:rPr>
          <w:rFonts w:ascii="Times New Roman" w:hAnsi="Times New Roman" w:cs="Times New Roman"/>
          <w:b/>
          <w:sz w:val="28"/>
          <w:szCs w:val="28"/>
        </w:rPr>
      </w:pPr>
      <w:r>
        <w:rPr>
          <w:rFonts w:ascii="Times New Roman" w:hAnsi="Times New Roman" w:cs="Times New Roman"/>
          <w:b/>
          <w:sz w:val="28"/>
          <w:szCs w:val="28"/>
        </w:rPr>
        <w:t>Time of Israel’s Restoration (2)</w:t>
      </w:r>
    </w:p>
    <w:p w:rsidR="00872B57" w:rsidRPr="006B7EC9" w:rsidRDefault="00872B57" w:rsidP="00872B57">
      <w:pPr>
        <w:pStyle w:val="NoSpacing"/>
        <w:jc w:val="center"/>
        <w:rPr>
          <w:rFonts w:ascii="Times New Roman" w:hAnsi="Times New Roman" w:cs="Times New Roman"/>
          <w:b/>
          <w:sz w:val="28"/>
          <w:szCs w:val="28"/>
        </w:rPr>
      </w:pPr>
      <w:r>
        <w:rPr>
          <w:rFonts w:ascii="Times New Roman" w:hAnsi="Times New Roman" w:cs="Times New Roman"/>
          <w:b/>
          <w:sz w:val="28"/>
          <w:szCs w:val="28"/>
        </w:rPr>
        <w:t>Israel’s Return to the Land of Her Possession</w:t>
      </w:r>
    </w:p>
    <w:p w:rsidR="008D55D2" w:rsidRPr="00872B57" w:rsidRDefault="008D55D2" w:rsidP="00872B57">
      <w:pPr>
        <w:pStyle w:val="NoSpacing"/>
        <w:rPr>
          <w:rFonts w:ascii="Times New Roman" w:hAnsi="Times New Roman" w:cs="Times New Roman"/>
        </w:rPr>
      </w:pPr>
    </w:p>
    <w:p w:rsidR="008D55D2" w:rsidRDefault="00C9799C" w:rsidP="00872B57">
      <w:pPr>
        <w:pStyle w:val="NoSpacing"/>
        <w:ind w:left="720"/>
        <w:rPr>
          <w:rFonts w:ascii="Times New Roman" w:hAnsi="Times New Roman" w:cs="Times New Roman"/>
        </w:rPr>
      </w:pPr>
      <w:r w:rsidRPr="00C9799C">
        <w:rPr>
          <w:rFonts w:ascii="Times New Roman" w:hAnsi="Times New Roman" w:cs="Times New Roman"/>
          <w:i/>
        </w:rPr>
        <w:t>Whoever kills a person</w:t>
      </w:r>
      <w:r w:rsidRPr="00C9799C">
        <w:rPr>
          <w:rFonts w:ascii="Times New Roman" w:hAnsi="Times New Roman" w:cs="Times New Roman"/>
        </w:rPr>
        <w:t xml:space="preserve">, </w:t>
      </w:r>
      <w:r w:rsidRPr="00C9799C">
        <w:rPr>
          <w:rFonts w:ascii="Times New Roman" w:hAnsi="Times New Roman" w:cs="Times New Roman"/>
          <w:i/>
        </w:rPr>
        <w:t>the murderer shall be put to death on the testimony of witnesses</w:t>
      </w:r>
      <w:r w:rsidRPr="00C9799C">
        <w:rPr>
          <w:rFonts w:ascii="Times New Roman" w:hAnsi="Times New Roman" w:cs="Times New Roman"/>
        </w:rPr>
        <w:t xml:space="preserve">; </w:t>
      </w:r>
      <w:r w:rsidRPr="00C9799C">
        <w:rPr>
          <w:rFonts w:ascii="Times New Roman" w:hAnsi="Times New Roman" w:cs="Times New Roman"/>
          <w:i/>
        </w:rPr>
        <w:t>but one witness is not sufficient testimony against a person for the death penalty</w:t>
      </w:r>
      <w:r w:rsidRPr="00C9799C">
        <w:rPr>
          <w:rFonts w:ascii="Times New Roman" w:hAnsi="Times New Roman" w:cs="Times New Roman"/>
        </w:rPr>
        <w:t>.</w:t>
      </w:r>
    </w:p>
    <w:p w:rsidR="00872B57" w:rsidRPr="00872B57" w:rsidRDefault="00872B57" w:rsidP="00872B57">
      <w:pPr>
        <w:pStyle w:val="NoSpacing"/>
        <w:ind w:left="720"/>
        <w:rPr>
          <w:rFonts w:ascii="Times New Roman" w:hAnsi="Times New Roman" w:cs="Times New Roman"/>
        </w:rPr>
      </w:pPr>
    </w:p>
    <w:p w:rsidR="008D55D2" w:rsidRDefault="008D55D2" w:rsidP="00872B57">
      <w:pPr>
        <w:pStyle w:val="NoSpacing"/>
        <w:ind w:left="720"/>
        <w:rPr>
          <w:rFonts w:ascii="Times New Roman" w:hAnsi="Times New Roman" w:cs="Times New Roman"/>
        </w:rPr>
      </w:pPr>
      <w:r w:rsidRPr="00C9799C">
        <w:rPr>
          <w:rFonts w:ascii="Times New Roman" w:hAnsi="Times New Roman" w:cs="Times New Roman"/>
          <w:i/>
        </w:rPr>
        <w:t xml:space="preserve">Moreover ye shall take no satisfaction </w:t>
      </w:r>
      <w:r w:rsidRPr="00C9799C">
        <w:rPr>
          <w:rFonts w:ascii="Times New Roman" w:hAnsi="Times New Roman" w:cs="Times New Roman"/>
        </w:rPr>
        <w:t>[</w:t>
      </w:r>
      <w:r w:rsidRPr="00C9799C">
        <w:rPr>
          <w:rFonts w:ascii="Times New Roman" w:hAnsi="Times New Roman" w:cs="Times New Roman"/>
          <w:i/>
        </w:rPr>
        <w:t>ransom</w:t>
      </w:r>
      <w:r w:rsidRPr="00C9799C">
        <w:rPr>
          <w:rFonts w:ascii="Times New Roman" w:hAnsi="Times New Roman" w:cs="Times New Roman"/>
        </w:rPr>
        <w:t>]</w:t>
      </w:r>
      <w:r w:rsidRPr="00C9799C">
        <w:rPr>
          <w:rFonts w:ascii="Times New Roman" w:hAnsi="Times New Roman" w:cs="Times New Roman"/>
          <w:i/>
        </w:rPr>
        <w:t xml:space="preserve"> for the life of a murderer</w:t>
      </w:r>
      <w:r w:rsidRPr="00C9799C">
        <w:rPr>
          <w:rFonts w:ascii="Times New Roman" w:hAnsi="Times New Roman" w:cs="Times New Roman"/>
        </w:rPr>
        <w:t>,</w:t>
      </w:r>
      <w:r w:rsidRPr="00C9799C">
        <w:rPr>
          <w:rFonts w:ascii="Times New Roman" w:hAnsi="Times New Roman" w:cs="Times New Roman"/>
          <w:i/>
        </w:rPr>
        <w:t xml:space="preserve"> which is guilty of death</w:t>
      </w:r>
      <w:r w:rsidRPr="00C9799C">
        <w:rPr>
          <w:rFonts w:ascii="Times New Roman" w:hAnsi="Times New Roman" w:cs="Times New Roman"/>
        </w:rPr>
        <w:t>:</w:t>
      </w:r>
      <w:r w:rsidRPr="00C9799C">
        <w:rPr>
          <w:rFonts w:ascii="Times New Roman" w:hAnsi="Times New Roman" w:cs="Times New Roman"/>
          <w:i/>
        </w:rPr>
        <w:t xml:space="preserve">  but he shall be surely put to death</w:t>
      </w:r>
      <w:r w:rsidRPr="00872B57">
        <w:rPr>
          <w:rFonts w:ascii="Times New Roman" w:hAnsi="Times New Roman" w:cs="Times New Roman"/>
        </w:rPr>
        <w:t>.</w:t>
      </w:r>
    </w:p>
    <w:p w:rsidR="00872B57" w:rsidRPr="00872B57" w:rsidRDefault="00872B57" w:rsidP="00872B57">
      <w:pPr>
        <w:pStyle w:val="NoSpacing"/>
        <w:ind w:left="720"/>
        <w:rPr>
          <w:rFonts w:ascii="Times New Roman" w:hAnsi="Times New Roman" w:cs="Times New Roman"/>
        </w:rPr>
      </w:pPr>
    </w:p>
    <w:p w:rsidR="008D55D2" w:rsidRDefault="00C9799C" w:rsidP="00872B57">
      <w:pPr>
        <w:pStyle w:val="NoSpacing"/>
        <w:ind w:left="720"/>
        <w:rPr>
          <w:rFonts w:ascii="Times New Roman" w:hAnsi="Times New Roman" w:cs="Times New Roman"/>
        </w:rPr>
      </w:pPr>
      <w:r w:rsidRPr="00C9799C">
        <w:rPr>
          <w:rFonts w:ascii="Times New Roman" w:hAnsi="Times New Roman" w:cs="Times New Roman"/>
          <w:i/>
        </w:rPr>
        <w:t xml:space="preserve">And you shall take no ransom for him who has fled to his city of </w:t>
      </w:r>
      <w:proofErr w:type="gramStart"/>
      <w:r w:rsidRPr="00C9799C">
        <w:rPr>
          <w:rFonts w:ascii="Times New Roman" w:hAnsi="Times New Roman" w:cs="Times New Roman"/>
          <w:i/>
        </w:rPr>
        <w:t>refuge</w:t>
      </w:r>
      <w:r w:rsidRPr="00C9799C">
        <w:rPr>
          <w:rFonts w:ascii="Times New Roman" w:hAnsi="Times New Roman" w:cs="Times New Roman"/>
        </w:rPr>
        <w:t xml:space="preserve">, </w:t>
      </w:r>
      <w:r w:rsidRPr="00C9799C">
        <w:rPr>
          <w:rFonts w:ascii="Times New Roman" w:hAnsi="Times New Roman" w:cs="Times New Roman"/>
          <w:i/>
        </w:rPr>
        <w:t>that</w:t>
      </w:r>
      <w:proofErr w:type="gramEnd"/>
      <w:r w:rsidRPr="00C9799C">
        <w:rPr>
          <w:rFonts w:ascii="Times New Roman" w:hAnsi="Times New Roman" w:cs="Times New Roman"/>
          <w:i/>
        </w:rPr>
        <w:t xml:space="preserve"> he may return to dwell in the land before the death of the priest</w:t>
      </w:r>
      <w:r w:rsidRPr="00C9799C">
        <w:rPr>
          <w:rFonts w:ascii="Times New Roman" w:hAnsi="Times New Roman" w:cs="Times New Roman"/>
        </w:rPr>
        <w:t xml:space="preserve">. </w:t>
      </w:r>
      <w:r w:rsidR="008D55D2" w:rsidRPr="00872B57">
        <w:rPr>
          <w:rFonts w:ascii="Times New Roman" w:hAnsi="Times New Roman" w:cs="Times New Roman"/>
        </w:rPr>
        <w:t>[</w:t>
      </w:r>
      <w:proofErr w:type="gramStart"/>
      <w:r w:rsidR="008D55D2" w:rsidRPr="00872B57">
        <w:rPr>
          <w:rFonts w:ascii="Times New Roman" w:hAnsi="Times New Roman" w:cs="Times New Roman"/>
        </w:rPr>
        <w:t>the</w:t>
      </w:r>
      <w:proofErr w:type="gramEnd"/>
      <w:r w:rsidR="008D55D2" w:rsidRPr="00872B57">
        <w:rPr>
          <w:rFonts w:ascii="Times New Roman" w:hAnsi="Times New Roman" w:cs="Times New Roman"/>
        </w:rPr>
        <w:t xml:space="preserve"> high priest (v. </w:t>
      </w:r>
      <w:r w:rsidR="008D55D2" w:rsidRPr="00C9799C">
        <w:rPr>
          <w:rFonts w:ascii="Times New Roman" w:hAnsi="Times New Roman" w:cs="Times New Roman"/>
          <w:b/>
        </w:rPr>
        <w:t>25</w:t>
      </w:r>
      <w:r w:rsidR="008D55D2" w:rsidRPr="00872B57">
        <w:rPr>
          <w:rFonts w:ascii="Times New Roman" w:hAnsi="Times New Roman" w:cs="Times New Roman"/>
        </w:rPr>
        <w:t>)].</w:t>
      </w:r>
    </w:p>
    <w:p w:rsidR="00872B57" w:rsidRPr="00872B57" w:rsidRDefault="00872B57" w:rsidP="00872B57">
      <w:pPr>
        <w:pStyle w:val="NoSpacing"/>
        <w:ind w:left="720"/>
        <w:rPr>
          <w:rFonts w:ascii="Times New Roman" w:hAnsi="Times New Roman" w:cs="Times New Roman"/>
        </w:rPr>
      </w:pPr>
    </w:p>
    <w:p w:rsidR="008D55D2" w:rsidRDefault="00C9799C" w:rsidP="00872B57">
      <w:pPr>
        <w:pStyle w:val="NoSpacing"/>
        <w:ind w:left="720"/>
        <w:rPr>
          <w:rFonts w:ascii="Times New Roman" w:hAnsi="Times New Roman" w:cs="Times New Roman"/>
        </w:rPr>
      </w:pPr>
      <w:r w:rsidRPr="00C9799C">
        <w:rPr>
          <w:rFonts w:ascii="Times New Roman" w:hAnsi="Times New Roman" w:cs="Times New Roman"/>
          <w:i/>
        </w:rPr>
        <w:t>So you shall not pollute the land where you are</w:t>
      </w:r>
      <w:r w:rsidRPr="00C9799C">
        <w:rPr>
          <w:rFonts w:ascii="Times New Roman" w:hAnsi="Times New Roman" w:cs="Times New Roman"/>
        </w:rPr>
        <w:t xml:space="preserve">; </w:t>
      </w:r>
      <w:r w:rsidRPr="00C9799C">
        <w:rPr>
          <w:rFonts w:ascii="Times New Roman" w:hAnsi="Times New Roman" w:cs="Times New Roman"/>
          <w:i/>
        </w:rPr>
        <w:t>for blood defiles the land</w:t>
      </w:r>
      <w:r w:rsidRPr="00C9799C">
        <w:rPr>
          <w:rFonts w:ascii="Times New Roman" w:hAnsi="Times New Roman" w:cs="Times New Roman"/>
        </w:rPr>
        <w:t xml:space="preserve">, </w:t>
      </w:r>
      <w:r w:rsidRPr="00C9799C">
        <w:rPr>
          <w:rFonts w:ascii="Times New Roman" w:hAnsi="Times New Roman" w:cs="Times New Roman"/>
          <w:i/>
        </w:rPr>
        <w:t>and no atonement can be made for the land</w:t>
      </w:r>
      <w:r w:rsidRPr="00C9799C">
        <w:rPr>
          <w:rFonts w:ascii="Times New Roman" w:hAnsi="Times New Roman" w:cs="Times New Roman"/>
        </w:rPr>
        <w:t xml:space="preserve">, </w:t>
      </w:r>
      <w:r w:rsidRPr="00C9799C">
        <w:rPr>
          <w:rFonts w:ascii="Times New Roman" w:hAnsi="Times New Roman" w:cs="Times New Roman"/>
          <w:i/>
        </w:rPr>
        <w:t>for the blood that is shed on it</w:t>
      </w:r>
      <w:r w:rsidRPr="00C9799C">
        <w:rPr>
          <w:rFonts w:ascii="Times New Roman" w:hAnsi="Times New Roman" w:cs="Times New Roman"/>
        </w:rPr>
        <w:t xml:space="preserve">, </w:t>
      </w:r>
      <w:r w:rsidRPr="00C9799C">
        <w:rPr>
          <w:rFonts w:ascii="Times New Roman" w:hAnsi="Times New Roman" w:cs="Times New Roman"/>
          <w:i/>
        </w:rPr>
        <w:t>except by the blood of him who shed it</w:t>
      </w:r>
      <w:r w:rsidRPr="00C9799C">
        <w:rPr>
          <w:rFonts w:ascii="Times New Roman" w:hAnsi="Times New Roman" w:cs="Times New Roman"/>
        </w:rPr>
        <w:t xml:space="preserve">. </w:t>
      </w:r>
      <w:r w:rsidR="008D55D2" w:rsidRPr="00872B57">
        <w:rPr>
          <w:rFonts w:ascii="Times New Roman" w:hAnsi="Times New Roman" w:cs="Times New Roman"/>
        </w:rPr>
        <w:t xml:space="preserve"> (</w:t>
      </w:r>
      <w:r w:rsidR="00092EE2" w:rsidRPr="00C9799C">
        <w:rPr>
          <w:rFonts w:ascii="Times New Roman" w:hAnsi="Times New Roman" w:cs="Times New Roman"/>
          <w:b/>
        </w:rPr>
        <w:t>Numbers</w:t>
      </w:r>
      <w:r w:rsidRPr="00C9799C">
        <w:rPr>
          <w:rFonts w:ascii="Times New Roman" w:hAnsi="Times New Roman" w:cs="Times New Roman"/>
          <w:b/>
        </w:rPr>
        <w:t xml:space="preserve"> 35:30-33</w:t>
      </w:r>
      <w:r>
        <w:rPr>
          <w:rFonts w:ascii="Times New Roman" w:hAnsi="Times New Roman" w:cs="Times New Roman"/>
        </w:rPr>
        <w:t>)</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rPr>
      </w:pPr>
      <w:r w:rsidRPr="00872B57">
        <w:rPr>
          <w:rFonts w:ascii="Times New Roman" w:hAnsi="Times New Roman" w:cs="Times New Roman"/>
        </w:rPr>
        <w:t>In the camp of Israel there was only one high priest at any one time.  At the time of the high priest’s death, he was succeeded by another from the Aaronic line; and the high priestly ministry in the Aaronic line continued in this manner, after this fashion.</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rPr>
      </w:pPr>
      <w:r w:rsidRPr="00872B57">
        <w:rPr>
          <w:rFonts w:ascii="Times New Roman" w:hAnsi="Times New Roman" w:cs="Times New Roman"/>
        </w:rPr>
        <w:t>Aaron ministered in the sanctuary in the earthly tabernacle, with blood, on behalf of the people.  Jesus, on the other hand, is presently ministering in the heavenly sanctuary, with blood, on behalf of the people — a ministry patterned after the order of Aaron.</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rPr>
      </w:pPr>
      <w:r w:rsidRPr="00872B57">
        <w:rPr>
          <w:rFonts w:ascii="Times New Roman" w:hAnsi="Times New Roman" w:cs="Times New Roman"/>
        </w:rPr>
        <w:t xml:space="preserve">And, as evident from </w:t>
      </w:r>
      <w:r w:rsidRPr="00C9799C">
        <w:rPr>
          <w:rFonts w:ascii="Times New Roman" w:hAnsi="Times New Roman" w:cs="Times New Roman"/>
          <w:b/>
        </w:rPr>
        <w:t>Hebrews</w:t>
      </w:r>
      <w:r w:rsidRPr="00872B57">
        <w:rPr>
          <w:rFonts w:ascii="Times New Roman" w:hAnsi="Times New Roman" w:cs="Times New Roman"/>
        </w:rPr>
        <w:t xml:space="preserve"> chapter </w:t>
      </w:r>
      <w:r w:rsidRPr="00C9799C">
        <w:rPr>
          <w:rFonts w:ascii="Times New Roman" w:hAnsi="Times New Roman" w:cs="Times New Roman"/>
          <w:b/>
        </w:rPr>
        <w:t>five</w:t>
      </w:r>
      <w:r w:rsidRPr="00872B57">
        <w:rPr>
          <w:rFonts w:ascii="Times New Roman" w:hAnsi="Times New Roman" w:cs="Times New Roman"/>
        </w:rPr>
        <w:t xml:space="preserve">, along with other related Scripture, Christ’s present ministry after the order of Aaron </w:t>
      </w:r>
      <w:r w:rsidRPr="00872B57">
        <w:rPr>
          <w:rFonts w:ascii="Times New Roman" w:hAnsi="Times New Roman" w:cs="Times New Roman"/>
          <w:i/>
          <w:iCs/>
        </w:rPr>
        <w:t>will not</w:t>
      </w:r>
      <w:r w:rsidRPr="00872B57">
        <w:rPr>
          <w:rFonts w:ascii="Times New Roman" w:hAnsi="Times New Roman" w:cs="Times New Roman"/>
        </w:rPr>
        <w:t xml:space="preserve"> continue indefinitely.</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rPr>
      </w:pPr>
      <w:r w:rsidRPr="00872B57">
        <w:rPr>
          <w:rFonts w:ascii="Times New Roman" w:hAnsi="Times New Roman" w:cs="Times New Roman"/>
        </w:rPr>
        <w:t xml:space="preserve">There is a day coming when Christ’s present ministry in the heavenly sanctuary will end.  And the termination of this ministry, along with certain events </w:t>
      </w:r>
      <w:r w:rsidR="00C9799C">
        <w:rPr>
          <w:rFonts w:ascii="Times New Roman" w:hAnsi="Times New Roman" w:cs="Times New Roman"/>
        </w:rPr>
        <w:t>that</w:t>
      </w:r>
      <w:r w:rsidRPr="00872B57">
        <w:rPr>
          <w:rFonts w:ascii="Times New Roman" w:hAnsi="Times New Roman" w:cs="Times New Roman"/>
        </w:rPr>
        <w:t xml:space="preserve"> will occur relative to Israel in that day, was typified by the death of the high priest in the camp of Israel and events </w:t>
      </w:r>
      <w:r w:rsidR="00C9799C">
        <w:rPr>
          <w:rFonts w:ascii="Times New Roman" w:hAnsi="Times New Roman" w:cs="Times New Roman"/>
        </w:rPr>
        <w:t>that</w:t>
      </w:r>
      <w:r w:rsidRPr="00872B57">
        <w:rPr>
          <w:rFonts w:ascii="Times New Roman" w:hAnsi="Times New Roman" w:cs="Times New Roman"/>
        </w:rPr>
        <w:t xml:space="preserve"> occurred relative to the slayer when the high priest died.</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rPr>
      </w:pPr>
      <w:r w:rsidRPr="00872B57">
        <w:rPr>
          <w:rFonts w:ascii="Times New Roman" w:hAnsi="Times New Roman" w:cs="Times New Roman"/>
        </w:rPr>
        <w:t>And these events, as they pertain to the slayer, have to do with two things in the antitype:</w:t>
      </w:r>
    </w:p>
    <w:p w:rsidR="00092EE2" w:rsidRDefault="00092EE2" w:rsidP="00872B57">
      <w:pPr>
        <w:pStyle w:val="NoSpacing"/>
        <w:rPr>
          <w:rFonts w:ascii="Times New Roman" w:hAnsi="Times New Roman" w:cs="Times New Roman"/>
        </w:rPr>
      </w:pPr>
    </w:p>
    <w:p w:rsidR="008D55D2" w:rsidRPr="00092EE2" w:rsidRDefault="008D55D2" w:rsidP="00872B57">
      <w:pPr>
        <w:pStyle w:val="NoSpacing"/>
        <w:numPr>
          <w:ilvl w:val="0"/>
          <w:numId w:val="2"/>
        </w:numPr>
        <w:rPr>
          <w:rFonts w:ascii="Times New Roman" w:hAnsi="Times New Roman" w:cs="Times New Roman"/>
        </w:rPr>
      </w:pPr>
      <w:r w:rsidRPr="00092EE2">
        <w:rPr>
          <w:rFonts w:ascii="Times New Roman" w:hAnsi="Times New Roman" w:cs="Times New Roman"/>
          <w:i/>
          <w:iCs/>
        </w:rPr>
        <w:t>Israel</w:t>
      </w:r>
      <w:r w:rsidRPr="00C9799C">
        <w:rPr>
          <w:rFonts w:ascii="Times New Roman" w:hAnsi="Times New Roman" w:cs="Times New Roman"/>
          <w:iCs/>
        </w:rPr>
        <w:t>’</w:t>
      </w:r>
      <w:r w:rsidRPr="00092EE2">
        <w:rPr>
          <w:rFonts w:ascii="Times New Roman" w:hAnsi="Times New Roman" w:cs="Times New Roman"/>
          <w:i/>
          <w:iCs/>
        </w:rPr>
        <w:t>s cleansing from defilement through contact with the dead body of the nation</w:t>
      </w:r>
      <w:r w:rsidRPr="00C9799C">
        <w:rPr>
          <w:rFonts w:ascii="Times New Roman" w:hAnsi="Times New Roman" w:cs="Times New Roman"/>
          <w:iCs/>
        </w:rPr>
        <w:t>’</w:t>
      </w:r>
      <w:r w:rsidRPr="00092EE2">
        <w:rPr>
          <w:rFonts w:ascii="Times New Roman" w:hAnsi="Times New Roman" w:cs="Times New Roman"/>
          <w:i/>
          <w:iCs/>
        </w:rPr>
        <w:t>s Messiah</w:t>
      </w:r>
      <w:r w:rsidRPr="00C9799C">
        <w:rPr>
          <w:rFonts w:ascii="Times New Roman" w:hAnsi="Times New Roman" w:cs="Times New Roman"/>
          <w:iCs/>
        </w:rPr>
        <w:t>.</w:t>
      </w:r>
    </w:p>
    <w:p w:rsidR="00092EE2" w:rsidRPr="00092EE2" w:rsidRDefault="00092EE2" w:rsidP="00092EE2">
      <w:pPr>
        <w:pStyle w:val="NoSpacing"/>
        <w:ind w:left="720"/>
        <w:rPr>
          <w:rFonts w:ascii="Times New Roman" w:hAnsi="Times New Roman" w:cs="Times New Roman"/>
        </w:rPr>
      </w:pPr>
    </w:p>
    <w:p w:rsidR="008D55D2" w:rsidRPr="00092EE2" w:rsidRDefault="008D55D2" w:rsidP="00872B57">
      <w:pPr>
        <w:pStyle w:val="NoSpacing"/>
        <w:numPr>
          <w:ilvl w:val="0"/>
          <w:numId w:val="2"/>
        </w:numPr>
        <w:rPr>
          <w:rFonts w:ascii="Times New Roman" w:hAnsi="Times New Roman" w:cs="Times New Roman"/>
        </w:rPr>
      </w:pPr>
      <w:r w:rsidRPr="00092EE2">
        <w:rPr>
          <w:rFonts w:ascii="Times New Roman" w:hAnsi="Times New Roman" w:cs="Times New Roman"/>
          <w:i/>
          <w:iCs/>
        </w:rPr>
        <w:t>A restoration of the Jewish people to the land of their possession</w:t>
      </w:r>
      <w:r w:rsidRPr="00C9799C">
        <w:rPr>
          <w:rFonts w:ascii="Times New Roman" w:hAnsi="Times New Roman" w:cs="Times New Roman"/>
          <w:iCs/>
        </w:rPr>
        <w:t>.</w:t>
      </w:r>
    </w:p>
    <w:p w:rsidR="00872B57" w:rsidRPr="00872B57" w:rsidRDefault="00872B57" w:rsidP="00872B57">
      <w:pPr>
        <w:pStyle w:val="NoSpacing"/>
        <w:rPr>
          <w:rFonts w:ascii="Times New Roman" w:hAnsi="Times New Roman" w:cs="Times New Roman"/>
          <w:i/>
          <w:iCs/>
        </w:rPr>
      </w:pPr>
    </w:p>
    <w:p w:rsidR="008D55D2" w:rsidRDefault="008D55D2" w:rsidP="00872B57">
      <w:pPr>
        <w:pStyle w:val="NoSpacing"/>
        <w:rPr>
          <w:rFonts w:ascii="Times New Roman" w:hAnsi="Times New Roman" w:cs="Times New Roman"/>
          <w:i/>
          <w:iCs/>
        </w:rPr>
      </w:pPr>
      <w:r w:rsidRPr="00872B57">
        <w:rPr>
          <w:rFonts w:ascii="Times New Roman" w:hAnsi="Times New Roman" w:cs="Times New Roman"/>
        </w:rPr>
        <w:t xml:space="preserve">Earlier in the </w:t>
      </w:r>
      <w:r w:rsidR="00C9799C">
        <w:rPr>
          <w:rFonts w:ascii="Times New Roman" w:hAnsi="Times New Roman" w:cs="Times New Roman"/>
        </w:rPr>
        <w:t>b</w:t>
      </w:r>
      <w:r w:rsidRPr="00872B57">
        <w:rPr>
          <w:rFonts w:ascii="Times New Roman" w:hAnsi="Times New Roman" w:cs="Times New Roman"/>
        </w:rPr>
        <w:t xml:space="preserve">ook of </w:t>
      </w:r>
      <w:r w:rsidRPr="00C9799C">
        <w:rPr>
          <w:rFonts w:ascii="Times New Roman" w:hAnsi="Times New Roman" w:cs="Times New Roman"/>
          <w:b/>
        </w:rPr>
        <w:t>Numbers</w:t>
      </w:r>
      <w:r w:rsidRPr="00872B57">
        <w:rPr>
          <w:rFonts w:ascii="Times New Roman" w:hAnsi="Times New Roman" w:cs="Times New Roman"/>
        </w:rPr>
        <w:t xml:space="preserve">, in chapter </w:t>
      </w:r>
      <w:r w:rsidRPr="00C9799C">
        <w:rPr>
          <w:rFonts w:ascii="Times New Roman" w:hAnsi="Times New Roman" w:cs="Times New Roman"/>
          <w:b/>
        </w:rPr>
        <w:t>nineteen</w:t>
      </w:r>
      <w:r w:rsidRPr="00872B57">
        <w:rPr>
          <w:rFonts w:ascii="Times New Roman" w:hAnsi="Times New Roman" w:cs="Times New Roman"/>
        </w:rPr>
        <w:t xml:space="preserve">, information was given concerning cleansing for that </w:t>
      </w:r>
      <w:r w:rsidR="00C9799C">
        <w:rPr>
          <w:rFonts w:ascii="Times New Roman" w:hAnsi="Times New Roman" w:cs="Times New Roman"/>
        </w:rPr>
        <w:t xml:space="preserve">which is </w:t>
      </w:r>
      <w:r w:rsidRPr="00872B57">
        <w:rPr>
          <w:rFonts w:ascii="Times New Roman" w:hAnsi="Times New Roman" w:cs="Times New Roman"/>
        </w:rPr>
        <w:t xml:space="preserve">subsequently dealt with in chapter </w:t>
      </w:r>
      <w:r w:rsidRPr="00C9799C">
        <w:rPr>
          <w:rFonts w:ascii="Times New Roman" w:hAnsi="Times New Roman" w:cs="Times New Roman"/>
          <w:b/>
        </w:rPr>
        <w:t>thirty-five</w:t>
      </w:r>
      <w:r w:rsidRPr="00872B57">
        <w:rPr>
          <w:rFonts w:ascii="Times New Roman" w:hAnsi="Times New Roman" w:cs="Times New Roman"/>
        </w:rPr>
        <w:t xml:space="preserve"> — cleansing for those </w:t>
      </w:r>
      <w:r w:rsidRPr="00872B57">
        <w:rPr>
          <w:rFonts w:ascii="Times New Roman" w:hAnsi="Times New Roman" w:cs="Times New Roman"/>
        </w:rPr>
        <w:lastRenderedPageBreak/>
        <w:t xml:space="preserve">coming in contact with a dead body.  In this chapter, cleansing occurred </w:t>
      </w:r>
      <w:r w:rsidR="00C9799C">
        <w:rPr>
          <w:rFonts w:ascii="Times New Roman" w:hAnsi="Times New Roman" w:cs="Times New Roman"/>
        </w:rPr>
        <w:t>by following</w:t>
      </w:r>
      <w:r w:rsidRPr="00872B57">
        <w:rPr>
          <w:rFonts w:ascii="Times New Roman" w:hAnsi="Times New Roman" w:cs="Times New Roman"/>
        </w:rPr>
        <w:t xml:space="preserve"> prescribed instructions using the ashes of a red heifer, running water, and hyssop, foreshadowing a future cleansing of Israel through </w:t>
      </w:r>
      <w:r w:rsidRPr="00872B57">
        <w:rPr>
          <w:rFonts w:ascii="Times New Roman" w:hAnsi="Times New Roman" w:cs="Times New Roman"/>
          <w:i/>
          <w:iCs/>
        </w:rPr>
        <w:t xml:space="preserve">the shed blood of the very One </w:t>
      </w:r>
      <w:r w:rsidR="00C9799C">
        <w:rPr>
          <w:rFonts w:ascii="Times New Roman" w:hAnsi="Times New Roman" w:cs="Times New Roman"/>
          <w:i/>
          <w:iCs/>
        </w:rPr>
        <w:t>w</w:t>
      </w:r>
      <w:r w:rsidRPr="00872B57">
        <w:rPr>
          <w:rFonts w:ascii="Times New Roman" w:hAnsi="Times New Roman" w:cs="Times New Roman"/>
          <w:i/>
          <w:iCs/>
        </w:rPr>
        <w:t>hom they slew</w:t>
      </w:r>
      <w:r w:rsidRPr="00872B57">
        <w:rPr>
          <w:rFonts w:ascii="Times New Roman" w:hAnsi="Times New Roman" w:cs="Times New Roman"/>
        </w:rPr>
        <w:t xml:space="preserve"> (foreshadowed also by </w:t>
      </w:r>
      <w:r w:rsidRPr="00872B57">
        <w:rPr>
          <w:rFonts w:ascii="Times New Roman" w:hAnsi="Times New Roman" w:cs="Times New Roman"/>
          <w:i/>
          <w:iCs/>
        </w:rPr>
        <w:t>the ransom</w:t>
      </w:r>
      <w:r w:rsidR="00C9799C">
        <w:rPr>
          <w:rFonts w:ascii="Times New Roman" w:hAnsi="Times New Roman" w:cs="Times New Roman"/>
        </w:rPr>
        <w:t xml:space="preserve"> in chapter</w:t>
      </w:r>
      <w:r w:rsidRPr="00872B57">
        <w:rPr>
          <w:rFonts w:ascii="Times New Roman" w:hAnsi="Times New Roman" w:cs="Times New Roman"/>
        </w:rPr>
        <w:t xml:space="preserve"> </w:t>
      </w:r>
      <w:r w:rsidRPr="00C9799C">
        <w:rPr>
          <w:rFonts w:ascii="Times New Roman" w:hAnsi="Times New Roman" w:cs="Times New Roman"/>
          <w:b/>
        </w:rPr>
        <w:t>35</w:t>
      </w:r>
      <w:r w:rsidRPr="00872B57">
        <w:rPr>
          <w:rFonts w:ascii="Times New Roman" w:hAnsi="Times New Roman" w:cs="Times New Roman"/>
        </w:rPr>
        <w:t xml:space="preserve">) — made necessary through </w:t>
      </w:r>
      <w:r w:rsidRPr="00872B57">
        <w:rPr>
          <w:rFonts w:ascii="Times New Roman" w:hAnsi="Times New Roman" w:cs="Times New Roman"/>
          <w:i/>
          <w:iCs/>
        </w:rPr>
        <w:t>contact with the dead body of their Messiah at the time He was slain</w:t>
      </w:r>
      <w:r w:rsidRPr="00C9799C">
        <w:rPr>
          <w:rFonts w:ascii="Times New Roman" w:hAnsi="Times New Roman" w:cs="Times New Roman"/>
          <w:iCs/>
        </w:rPr>
        <w:t>.</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rPr>
      </w:pPr>
      <w:r w:rsidRPr="00872B57">
        <w:rPr>
          <w:rFonts w:ascii="Times New Roman" w:hAnsi="Times New Roman" w:cs="Times New Roman"/>
        </w:rPr>
        <w:t xml:space="preserve">Note how </w:t>
      </w:r>
      <w:r w:rsidR="00092EE2" w:rsidRPr="00AD2BE5">
        <w:rPr>
          <w:rFonts w:ascii="Times New Roman" w:hAnsi="Times New Roman" w:cs="Times New Roman"/>
          <w:b/>
        </w:rPr>
        <w:t>Numbers</w:t>
      </w:r>
      <w:r w:rsidRPr="00AD2BE5">
        <w:rPr>
          <w:rFonts w:ascii="Times New Roman" w:hAnsi="Times New Roman" w:cs="Times New Roman"/>
          <w:b/>
        </w:rPr>
        <w:t xml:space="preserve"> 19:11</w:t>
      </w:r>
      <w:r w:rsidRPr="00872B57">
        <w:rPr>
          <w:rFonts w:ascii="Times New Roman" w:hAnsi="Times New Roman" w:cs="Times New Roman"/>
        </w:rPr>
        <w:t xml:space="preserve">, </w:t>
      </w:r>
      <w:r w:rsidRPr="00AD2BE5">
        <w:rPr>
          <w:rFonts w:ascii="Times New Roman" w:hAnsi="Times New Roman" w:cs="Times New Roman"/>
          <w:b/>
        </w:rPr>
        <w:t>12</w:t>
      </w:r>
      <w:r w:rsidRPr="00872B57">
        <w:rPr>
          <w:rFonts w:ascii="Times New Roman" w:hAnsi="Times New Roman" w:cs="Times New Roman"/>
        </w:rPr>
        <w:t xml:space="preserve"> reads in this respect:</w:t>
      </w:r>
    </w:p>
    <w:p w:rsidR="00872B57" w:rsidRPr="00872B57" w:rsidRDefault="00872B57" w:rsidP="00872B57">
      <w:pPr>
        <w:pStyle w:val="NoSpacing"/>
        <w:rPr>
          <w:rFonts w:ascii="Times New Roman" w:hAnsi="Times New Roman" w:cs="Times New Roman"/>
        </w:rPr>
      </w:pPr>
    </w:p>
    <w:p w:rsidR="008D55D2" w:rsidRDefault="00AD2BE5" w:rsidP="00872B57">
      <w:pPr>
        <w:pStyle w:val="NoSpacing"/>
        <w:ind w:left="720"/>
        <w:rPr>
          <w:rFonts w:ascii="Times New Roman" w:hAnsi="Times New Roman" w:cs="Times New Roman"/>
        </w:rPr>
      </w:pPr>
      <w:r w:rsidRPr="00AD2BE5">
        <w:rPr>
          <w:rFonts w:ascii="Times New Roman" w:hAnsi="Times New Roman" w:cs="Times New Roman"/>
          <w:i/>
        </w:rPr>
        <w:t>He who touches the dead body of anyone shall be unclean seven days</w:t>
      </w:r>
      <w:r w:rsidRPr="00AD2BE5">
        <w:rPr>
          <w:rFonts w:ascii="Times New Roman" w:hAnsi="Times New Roman" w:cs="Times New Roman"/>
        </w:rPr>
        <w:t>.</w:t>
      </w:r>
    </w:p>
    <w:p w:rsidR="00872B57" w:rsidRPr="00872B57" w:rsidRDefault="00872B57" w:rsidP="00872B57">
      <w:pPr>
        <w:pStyle w:val="NoSpacing"/>
        <w:ind w:left="720"/>
        <w:rPr>
          <w:rFonts w:ascii="Times New Roman" w:hAnsi="Times New Roman" w:cs="Times New Roman"/>
        </w:rPr>
      </w:pPr>
    </w:p>
    <w:p w:rsidR="008D55D2" w:rsidRDefault="00AD2BE5" w:rsidP="00872B57">
      <w:pPr>
        <w:pStyle w:val="NoSpacing"/>
        <w:ind w:left="720"/>
        <w:rPr>
          <w:rFonts w:ascii="Times New Roman" w:hAnsi="Times New Roman" w:cs="Times New Roman"/>
        </w:rPr>
      </w:pPr>
      <w:r w:rsidRPr="00AD2BE5">
        <w:rPr>
          <w:rFonts w:ascii="Times New Roman" w:hAnsi="Times New Roman" w:cs="Times New Roman"/>
          <w:i/>
        </w:rPr>
        <w:t>He shall purify himself with the water on the third day</w:t>
      </w:r>
      <w:r w:rsidRPr="00AD2BE5">
        <w:rPr>
          <w:rFonts w:ascii="Times New Roman" w:hAnsi="Times New Roman" w:cs="Times New Roman"/>
        </w:rPr>
        <w:t xml:space="preserve"> </w:t>
      </w:r>
      <w:r w:rsidR="008D55D2" w:rsidRPr="00872B57">
        <w:rPr>
          <w:rFonts w:ascii="Times New Roman" w:hAnsi="Times New Roman" w:cs="Times New Roman"/>
        </w:rPr>
        <w:t>[purify himself using the ashes of a red heifer, foreshadowing Israel</w:t>
      </w:r>
      <w:r>
        <w:rPr>
          <w:rFonts w:ascii="Times New Roman" w:hAnsi="Times New Roman" w:cs="Times New Roman"/>
        </w:rPr>
        <w:t xml:space="preserve"> and the shed blood of the One w</w:t>
      </w:r>
      <w:r w:rsidR="008D55D2" w:rsidRPr="00872B57">
        <w:rPr>
          <w:rFonts w:ascii="Times New Roman" w:hAnsi="Times New Roman" w:cs="Times New Roman"/>
        </w:rPr>
        <w:t xml:space="preserve">hom they slew, placing themselves in the unclean state seen in </w:t>
      </w:r>
      <w:r w:rsidR="00092EE2" w:rsidRPr="00AD2BE5">
        <w:rPr>
          <w:rFonts w:ascii="Times New Roman" w:hAnsi="Times New Roman" w:cs="Times New Roman"/>
          <w:b/>
        </w:rPr>
        <w:t>Numbers</w:t>
      </w:r>
      <w:r w:rsidR="008D55D2" w:rsidRPr="00AD2BE5">
        <w:rPr>
          <w:rFonts w:ascii="Times New Roman" w:hAnsi="Times New Roman" w:cs="Times New Roman"/>
          <w:b/>
        </w:rPr>
        <w:t xml:space="preserve"> 19</w:t>
      </w:r>
      <w:r w:rsidR="008D55D2" w:rsidRPr="00872B57">
        <w:rPr>
          <w:rFonts w:ascii="Times New Roman" w:hAnsi="Times New Roman" w:cs="Times New Roman"/>
        </w:rPr>
        <w:t xml:space="preserve">, </w:t>
      </w:r>
      <w:r w:rsidR="008D55D2" w:rsidRPr="00AD2BE5">
        <w:rPr>
          <w:rFonts w:ascii="Times New Roman" w:hAnsi="Times New Roman" w:cs="Times New Roman"/>
          <w:b/>
        </w:rPr>
        <w:t>35</w:t>
      </w:r>
      <w:r w:rsidR="008D55D2" w:rsidRPr="00872B57">
        <w:rPr>
          <w:rFonts w:ascii="Times New Roman" w:hAnsi="Times New Roman" w:cs="Times New Roman"/>
        </w:rPr>
        <w:t xml:space="preserve">], </w:t>
      </w:r>
      <w:r w:rsidRPr="00AD2BE5">
        <w:rPr>
          <w:rFonts w:ascii="Times New Roman" w:hAnsi="Times New Roman" w:cs="Times New Roman"/>
          <w:i/>
        </w:rPr>
        <w:t>and on the seventh day</w:t>
      </w:r>
      <w:r w:rsidRPr="00AD2BE5">
        <w:rPr>
          <w:rFonts w:ascii="Times New Roman" w:hAnsi="Times New Roman" w:cs="Times New Roman"/>
        </w:rPr>
        <w:t xml:space="preserve">; </w:t>
      </w:r>
      <w:r w:rsidRPr="00AD2BE5">
        <w:rPr>
          <w:rFonts w:ascii="Times New Roman" w:hAnsi="Times New Roman" w:cs="Times New Roman"/>
          <w:i/>
        </w:rPr>
        <w:t>then he will be clean</w:t>
      </w:r>
      <w:r w:rsidRPr="00AD2BE5">
        <w:rPr>
          <w:rFonts w:ascii="Times New Roman" w:hAnsi="Times New Roman" w:cs="Times New Roman"/>
        </w:rPr>
        <w:t xml:space="preserve">. </w:t>
      </w:r>
      <w:r w:rsidRPr="00AD2BE5">
        <w:rPr>
          <w:rFonts w:ascii="Times New Roman" w:hAnsi="Times New Roman" w:cs="Times New Roman"/>
          <w:i/>
        </w:rPr>
        <w:t>But if he does not purify himself on the third day and on the seventh day</w:t>
      </w:r>
      <w:r w:rsidRPr="00AD2BE5">
        <w:rPr>
          <w:rFonts w:ascii="Times New Roman" w:hAnsi="Times New Roman" w:cs="Times New Roman"/>
        </w:rPr>
        <w:t xml:space="preserve">, </w:t>
      </w:r>
      <w:r w:rsidRPr="00AD2BE5">
        <w:rPr>
          <w:rFonts w:ascii="Times New Roman" w:hAnsi="Times New Roman" w:cs="Times New Roman"/>
          <w:i/>
        </w:rPr>
        <w:t>he will not be clean</w:t>
      </w:r>
      <w:r w:rsidRPr="00AD2BE5">
        <w:rPr>
          <w:rFonts w:ascii="Times New Roman" w:hAnsi="Times New Roman" w:cs="Times New Roman"/>
        </w:rPr>
        <w:t>.</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rPr>
      </w:pPr>
      <w:r w:rsidRPr="00872B57">
        <w:rPr>
          <w:rFonts w:ascii="Times New Roman" w:hAnsi="Times New Roman" w:cs="Times New Roman"/>
        </w:rPr>
        <w:t xml:space="preserve">Then, note the use of </w:t>
      </w:r>
      <w:r w:rsidRPr="00872B57">
        <w:rPr>
          <w:rFonts w:ascii="Times New Roman" w:hAnsi="Times New Roman" w:cs="Times New Roman"/>
          <w:i/>
          <w:iCs/>
        </w:rPr>
        <w:t>the third</w:t>
      </w:r>
      <w:r w:rsidRPr="00872B57">
        <w:rPr>
          <w:rFonts w:ascii="Times New Roman" w:hAnsi="Times New Roman" w:cs="Times New Roman"/>
        </w:rPr>
        <w:t xml:space="preserve"> and </w:t>
      </w:r>
      <w:r w:rsidRPr="00872B57">
        <w:rPr>
          <w:rFonts w:ascii="Times New Roman" w:hAnsi="Times New Roman" w:cs="Times New Roman"/>
          <w:i/>
          <w:iCs/>
        </w:rPr>
        <w:t>the seventh</w:t>
      </w:r>
      <w:r w:rsidRPr="00872B57">
        <w:rPr>
          <w:rFonts w:ascii="Times New Roman" w:hAnsi="Times New Roman" w:cs="Times New Roman"/>
        </w:rPr>
        <w:t xml:space="preserve"> day.  Both of these days, in that</w:t>
      </w:r>
      <w:r w:rsidR="00AD2BE5">
        <w:rPr>
          <w:rFonts w:ascii="Times New Roman" w:hAnsi="Times New Roman" w:cs="Times New Roman"/>
        </w:rPr>
        <w:t xml:space="preserve"> which is</w:t>
      </w:r>
      <w:r w:rsidRPr="00872B57">
        <w:rPr>
          <w:rFonts w:ascii="Times New Roman" w:hAnsi="Times New Roman" w:cs="Times New Roman"/>
        </w:rPr>
        <w:t xml:space="preserve"> being foreshadowed [Israel being cleansed, at a future time], refer to </w:t>
      </w:r>
      <w:r w:rsidRPr="00872B57">
        <w:rPr>
          <w:rFonts w:ascii="Times New Roman" w:hAnsi="Times New Roman" w:cs="Times New Roman"/>
          <w:i/>
          <w:iCs/>
        </w:rPr>
        <w:t>the same ending time</w:t>
      </w:r>
      <w:r w:rsidRPr="00872B57">
        <w:rPr>
          <w:rFonts w:ascii="Times New Roman" w:hAnsi="Times New Roman" w:cs="Times New Roman"/>
        </w:rPr>
        <w:t xml:space="preserve"> — a yet future day when Israel will appropriate that</w:t>
      </w:r>
      <w:r w:rsidR="00AD2BE5">
        <w:rPr>
          <w:rFonts w:ascii="Times New Roman" w:hAnsi="Times New Roman" w:cs="Times New Roman"/>
        </w:rPr>
        <w:t xml:space="preserve"> which is</w:t>
      </w:r>
      <w:r w:rsidRPr="00872B57">
        <w:rPr>
          <w:rFonts w:ascii="Times New Roman" w:hAnsi="Times New Roman" w:cs="Times New Roman"/>
        </w:rPr>
        <w:t xml:space="preserve"> foreshadowed by the ashes of </w:t>
      </w:r>
      <w:r w:rsidRPr="00872B57">
        <w:rPr>
          <w:rFonts w:ascii="Times New Roman" w:hAnsi="Times New Roman" w:cs="Times New Roman"/>
          <w:i/>
          <w:iCs/>
        </w:rPr>
        <w:t xml:space="preserve">a red heifer </w:t>
      </w:r>
      <w:r w:rsidRPr="00872B57">
        <w:rPr>
          <w:rFonts w:ascii="Times New Roman" w:hAnsi="Times New Roman" w:cs="Times New Roman"/>
        </w:rPr>
        <w:t>or</w:t>
      </w:r>
      <w:r w:rsidRPr="00872B57">
        <w:rPr>
          <w:rFonts w:ascii="Times New Roman" w:hAnsi="Times New Roman" w:cs="Times New Roman"/>
          <w:i/>
          <w:iCs/>
        </w:rPr>
        <w:t xml:space="preserve"> the ransom</w:t>
      </w:r>
      <w:r w:rsidRPr="00872B57">
        <w:rPr>
          <w:rFonts w:ascii="Times New Roman" w:hAnsi="Times New Roman" w:cs="Times New Roman"/>
        </w:rPr>
        <w:t>, the shed blood of Christ.</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rPr>
      </w:pPr>
      <w:r w:rsidRPr="00872B57">
        <w:rPr>
          <w:rFonts w:ascii="Times New Roman" w:hAnsi="Times New Roman" w:cs="Times New Roman"/>
        </w:rPr>
        <w:t>The three days have to do with</w:t>
      </w:r>
      <w:r w:rsidRPr="00872B57">
        <w:rPr>
          <w:rFonts w:ascii="Times New Roman" w:hAnsi="Times New Roman" w:cs="Times New Roman"/>
          <w:i/>
          <w:iCs/>
        </w:rPr>
        <w:t xml:space="preserve"> the time between Israel slaying their Messiah and the Messianic Era</w:t>
      </w:r>
      <w:r w:rsidRPr="00872B57">
        <w:rPr>
          <w:rFonts w:ascii="Times New Roman" w:hAnsi="Times New Roman" w:cs="Times New Roman"/>
        </w:rPr>
        <w:t xml:space="preserve"> (after two days, on the third day; after 2,000 years, on the third 1,000-year period).</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rPr>
      </w:pPr>
      <w:r w:rsidRPr="00872B57">
        <w:rPr>
          <w:rFonts w:ascii="Times New Roman" w:hAnsi="Times New Roman" w:cs="Times New Roman"/>
        </w:rPr>
        <w:t xml:space="preserve">And the seven days have to do with </w:t>
      </w:r>
      <w:r w:rsidRPr="00872B57">
        <w:rPr>
          <w:rFonts w:ascii="Times New Roman" w:hAnsi="Times New Roman" w:cs="Times New Roman"/>
          <w:i/>
          <w:iCs/>
        </w:rPr>
        <w:t>the entirety of Man</w:t>
      </w:r>
      <w:r w:rsidRPr="00AD2BE5">
        <w:rPr>
          <w:rFonts w:ascii="Times New Roman" w:hAnsi="Times New Roman" w:cs="Times New Roman"/>
          <w:iCs/>
        </w:rPr>
        <w:t>’</w:t>
      </w:r>
      <w:r w:rsidRPr="00872B57">
        <w:rPr>
          <w:rFonts w:ascii="Times New Roman" w:hAnsi="Times New Roman" w:cs="Times New Roman"/>
          <w:i/>
          <w:iCs/>
        </w:rPr>
        <w:t>s Day</w:t>
      </w:r>
      <w:r w:rsidRPr="00AD2BE5">
        <w:rPr>
          <w:rFonts w:ascii="Times New Roman" w:hAnsi="Times New Roman" w:cs="Times New Roman"/>
          <w:iCs/>
        </w:rPr>
        <w:t>,</w:t>
      </w:r>
      <w:r w:rsidRPr="00872B57">
        <w:rPr>
          <w:rFonts w:ascii="Times New Roman" w:hAnsi="Times New Roman" w:cs="Times New Roman"/>
          <w:i/>
          <w:iCs/>
        </w:rPr>
        <w:t xml:space="preserve"> leading into the Lord</w:t>
      </w:r>
      <w:r w:rsidRPr="00AD2BE5">
        <w:rPr>
          <w:rFonts w:ascii="Times New Roman" w:hAnsi="Times New Roman" w:cs="Times New Roman"/>
          <w:iCs/>
        </w:rPr>
        <w:t>’</w:t>
      </w:r>
      <w:r w:rsidRPr="00872B57">
        <w:rPr>
          <w:rFonts w:ascii="Times New Roman" w:hAnsi="Times New Roman" w:cs="Times New Roman"/>
          <w:i/>
          <w:iCs/>
        </w:rPr>
        <w:t>s Day</w:t>
      </w:r>
      <w:r w:rsidRPr="00AD2BE5">
        <w:rPr>
          <w:rFonts w:ascii="Times New Roman" w:hAnsi="Times New Roman" w:cs="Times New Roman"/>
          <w:iCs/>
        </w:rPr>
        <w:t>,</w:t>
      </w:r>
      <w:r w:rsidRPr="00872B57">
        <w:rPr>
          <w:rFonts w:ascii="Times New Roman" w:hAnsi="Times New Roman" w:cs="Times New Roman"/>
          <w:i/>
          <w:iCs/>
        </w:rPr>
        <w:t xml:space="preserve"> the Messianic Era</w:t>
      </w:r>
      <w:r w:rsidRPr="00872B57">
        <w:rPr>
          <w:rFonts w:ascii="Times New Roman" w:hAnsi="Times New Roman" w:cs="Times New Roman"/>
        </w:rPr>
        <w:t xml:space="preserve"> (after six days, on the seventh day; after 6,000 years, on the seventh 1,000-year period.)</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rPr>
      </w:pPr>
      <w:r w:rsidRPr="00872B57">
        <w:rPr>
          <w:rFonts w:ascii="Times New Roman" w:hAnsi="Times New Roman" w:cs="Times New Roman"/>
        </w:rPr>
        <w:t>The beginning time of each is different, but the ending time of each is the same.</w:t>
      </w:r>
    </w:p>
    <w:p w:rsidR="00872B57" w:rsidRPr="00872B57" w:rsidRDefault="00872B57" w:rsidP="00872B57">
      <w:pPr>
        <w:pStyle w:val="NoSpacing"/>
        <w:rPr>
          <w:rFonts w:ascii="Times New Roman" w:hAnsi="Times New Roman" w:cs="Times New Roman"/>
        </w:rPr>
      </w:pPr>
    </w:p>
    <w:p w:rsidR="008D55D2" w:rsidRPr="00872B57" w:rsidRDefault="008D55D2" w:rsidP="00872B57">
      <w:pPr>
        <w:pStyle w:val="NoSpacing"/>
        <w:ind w:left="720"/>
        <w:rPr>
          <w:rFonts w:ascii="Times New Roman" w:hAnsi="Times New Roman" w:cs="Times New Roman"/>
          <w:sz w:val="22"/>
          <w:szCs w:val="22"/>
        </w:rPr>
      </w:pPr>
      <w:r w:rsidRPr="00872B57">
        <w:rPr>
          <w:rFonts w:ascii="Times New Roman" w:hAnsi="Times New Roman" w:cs="Times New Roman"/>
          <w:sz w:val="22"/>
          <w:szCs w:val="22"/>
        </w:rPr>
        <w:t>(</w:t>
      </w:r>
      <w:r w:rsidRPr="00872B57">
        <w:rPr>
          <w:rFonts w:ascii="Times New Roman" w:hAnsi="Times New Roman" w:cs="Times New Roman"/>
          <w:i/>
          <w:iCs/>
          <w:sz w:val="22"/>
          <w:szCs w:val="22"/>
        </w:rPr>
        <w:t>After two days</w:t>
      </w:r>
      <w:r w:rsidRPr="00CB2615">
        <w:rPr>
          <w:rFonts w:ascii="Times New Roman" w:hAnsi="Times New Roman" w:cs="Times New Roman"/>
          <w:iCs/>
          <w:sz w:val="22"/>
          <w:szCs w:val="22"/>
        </w:rPr>
        <w:t xml:space="preserve">, </w:t>
      </w:r>
      <w:r w:rsidRPr="00872B57">
        <w:rPr>
          <w:rFonts w:ascii="Times New Roman" w:hAnsi="Times New Roman" w:cs="Times New Roman"/>
          <w:i/>
          <w:iCs/>
          <w:sz w:val="22"/>
          <w:szCs w:val="22"/>
        </w:rPr>
        <w:t>on the third day</w:t>
      </w:r>
      <w:r w:rsidRPr="00CB2615">
        <w:rPr>
          <w:rFonts w:ascii="Times New Roman" w:hAnsi="Times New Roman" w:cs="Times New Roman"/>
          <w:iCs/>
          <w:sz w:val="22"/>
          <w:szCs w:val="22"/>
        </w:rPr>
        <w:t>,</w:t>
      </w:r>
      <w:r w:rsidRPr="00872B57">
        <w:rPr>
          <w:rFonts w:ascii="Times New Roman" w:hAnsi="Times New Roman" w:cs="Times New Roman"/>
          <w:i/>
          <w:iCs/>
          <w:sz w:val="22"/>
          <w:szCs w:val="22"/>
        </w:rPr>
        <w:t xml:space="preserve"> and after six days</w:t>
      </w:r>
      <w:r w:rsidRPr="00CB2615">
        <w:rPr>
          <w:rFonts w:ascii="Times New Roman" w:hAnsi="Times New Roman" w:cs="Times New Roman"/>
          <w:iCs/>
          <w:sz w:val="22"/>
          <w:szCs w:val="22"/>
        </w:rPr>
        <w:t>,</w:t>
      </w:r>
      <w:r w:rsidRPr="00872B57">
        <w:rPr>
          <w:rFonts w:ascii="Times New Roman" w:hAnsi="Times New Roman" w:cs="Times New Roman"/>
          <w:i/>
          <w:iCs/>
          <w:sz w:val="22"/>
          <w:szCs w:val="22"/>
        </w:rPr>
        <w:t xml:space="preserve"> on the seventh day</w:t>
      </w:r>
      <w:r w:rsidRPr="00CB2615">
        <w:rPr>
          <w:rFonts w:ascii="Times New Roman" w:hAnsi="Times New Roman" w:cs="Times New Roman"/>
          <w:iCs/>
          <w:sz w:val="22"/>
          <w:szCs w:val="22"/>
        </w:rPr>
        <w:t>,</w:t>
      </w:r>
      <w:r w:rsidRPr="00872B57">
        <w:rPr>
          <w:rFonts w:ascii="Times New Roman" w:hAnsi="Times New Roman" w:cs="Times New Roman"/>
          <w:sz w:val="22"/>
          <w:szCs w:val="22"/>
        </w:rPr>
        <w:t xml:space="preserve"> are used in the preceding manner numerous times throughout Scripture [</w:t>
      </w:r>
      <w:r w:rsidRPr="00CB2615">
        <w:rPr>
          <w:rFonts w:ascii="Times New Roman" w:hAnsi="Times New Roman" w:cs="Times New Roman"/>
          <w:iCs/>
          <w:sz w:val="22"/>
          <w:szCs w:val="22"/>
        </w:rPr>
        <w:t>e.g.</w:t>
      </w:r>
      <w:r w:rsidRPr="00CB2615">
        <w:rPr>
          <w:rFonts w:ascii="Times New Roman" w:hAnsi="Times New Roman" w:cs="Times New Roman"/>
          <w:sz w:val="22"/>
          <w:szCs w:val="22"/>
        </w:rPr>
        <w:t>,</w:t>
      </w:r>
      <w:r w:rsidRPr="00872B57">
        <w:rPr>
          <w:rFonts w:ascii="Times New Roman" w:hAnsi="Times New Roman" w:cs="Times New Roman"/>
          <w:sz w:val="22"/>
          <w:szCs w:val="22"/>
        </w:rPr>
        <w:t xml:space="preserve"> </w:t>
      </w:r>
      <w:r w:rsidRPr="00CB2615">
        <w:rPr>
          <w:rFonts w:ascii="Times New Roman" w:hAnsi="Times New Roman" w:cs="Times New Roman"/>
          <w:b/>
          <w:sz w:val="22"/>
          <w:szCs w:val="22"/>
        </w:rPr>
        <w:t>Hosea 5:15-6:2</w:t>
      </w:r>
      <w:r w:rsidRPr="00872B57">
        <w:rPr>
          <w:rFonts w:ascii="Times New Roman" w:hAnsi="Times New Roman" w:cs="Times New Roman"/>
          <w:sz w:val="22"/>
          <w:szCs w:val="22"/>
        </w:rPr>
        <w:t xml:space="preserve">; </w:t>
      </w:r>
      <w:r w:rsidR="00092EE2" w:rsidRPr="00CB2615">
        <w:rPr>
          <w:rFonts w:ascii="Times New Roman" w:hAnsi="Times New Roman" w:cs="Times New Roman"/>
          <w:b/>
          <w:sz w:val="22"/>
          <w:szCs w:val="22"/>
        </w:rPr>
        <w:t>Matthew</w:t>
      </w:r>
      <w:r w:rsidRPr="00CB2615">
        <w:rPr>
          <w:rFonts w:ascii="Times New Roman" w:hAnsi="Times New Roman" w:cs="Times New Roman"/>
          <w:b/>
          <w:sz w:val="22"/>
          <w:szCs w:val="22"/>
        </w:rPr>
        <w:t xml:space="preserve"> 16:28-17:5</w:t>
      </w:r>
      <w:r w:rsidRPr="00872B57">
        <w:rPr>
          <w:rFonts w:ascii="Times New Roman" w:hAnsi="Times New Roman" w:cs="Times New Roman"/>
          <w:sz w:val="22"/>
          <w:szCs w:val="22"/>
        </w:rPr>
        <w:t xml:space="preserve">; </w:t>
      </w:r>
      <w:r w:rsidRPr="00CB2615">
        <w:rPr>
          <w:rFonts w:ascii="Times New Roman" w:hAnsi="Times New Roman" w:cs="Times New Roman"/>
          <w:b/>
          <w:sz w:val="22"/>
          <w:szCs w:val="22"/>
        </w:rPr>
        <w:t>Luke 24:21</w:t>
      </w:r>
      <w:r w:rsidRPr="00872B57">
        <w:rPr>
          <w:rFonts w:ascii="Times New Roman" w:hAnsi="Times New Roman" w:cs="Times New Roman"/>
          <w:sz w:val="22"/>
          <w:szCs w:val="22"/>
        </w:rPr>
        <w:t xml:space="preserve">; </w:t>
      </w:r>
      <w:r w:rsidR="00092EE2" w:rsidRPr="00CB2615">
        <w:rPr>
          <w:rFonts w:ascii="Times New Roman" w:hAnsi="Times New Roman" w:cs="Times New Roman"/>
          <w:b/>
          <w:sz w:val="22"/>
          <w:szCs w:val="22"/>
        </w:rPr>
        <w:t>Hebrews</w:t>
      </w:r>
      <w:r w:rsidRPr="00CB2615">
        <w:rPr>
          <w:rFonts w:ascii="Times New Roman" w:hAnsi="Times New Roman" w:cs="Times New Roman"/>
          <w:b/>
          <w:sz w:val="22"/>
          <w:szCs w:val="22"/>
        </w:rPr>
        <w:t xml:space="preserve"> 4:4-9</w:t>
      </w:r>
      <w:r w:rsidRPr="00872B57">
        <w:rPr>
          <w:rFonts w:ascii="Times New Roman" w:hAnsi="Times New Roman" w:cs="Times New Roman"/>
          <w:sz w:val="22"/>
          <w:szCs w:val="22"/>
        </w:rPr>
        <w:t>].  In fact,</w:t>
      </w:r>
      <w:r w:rsidR="00CB2615">
        <w:rPr>
          <w:rFonts w:ascii="Times New Roman" w:hAnsi="Times New Roman" w:cs="Times New Roman"/>
          <w:sz w:val="22"/>
          <w:szCs w:val="22"/>
        </w:rPr>
        <w:t xml:space="preserve"> all</w:t>
      </w:r>
      <w:r w:rsidRPr="00872B57">
        <w:rPr>
          <w:rFonts w:ascii="Times New Roman" w:hAnsi="Times New Roman" w:cs="Times New Roman"/>
          <w:sz w:val="22"/>
          <w:szCs w:val="22"/>
        </w:rPr>
        <w:t xml:space="preserve"> of Scripture is built on a septenary structure using </w:t>
      </w:r>
      <w:r w:rsidRPr="00872B57">
        <w:rPr>
          <w:rFonts w:ascii="Times New Roman" w:hAnsi="Times New Roman" w:cs="Times New Roman"/>
          <w:i/>
          <w:iCs/>
          <w:sz w:val="22"/>
          <w:szCs w:val="22"/>
        </w:rPr>
        <w:t>six</w:t>
      </w:r>
      <w:r w:rsidRPr="00872B57">
        <w:rPr>
          <w:rFonts w:ascii="Times New Roman" w:hAnsi="Times New Roman" w:cs="Times New Roman"/>
          <w:sz w:val="22"/>
          <w:szCs w:val="22"/>
        </w:rPr>
        <w:t xml:space="preserve"> [Man’s Day] and </w:t>
      </w:r>
      <w:r w:rsidRPr="00872B57">
        <w:rPr>
          <w:rFonts w:ascii="Times New Roman" w:hAnsi="Times New Roman" w:cs="Times New Roman"/>
          <w:i/>
          <w:iCs/>
          <w:sz w:val="22"/>
          <w:szCs w:val="22"/>
        </w:rPr>
        <w:t>seven</w:t>
      </w:r>
      <w:r w:rsidRPr="00872B57">
        <w:rPr>
          <w:rFonts w:ascii="Times New Roman" w:hAnsi="Times New Roman" w:cs="Times New Roman"/>
          <w:sz w:val="22"/>
          <w:szCs w:val="22"/>
        </w:rPr>
        <w:t xml:space="preserve"> [the Lord’s Day], or a part of that structure using the last three of the seven days [after two days, on the third day].</w:t>
      </w:r>
    </w:p>
    <w:p w:rsidR="00872B57" w:rsidRPr="00872B57" w:rsidRDefault="00872B57" w:rsidP="00872B57">
      <w:pPr>
        <w:pStyle w:val="NoSpacing"/>
        <w:ind w:left="720"/>
        <w:rPr>
          <w:rFonts w:ascii="Times New Roman" w:hAnsi="Times New Roman" w:cs="Times New Roman"/>
          <w:sz w:val="22"/>
          <w:szCs w:val="22"/>
        </w:rPr>
      </w:pPr>
    </w:p>
    <w:p w:rsidR="008D55D2" w:rsidRPr="00872B57" w:rsidRDefault="00CB2615" w:rsidP="00872B57">
      <w:pPr>
        <w:pStyle w:val="NoSpacing"/>
        <w:ind w:left="720"/>
        <w:rPr>
          <w:rFonts w:ascii="Times New Roman" w:hAnsi="Times New Roman" w:cs="Times New Roman"/>
          <w:sz w:val="22"/>
          <w:szCs w:val="22"/>
        </w:rPr>
      </w:pPr>
      <w:r>
        <w:rPr>
          <w:rFonts w:ascii="Times New Roman" w:hAnsi="Times New Roman" w:cs="Times New Roman"/>
          <w:sz w:val="22"/>
          <w:szCs w:val="22"/>
        </w:rPr>
        <w:t>The Old Testament</w:t>
      </w:r>
      <w:r w:rsidR="008D55D2" w:rsidRPr="00872B57">
        <w:rPr>
          <w:rFonts w:ascii="Times New Roman" w:hAnsi="Times New Roman" w:cs="Times New Roman"/>
          <w:sz w:val="22"/>
          <w:szCs w:val="22"/>
        </w:rPr>
        <w:t xml:space="preserve"> is introduced t</w:t>
      </w:r>
      <w:r w:rsidR="00092EE2">
        <w:rPr>
          <w:rFonts w:ascii="Times New Roman" w:hAnsi="Times New Roman" w:cs="Times New Roman"/>
          <w:sz w:val="22"/>
          <w:szCs w:val="22"/>
        </w:rPr>
        <w:t xml:space="preserve">his way in </w:t>
      </w:r>
      <w:r w:rsidR="00092EE2" w:rsidRPr="00CB2615">
        <w:rPr>
          <w:rFonts w:ascii="Times New Roman" w:hAnsi="Times New Roman" w:cs="Times New Roman"/>
          <w:b/>
          <w:sz w:val="22"/>
          <w:szCs w:val="22"/>
        </w:rPr>
        <w:t>Genesis</w:t>
      </w:r>
      <w:r w:rsidR="00092EE2">
        <w:rPr>
          <w:rFonts w:ascii="Times New Roman" w:hAnsi="Times New Roman" w:cs="Times New Roman"/>
          <w:sz w:val="22"/>
          <w:szCs w:val="22"/>
        </w:rPr>
        <w:t>, and the New Testament</w:t>
      </w:r>
      <w:r w:rsidR="008D55D2" w:rsidRPr="00872B57">
        <w:rPr>
          <w:rFonts w:ascii="Times New Roman" w:hAnsi="Times New Roman" w:cs="Times New Roman"/>
          <w:sz w:val="22"/>
          <w:szCs w:val="22"/>
        </w:rPr>
        <w:t xml:space="preserve"> is introduced this way in </w:t>
      </w:r>
      <w:r w:rsidR="008D55D2" w:rsidRPr="00CB2615">
        <w:rPr>
          <w:rFonts w:ascii="Times New Roman" w:hAnsi="Times New Roman" w:cs="Times New Roman"/>
          <w:b/>
          <w:sz w:val="22"/>
          <w:szCs w:val="22"/>
        </w:rPr>
        <w:t>John’s gospel</w:t>
      </w:r>
      <w:r w:rsidR="008D55D2" w:rsidRPr="00872B57">
        <w:rPr>
          <w:rFonts w:ascii="Times New Roman" w:hAnsi="Times New Roman" w:cs="Times New Roman"/>
          <w:sz w:val="22"/>
          <w:szCs w:val="22"/>
        </w:rPr>
        <w:t xml:space="preserve"> [which parallels </w:t>
      </w:r>
      <w:r w:rsidR="008D55D2" w:rsidRPr="00CB2615">
        <w:rPr>
          <w:rFonts w:ascii="Times New Roman" w:hAnsi="Times New Roman" w:cs="Times New Roman"/>
          <w:b/>
          <w:sz w:val="22"/>
          <w:szCs w:val="22"/>
        </w:rPr>
        <w:t>Genesis</w:t>
      </w:r>
      <w:r w:rsidR="008D55D2" w:rsidRPr="00872B57">
        <w:rPr>
          <w:rFonts w:ascii="Times New Roman" w:hAnsi="Times New Roman" w:cs="Times New Roman"/>
          <w:sz w:val="22"/>
          <w:szCs w:val="22"/>
        </w:rPr>
        <w:t xml:space="preserve"> thr</w:t>
      </w:r>
      <w:r w:rsidR="00092EE2">
        <w:rPr>
          <w:rFonts w:ascii="Times New Roman" w:hAnsi="Times New Roman" w:cs="Times New Roman"/>
          <w:sz w:val="22"/>
          <w:szCs w:val="22"/>
        </w:rPr>
        <w:t>oughout and should begin the New Testament</w:t>
      </w:r>
      <w:r w:rsidR="008D55D2" w:rsidRPr="00872B57">
        <w:rPr>
          <w:rFonts w:ascii="Times New Roman" w:hAnsi="Times New Roman" w:cs="Times New Roman"/>
          <w:sz w:val="22"/>
          <w:szCs w:val="22"/>
        </w:rPr>
        <w:t xml:space="preserve"> rather than </w:t>
      </w:r>
      <w:r w:rsidR="008D55D2" w:rsidRPr="00CB2615">
        <w:rPr>
          <w:rFonts w:ascii="Times New Roman" w:hAnsi="Times New Roman" w:cs="Times New Roman"/>
          <w:b/>
          <w:sz w:val="22"/>
          <w:szCs w:val="22"/>
        </w:rPr>
        <w:t>Matthew</w:t>
      </w:r>
      <w:r w:rsidR="008D55D2" w:rsidRPr="00872B57">
        <w:rPr>
          <w:rFonts w:ascii="Times New Roman" w:hAnsi="Times New Roman" w:cs="Times New Roman"/>
          <w:sz w:val="22"/>
          <w:szCs w:val="22"/>
        </w:rPr>
        <w:t>].</w:t>
      </w:r>
    </w:p>
    <w:p w:rsidR="00872B57" w:rsidRPr="00872B57" w:rsidRDefault="00872B57" w:rsidP="00872B57">
      <w:pPr>
        <w:pStyle w:val="NoSpacing"/>
        <w:ind w:left="720"/>
        <w:rPr>
          <w:rFonts w:ascii="Times New Roman" w:hAnsi="Times New Roman" w:cs="Times New Roman"/>
          <w:sz w:val="22"/>
          <w:szCs w:val="22"/>
        </w:rPr>
      </w:pPr>
    </w:p>
    <w:p w:rsidR="008D55D2" w:rsidRPr="00872B57" w:rsidRDefault="008D55D2" w:rsidP="00872B57">
      <w:pPr>
        <w:pStyle w:val="NoSpacing"/>
        <w:ind w:left="720"/>
        <w:rPr>
          <w:rFonts w:ascii="Times New Roman" w:hAnsi="Times New Roman" w:cs="Times New Roman"/>
          <w:sz w:val="22"/>
          <w:szCs w:val="22"/>
        </w:rPr>
      </w:pPr>
      <w:r w:rsidRPr="00872B57">
        <w:rPr>
          <w:rFonts w:ascii="Times New Roman" w:hAnsi="Times New Roman" w:cs="Times New Roman"/>
          <w:sz w:val="22"/>
          <w:szCs w:val="22"/>
        </w:rPr>
        <w:t xml:space="preserve">For information on </w:t>
      </w:r>
      <w:r w:rsidRPr="00CB2615">
        <w:rPr>
          <w:rFonts w:ascii="Times New Roman" w:hAnsi="Times New Roman" w:cs="Times New Roman"/>
          <w:b/>
          <w:sz w:val="22"/>
          <w:szCs w:val="22"/>
        </w:rPr>
        <w:t>John</w:t>
      </w:r>
      <w:r w:rsidR="00CB2615">
        <w:rPr>
          <w:rFonts w:ascii="Times New Roman" w:hAnsi="Times New Roman" w:cs="Times New Roman"/>
          <w:sz w:val="22"/>
          <w:szCs w:val="22"/>
        </w:rPr>
        <w:t xml:space="preserve"> introducing the New Testament</w:t>
      </w:r>
      <w:r w:rsidRPr="00872B57">
        <w:rPr>
          <w:rFonts w:ascii="Times New Roman" w:hAnsi="Times New Roman" w:cs="Times New Roman"/>
          <w:sz w:val="22"/>
          <w:szCs w:val="22"/>
        </w:rPr>
        <w:t xml:space="preserve"> rather than </w:t>
      </w:r>
      <w:r w:rsidRPr="00CB2615">
        <w:rPr>
          <w:rFonts w:ascii="Times New Roman" w:hAnsi="Times New Roman" w:cs="Times New Roman"/>
          <w:b/>
          <w:sz w:val="22"/>
          <w:szCs w:val="22"/>
        </w:rPr>
        <w:t>Matthew</w:t>
      </w:r>
      <w:r w:rsidRPr="00872B57">
        <w:rPr>
          <w:rFonts w:ascii="Times New Roman" w:hAnsi="Times New Roman" w:cs="Times New Roman"/>
          <w:sz w:val="22"/>
          <w:szCs w:val="22"/>
        </w:rPr>
        <w:t xml:space="preserve">, refer to Chapter </w:t>
      </w:r>
      <w:r w:rsidR="00CB2615">
        <w:rPr>
          <w:rFonts w:ascii="Times New Roman" w:hAnsi="Times New Roman" w:cs="Times New Roman"/>
          <w:sz w:val="22"/>
          <w:szCs w:val="22"/>
        </w:rPr>
        <w:t>1</w:t>
      </w:r>
      <w:r w:rsidRPr="00872B57">
        <w:rPr>
          <w:rFonts w:ascii="Times New Roman" w:hAnsi="Times New Roman" w:cs="Times New Roman"/>
          <w:sz w:val="22"/>
          <w:szCs w:val="22"/>
        </w:rPr>
        <w:t xml:space="preserve">, “Genesis and John,” in the author’s book, </w:t>
      </w:r>
      <w:r w:rsidR="00CB2615">
        <w:rPr>
          <w:rFonts w:ascii="Times New Roman" w:hAnsi="Times New Roman" w:cs="Times New Roman"/>
          <w:sz w:val="22"/>
          <w:szCs w:val="22"/>
          <w:u w:val="single"/>
        </w:rPr>
        <w:t>Moses and John</w:t>
      </w:r>
      <w:r w:rsidRPr="00872B57">
        <w:rPr>
          <w:rFonts w:ascii="Times New Roman" w:hAnsi="Times New Roman" w:cs="Times New Roman"/>
          <w:sz w:val="22"/>
          <w:szCs w:val="22"/>
        </w:rPr>
        <w:t>.</w:t>
      </w:r>
    </w:p>
    <w:p w:rsidR="00872B57" w:rsidRPr="00872B57" w:rsidRDefault="00872B57" w:rsidP="00872B57">
      <w:pPr>
        <w:pStyle w:val="NoSpacing"/>
        <w:ind w:left="720"/>
        <w:rPr>
          <w:rFonts w:ascii="Times New Roman" w:hAnsi="Times New Roman" w:cs="Times New Roman"/>
          <w:sz w:val="22"/>
          <w:szCs w:val="22"/>
        </w:rPr>
      </w:pPr>
    </w:p>
    <w:p w:rsidR="008D55D2" w:rsidRPr="00872B57" w:rsidRDefault="008D55D2" w:rsidP="00872B57">
      <w:pPr>
        <w:pStyle w:val="NoSpacing"/>
        <w:ind w:left="720"/>
        <w:rPr>
          <w:rFonts w:ascii="Times New Roman" w:hAnsi="Times New Roman" w:cs="Times New Roman"/>
          <w:sz w:val="22"/>
          <w:szCs w:val="22"/>
        </w:rPr>
      </w:pPr>
      <w:r w:rsidRPr="00872B57">
        <w:rPr>
          <w:rFonts w:ascii="Times New Roman" w:hAnsi="Times New Roman" w:cs="Times New Roman"/>
          <w:sz w:val="22"/>
          <w:szCs w:val="22"/>
        </w:rPr>
        <w:t xml:space="preserve">Also, to understand how God reckons </w:t>
      </w:r>
      <w:r w:rsidRPr="00872B57">
        <w:rPr>
          <w:rFonts w:ascii="Times New Roman" w:hAnsi="Times New Roman" w:cs="Times New Roman"/>
          <w:i/>
          <w:iCs/>
          <w:sz w:val="22"/>
          <w:szCs w:val="22"/>
        </w:rPr>
        <w:t>time</w:t>
      </w:r>
      <w:r w:rsidRPr="00872B57">
        <w:rPr>
          <w:rFonts w:ascii="Times New Roman" w:hAnsi="Times New Roman" w:cs="Times New Roman"/>
          <w:sz w:val="22"/>
          <w:szCs w:val="22"/>
        </w:rPr>
        <w:t xml:space="preserve"> using days after the manner seen in</w:t>
      </w:r>
      <w:r w:rsidRPr="00CB2615">
        <w:rPr>
          <w:rFonts w:ascii="Times New Roman" w:hAnsi="Times New Roman" w:cs="Times New Roman"/>
          <w:b/>
          <w:sz w:val="22"/>
          <w:szCs w:val="22"/>
        </w:rPr>
        <w:t xml:space="preserve"> Numbers</w:t>
      </w:r>
      <w:r w:rsidRPr="00872B57">
        <w:rPr>
          <w:rFonts w:ascii="Times New Roman" w:hAnsi="Times New Roman" w:cs="Times New Roman"/>
          <w:sz w:val="22"/>
          <w:szCs w:val="22"/>
        </w:rPr>
        <w:t xml:space="preserve"> chapter </w:t>
      </w:r>
      <w:r w:rsidRPr="00CB2615">
        <w:rPr>
          <w:rFonts w:ascii="Times New Roman" w:hAnsi="Times New Roman" w:cs="Times New Roman"/>
          <w:b/>
          <w:sz w:val="22"/>
          <w:szCs w:val="22"/>
        </w:rPr>
        <w:t>nineteen</w:t>
      </w:r>
      <w:r w:rsidRPr="00872B57">
        <w:rPr>
          <w:rFonts w:ascii="Times New Roman" w:hAnsi="Times New Roman" w:cs="Times New Roman"/>
          <w:sz w:val="22"/>
          <w:szCs w:val="22"/>
        </w:rPr>
        <w:t xml:space="preserve"> [</w:t>
      </w:r>
      <w:r w:rsidRPr="00CB2615">
        <w:rPr>
          <w:rFonts w:ascii="Times New Roman" w:hAnsi="Times New Roman" w:cs="Times New Roman"/>
          <w:iCs/>
          <w:sz w:val="22"/>
          <w:szCs w:val="22"/>
        </w:rPr>
        <w:t>e.g</w:t>
      </w:r>
      <w:r w:rsidRPr="00872B57">
        <w:rPr>
          <w:rFonts w:ascii="Times New Roman" w:hAnsi="Times New Roman" w:cs="Times New Roman"/>
          <w:i/>
          <w:iCs/>
          <w:sz w:val="22"/>
          <w:szCs w:val="22"/>
        </w:rPr>
        <w:t>.</w:t>
      </w:r>
      <w:r w:rsidRPr="00872B57">
        <w:rPr>
          <w:rFonts w:ascii="Times New Roman" w:hAnsi="Times New Roman" w:cs="Times New Roman"/>
          <w:sz w:val="22"/>
          <w:szCs w:val="22"/>
        </w:rPr>
        <w:t xml:space="preserve">, be unclean </w:t>
      </w:r>
      <w:r w:rsidRPr="00872B57">
        <w:rPr>
          <w:rFonts w:ascii="Times New Roman" w:hAnsi="Times New Roman" w:cs="Times New Roman"/>
          <w:i/>
          <w:iCs/>
          <w:sz w:val="22"/>
          <w:szCs w:val="22"/>
        </w:rPr>
        <w:t>for seven days</w:t>
      </w:r>
      <w:r w:rsidRPr="00872B57">
        <w:rPr>
          <w:rFonts w:ascii="Times New Roman" w:hAnsi="Times New Roman" w:cs="Times New Roman"/>
          <w:sz w:val="22"/>
          <w:szCs w:val="22"/>
        </w:rPr>
        <w:t xml:space="preserve">, yet be cleansed </w:t>
      </w:r>
      <w:r w:rsidRPr="00872B57">
        <w:rPr>
          <w:rFonts w:ascii="Times New Roman" w:hAnsi="Times New Roman" w:cs="Times New Roman"/>
          <w:i/>
          <w:iCs/>
          <w:sz w:val="22"/>
          <w:szCs w:val="22"/>
        </w:rPr>
        <w:t>on the seventh day</w:t>
      </w:r>
      <w:r w:rsidRPr="00872B57">
        <w:rPr>
          <w:rFonts w:ascii="Times New Roman" w:hAnsi="Times New Roman" w:cs="Times New Roman"/>
          <w:sz w:val="22"/>
          <w:szCs w:val="22"/>
        </w:rPr>
        <w:t xml:space="preserve"> (</w:t>
      </w:r>
      <w:r w:rsidR="00092EE2" w:rsidRPr="00CB2615">
        <w:rPr>
          <w:rFonts w:ascii="Times New Roman" w:hAnsi="Times New Roman" w:cs="Times New Roman"/>
          <w:b/>
          <w:sz w:val="22"/>
          <w:szCs w:val="22"/>
        </w:rPr>
        <w:t>Numbers</w:t>
      </w:r>
      <w:r w:rsidRPr="00CB2615">
        <w:rPr>
          <w:rFonts w:ascii="Times New Roman" w:hAnsi="Times New Roman" w:cs="Times New Roman"/>
          <w:b/>
          <w:sz w:val="22"/>
          <w:szCs w:val="22"/>
        </w:rPr>
        <w:t xml:space="preserve"> 19:11</w:t>
      </w:r>
      <w:r w:rsidRPr="00872B57">
        <w:rPr>
          <w:rFonts w:ascii="Times New Roman" w:hAnsi="Times New Roman" w:cs="Times New Roman"/>
          <w:sz w:val="22"/>
          <w:szCs w:val="22"/>
        </w:rPr>
        <w:t xml:space="preserve">, </w:t>
      </w:r>
      <w:r w:rsidRPr="00CB2615">
        <w:rPr>
          <w:rFonts w:ascii="Times New Roman" w:hAnsi="Times New Roman" w:cs="Times New Roman"/>
          <w:b/>
          <w:sz w:val="22"/>
          <w:szCs w:val="22"/>
        </w:rPr>
        <w:t>12</w:t>
      </w:r>
      <w:r w:rsidRPr="00872B57">
        <w:rPr>
          <w:rFonts w:ascii="Times New Roman" w:hAnsi="Times New Roman" w:cs="Times New Roman"/>
          <w:sz w:val="22"/>
          <w:szCs w:val="22"/>
        </w:rPr>
        <w:t xml:space="preserve">, </w:t>
      </w:r>
      <w:r w:rsidRPr="00CB2615">
        <w:rPr>
          <w:rFonts w:ascii="Times New Roman" w:hAnsi="Times New Roman" w:cs="Times New Roman"/>
          <w:b/>
          <w:sz w:val="22"/>
          <w:szCs w:val="22"/>
        </w:rPr>
        <w:t>19</w:t>
      </w:r>
      <w:r w:rsidRPr="00872B57">
        <w:rPr>
          <w:rFonts w:ascii="Times New Roman" w:hAnsi="Times New Roman" w:cs="Times New Roman"/>
          <w:sz w:val="22"/>
          <w:szCs w:val="22"/>
        </w:rPr>
        <w:t>)], refer to the appendix in this book where the expression “</w:t>
      </w:r>
      <w:r w:rsidRPr="00CB2615">
        <w:rPr>
          <w:rFonts w:ascii="Times New Roman" w:hAnsi="Times New Roman" w:cs="Times New Roman"/>
          <w:i/>
          <w:sz w:val="22"/>
          <w:szCs w:val="22"/>
        </w:rPr>
        <w:t>three days and three nights</w:t>
      </w:r>
      <w:r w:rsidRPr="00872B57">
        <w:rPr>
          <w:rFonts w:ascii="Times New Roman" w:hAnsi="Times New Roman" w:cs="Times New Roman"/>
          <w:sz w:val="22"/>
          <w:szCs w:val="22"/>
        </w:rPr>
        <w:t xml:space="preserve">” from the </w:t>
      </w:r>
      <w:r w:rsidR="00CB2615">
        <w:rPr>
          <w:rFonts w:ascii="Times New Roman" w:hAnsi="Times New Roman" w:cs="Times New Roman"/>
          <w:sz w:val="22"/>
          <w:szCs w:val="22"/>
        </w:rPr>
        <w:t>b</w:t>
      </w:r>
      <w:r w:rsidRPr="00872B57">
        <w:rPr>
          <w:rFonts w:ascii="Times New Roman" w:hAnsi="Times New Roman" w:cs="Times New Roman"/>
          <w:sz w:val="22"/>
          <w:szCs w:val="22"/>
        </w:rPr>
        <w:t xml:space="preserve">ook of </w:t>
      </w:r>
      <w:r w:rsidRPr="00CB2615">
        <w:rPr>
          <w:rFonts w:ascii="Times New Roman" w:hAnsi="Times New Roman" w:cs="Times New Roman"/>
          <w:b/>
          <w:sz w:val="22"/>
          <w:szCs w:val="22"/>
        </w:rPr>
        <w:t>Jonah</w:t>
      </w:r>
      <w:r w:rsidRPr="00872B57">
        <w:rPr>
          <w:rFonts w:ascii="Times New Roman" w:hAnsi="Times New Roman" w:cs="Times New Roman"/>
          <w:sz w:val="22"/>
          <w:szCs w:val="22"/>
        </w:rPr>
        <w:t xml:space="preserve"> and </w:t>
      </w:r>
      <w:r w:rsidRPr="00CB2615">
        <w:rPr>
          <w:rFonts w:ascii="Times New Roman" w:hAnsi="Times New Roman" w:cs="Times New Roman"/>
          <w:b/>
          <w:sz w:val="22"/>
          <w:szCs w:val="22"/>
        </w:rPr>
        <w:t>Matthew’s gospel</w:t>
      </w:r>
      <w:r w:rsidRPr="00872B57">
        <w:rPr>
          <w:rFonts w:ascii="Times New Roman" w:hAnsi="Times New Roman" w:cs="Times New Roman"/>
          <w:sz w:val="22"/>
          <w:szCs w:val="22"/>
        </w:rPr>
        <w:t xml:space="preserve"> is dealt with from a Scriptural standpoint.)</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jc w:val="center"/>
        <w:rPr>
          <w:rFonts w:ascii="Times New Roman" w:hAnsi="Times New Roman" w:cs="Times New Roman"/>
        </w:rPr>
      </w:pPr>
      <w:r w:rsidRPr="00872B57">
        <w:rPr>
          <w:rFonts w:ascii="Times New Roman" w:hAnsi="Times New Roman" w:cs="Times New Roman"/>
        </w:rPr>
        <w:lastRenderedPageBreak/>
        <w:t>The High Priest and the Ransom</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rPr>
      </w:pPr>
      <w:r w:rsidRPr="00872B57">
        <w:rPr>
          <w:rFonts w:ascii="Times New Roman" w:hAnsi="Times New Roman" w:cs="Times New Roman"/>
        </w:rPr>
        <w:t xml:space="preserve">The word </w:t>
      </w:r>
      <w:r w:rsidRPr="00872B57">
        <w:rPr>
          <w:rFonts w:ascii="Times New Roman" w:hAnsi="Times New Roman" w:cs="Times New Roman"/>
          <w:i/>
          <w:iCs/>
        </w:rPr>
        <w:t>ransom</w:t>
      </w:r>
      <w:r w:rsidRPr="00872B57">
        <w:rPr>
          <w:rFonts w:ascii="Times New Roman" w:hAnsi="Times New Roman" w:cs="Times New Roman"/>
        </w:rPr>
        <w:t xml:space="preserve"> (</w:t>
      </w:r>
      <w:r w:rsidR="00092EE2" w:rsidRPr="00BC1DFE">
        <w:rPr>
          <w:rFonts w:ascii="Times New Roman" w:hAnsi="Times New Roman" w:cs="Times New Roman"/>
          <w:b/>
        </w:rPr>
        <w:t>Numbers</w:t>
      </w:r>
      <w:r w:rsidRPr="00BC1DFE">
        <w:rPr>
          <w:rFonts w:ascii="Times New Roman" w:hAnsi="Times New Roman" w:cs="Times New Roman"/>
          <w:b/>
        </w:rPr>
        <w:t xml:space="preserve"> 35:31</w:t>
      </w:r>
      <w:r w:rsidRPr="00872B57">
        <w:rPr>
          <w:rFonts w:ascii="Times New Roman" w:hAnsi="Times New Roman" w:cs="Times New Roman"/>
        </w:rPr>
        <w:t xml:space="preserve">, </w:t>
      </w:r>
      <w:r w:rsidRPr="00BC1DFE">
        <w:rPr>
          <w:rFonts w:ascii="Times New Roman" w:hAnsi="Times New Roman" w:cs="Times New Roman"/>
          <w:b/>
        </w:rPr>
        <w:t>32</w:t>
      </w:r>
      <w:r w:rsidRPr="00872B57">
        <w:rPr>
          <w:rFonts w:ascii="Times New Roman" w:hAnsi="Times New Roman" w:cs="Times New Roman"/>
        </w:rPr>
        <w:t xml:space="preserve"> [translated “satisfaction,” KJV]) is from a cognate form of the word for “atonement” in the Hebrew text.  The underlying thought behind “atonement” is </w:t>
      </w:r>
      <w:r w:rsidRPr="00872B57">
        <w:rPr>
          <w:rFonts w:ascii="Times New Roman" w:hAnsi="Times New Roman" w:cs="Times New Roman"/>
          <w:i/>
          <w:iCs/>
        </w:rPr>
        <w:t>to cover</w:t>
      </w:r>
      <w:r w:rsidRPr="00BC1DFE">
        <w:rPr>
          <w:rFonts w:ascii="Times New Roman" w:hAnsi="Times New Roman" w:cs="Times New Roman"/>
          <w:iCs/>
        </w:rPr>
        <w:t>;</w:t>
      </w:r>
      <w:r w:rsidRPr="00872B57">
        <w:rPr>
          <w:rFonts w:ascii="Times New Roman" w:hAnsi="Times New Roman" w:cs="Times New Roman"/>
        </w:rPr>
        <w:t xml:space="preserve"> and that is the same thought expressed by the “ransom” in this chapter.</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rPr>
      </w:pPr>
      <w:r w:rsidRPr="00872B57">
        <w:rPr>
          <w:rFonts w:ascii="Times New Roman" w:hAnsi="Times New Roman" w:cs="Times New Roman"/>
        </w:rPr>
        <w:t xml:space="preserve">This ransom provided </w:t>
      </w:r>
      <w:r w:rsidRPr="00872B57">
        <w:rPr>
          <w:rFonts w:ascii="Times New Roman" w:hAnsi="Times New Roman" w:cs="Times New Roman"/>
          <w:i/>
          <w:iCs/>
        </w:rPr>
        <w:t>a covering</w:t>
      </w:r>
      <w:r w:rsidRPr="00872B57">
        <w:rPr>
          <w:rFonts w:ascii="Times New Roman" w:hAnsi="Times New Roman" w:cs="Times New Roman"/>
        </w:rPr>
        <w:t xml:space="preserve"> — a covering from view, a putting away, a blotting out — of the previous capital act (necessitating </w:t>
      </w:r>
      <w:r w:rsidRPr="00872B57">
        <w:rPr>
          <w:rFonts w:ascii="Times New Roman" w:hAnsi="Times New Roman" w:cs="Times New Roman"/>
          <w:i/>
          <w:iCs/>
        </w:rPr>
        <w:t>a prior</w:t>
      </w:r>
      <w:r w:rsidRPr="00BC1DFE">
        <w:rPr>
          <w:rFonts w:ascii="Times New Roman" w:hAnsi="Times New Roman" w:cs="Times New Roman"/>
          <w:iCs/>
        </w:rPr>
        <w:t>,</w:t>
      </w:r>
      <w:r w:rsidRPr="00872B57">
        <w:rPr>
          <w:rFonts w:ascii="Times New Roman" w:hAnsi="Times New Roman" w:cs="Times New Roman"/>
          <w:i/>
          <w:iCs/>
        </w:rPr>
        <w:t xml:space="preserve"> unpremeditated act</w:t>
      </w:r>
      <w:r w:rsidRPr="00872B57">
        <w:rPr>
          <w:rFonts w:ascii="Times New Roman" w:hAnsi="Times New Roman" w:cs="Times New Roman"/>
        </w:rPr>
        <w:t xml:space="preserve"> for the ransom to be made available).</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rPr>
      </w:pPr>
      <w:r w:rsidRPr="00872B57">
        <w:rPr>
          <w:rFonts w:ascii="Times New Roman" w:hAnsi="Times New Roman" w:cs="Times New Roman"/>
        </w:rPr>
        <w:t xml:space="preserve">And once the slayer had availed </w:t>
      </w:r>
      <w:proofErr w:type="gramStart"/>
      <w:r w:rsidRPr="00872B57">
        <w:rPr>
          <w:rFonts w:ascii="Times New Roman" w:hAnsi="Times New Roman" w:cs="Times New Roman"/>
        </w:rPr>
        <w:t>himself</w:t>
      </w:r>
      <w:proofErr w:type="gramEnd"/>
      <w:r w:rsidRPr="00872B57">
        <w:rPr>
          <w:rFonts w:ascii="Times New Roman" w:hAnsi="Times New Roman" w:cs="Times New Roman"/>
        </w:rPr>
        <w:t xml:space="preserve"> of the ransom, which could </w:t>
      </w:r>
      <w:r w:rsidRPr="00872B57">
        <w:rPr>
          <w:rFonts w:ascii="Times New Roman" w:hAnsi="Times New Roman" w:cs="Times New Roman"/>
          <w:i/>
          <w:iCs/>
        </w:rPr>
        <w:t>only be after the death of the high priest</w:t>
      </w:r>
      <w:r w:rsidRPr="00872B57">
        <w:rPr>
          <w:rFonts w:ascii="Times New Roman" w:hAnsi="Times New Roman" w:cs="Times New Roman"/>
        </w:rPr>
        <w:t xml:space="preserve">, the whole matter was </w:t>
      </w:r>
      <w:r w:rsidRPr="00872B57">
        <w:rPr>
          <w:rFonts w:ascii="Times New Roman" w:hAnsi="Times New Roman" w:cs="Times New Roman"/>
          <w:i/>
          <w:iCs/>
        </w:rPr>
        <w:t>put away</w:t>
      </w:r>
      <w:r w:rsidRPr="00BC1DFE">
        <w:rPr>
          <w:rFonts w:ascii="Times New Roman" w:hAnsi="Times New Roman" w:cs="Times New Roman"/>
          <w:iCs/>
        </w:rPr>
        <w:t>.</w:t>
      </w:r>
      <w:r w:rsidRPr="00872B57">
        <w:rPr>
          <w:rFonts w:ascii="Times New Roman" w:hAnsi="Times New Roman" w:cs="Times New Roman"/>
        </w:rPr>
        <w:t xml:space="preserve">  The person was then free to return to the land of his possession; and the near kinsman of the one slain could no longer have any claim on him whatsoever, for the matter had been </w:t>
      </w:r>
      <w:r w:rsidRPr="00872B57">
        <w:rPr>
          <w:rFonts w:ascii="Times New Roman" w:hAnsi="Times New Roman" w:cs="Times New Roman"/>
          <w:i/>
          <w:iCs/>
        </w:rPr>
        <w:t>put away</w:t>
      </w:r>
      <w:r w:rsidRPr="00872B57">
        <w:rPr>
          <w:rFonts w:ascii="Times New Roman" w:hAnsi="Times New Roman" w:cs="Times New Roman"/>
        </w:rPr>
        <w:t xml:space="preserve"> and could never be brought up again.</w:t>
      </w:r>
    </w:p>
    <w:p w:rsidR="00872B57" w:rsidRPr="00872B57" w:rsidRDefault="00872B57" w:rsidP="00872B57">
      <w:pPr>
        <w:pStyle w:val="NoSpacing"/>
        <w:rPr>
          <w:rFonts w:ascii="Times New Roman" w:hAnsi="Times New Roman" w:cs="Times New Roman"/>
        </w:rPr>
      </w:pPr>
    </w:p>
    <w:p w:rsidR="008D55D2" w:rsidRPr="00872B57" w:rsidRDefault="008D55D2" w:rsidP="00872B57">
      <w:pPr>
        <w:pStyle w:val="NoSpacing"/>
        <w:ind w:left="720"/>
        <w:rPr>
          <w:rFonts w:ascii="Times New Roman" w:hAnsi="Times New Roman" w:cs="Times New Roman"/>
          <w:i/>
          <w:iCs/>
          <w:sz w:val="22"/>
          <w:szCs w:val="22"/>
        </w:rPr>
      </w:pPr>
      <w:r w:rsidRPr="00872B57">
        <w:rPr>
          <w:rFonts w:ascii="Times New Roman" w:hAnsi="Times New Roman" w:cs="Times New Roman"/>
          <w:sz w:val="22"/>
          <w:szCs w:val="22"/>
        </w:rPr>
        <w:t xml:space="preserve">(In the type, this ransom was connected with some aspect of the person and work of the high priest, or of other priests.  For example, the slayer could not avail </w:t>
      </w:r>
      <w:proofErr w:type="gramStart"/>
      <w:r w:rsidRPr="00872B57">
        <w:rPr>
          <w:rFonts w:ascii="Times New Roman" w:hAnsi="Times New Roman" w:cs="Times New Roman"/>
          <w:sz w:val="22"/>
          <w:szCs w:val="22"/>
        </w:rPr>
        <w:t>himself</w:t>
      </w:r>
      <w:proofErr w:type="gramEnd"/>
      <w:r w:rsidRPr="00872B57">
        <w:rPr>
          <w:rFonts w:ascii="Times New Roman" w:hAnsi="Times New Roman" w:cs="Times New Roman"/>
          <w:sz w:val="22"/>
          <w:szCs w:val="22"/>
        </w:rPr>
        <w:t xml:space="preserve"> of the ransom </w:t>
      </w:r>
      <w:r w:rsidRPr="00872B57">
        <w:rPr>
          <w:rFonts w:ascii="Times New Roman" w:hAnsi="Times New Roman" w:cs="Times New Roman"/>
          <w:i/>
          <w:iCs/>
          <w:sz w:val="22"/>
          <w:szCs w:val="22"/>
        </w:rPr>
        <w:t>until the high priest had died</w:t>
      </w:r>
      <w:r w:rsidRPr="00C44C2D">
        <w:rPr>
          <w:rFonts w:ascii="Times New Roman" w:hAnsi="Times New Roman" w:cs="Times New Roman"/>
          <w:iCs/>
          <w:sz w:val="22"/>
          <w:szCs w:val="22"/>
        </w:rPr>
        <w:t>.</w:t>
      </w:r>
      <w:r w:rsidRPr="00C44C2D">
        <w:rPr>
          <w:rFonts w:ascii="Times New Roman" w:hAnsi="Times New Roman" w:cs="Times New Roman"/>
          <w:sz w:val="22"/>
          <w:szCs w:val="22"/>
        </w:rPr>
        <w:t xml:space="preserve"> </w:t>
      </w:r>
      <w:r w:rsidRPr="00872B57">
        <w:rPr>
          <w:rFonts w:ascii="Times New Roman" w:hAnsi="Times New Roman" w:cs="Times New Roman"/>
          <w:sz w:val="22"/>
          <w:szCs w:val="22"/>
        </w:rPr>
        <w:t xml:space="preserve"> Then, this ransom had to do with</w:t>
      </w:r>
      <w:r w:rsidRPr="00872B57">
        <w:rPr>
          <w:rFonts w:ascii="Times New Roman" w:hAnsi="Times New Roman" w:cs="Times New Roman"/>
          <w:i/>
          <w:iCs/>
          <w:sz w:val="22"/>
          <w:szCs w:val="22"/>
        </w:rPr>
        <w:t xml:space="preserve"> a covering</w:t>
      </w:r>
      <w:r w:rsidRPr="00872B57">
        <w:rPr>
          <w:rFonts w:ascii="Times New Roman" w:hAnsi="Times New Roman" w:cs="Times New Roman"/>
          <w:sz w:val="22"/>
          <w:szCs w:val="22"/>
        </w:rPr>
        <w:t xml:space="preserve"> [with </w:t>
      </w:r>
      <w:r w:rsidRPr="00872B57">
        <w:rPr>
          <w:rFonts w:ascii="Times New Roman" w:hAnsi="Times New Roman" w:cs="Times New Roman"/>
          <w:i/>
          <w:iCs/>
          <w:sz w:val="22"/>
          <w:szCs w:val="22"/>
        </w:rPr>
        <w:t>atonement</w:t>
      </w:r>
      <w:r w:rsidRPr="00872B57">
        <w:rPr>
          <w:rFonts w:ascii="Times New Roman" w:hAnsi="Times New Roman" w:cs="Times New Roman"/>
          <w:sz w:val="22"/>
          <w:szCs w:val="22"/>
        </w:rPr>
        <w:t xml:space="preserve">] from defilement wrought through contact with a dead body.  And such a work in </w:t>
      </w:r>
      <w:r w:rsidRPr="00C44C2D">
        <w:rPr>
          <w:rFonts w:ascii="Times New Roman" w:hAnsi="Times New Roman" w:cs="Times New Roman"/>
          <w:b/>
          <w:sz w:val="22"/>
          <w:szCs w:val="22"/>
        </w:rPr>
        <w:t>Numbers</w:t>
      </w:r>
      <w:r w:rsidRPr="00872B57">
        <w:rPr>
          <w:rFonts w:ascii="Times New Roman" w:hAnsi="Times New Roman" w:cs="Times New Roman"/>
          <w:sz w:val="22"/>
          <w:szCs w:val="22"/>
        </w:rPr>
        <w:t xml:space="preserve"> chapter </w:t>
      </w:r>
      <w:r w:rsidRPr="00C44C2D">
        <w:rPr>
          <w:rFonts w:ascii="Times New Roman" w:hAnsi="Times New Roman" w:cs="Times New Roman"/>
          <w:b/>
          <w:sz w:val="22"/>
          <w:szCs w:val="22"/>
        </w:rPr>
        <w:t>nineteen</w:t>
      </w:r>
      <w:r w:rsidRPr="00872B57">
        <w:rPr>
          <w:rFonts w:ascii="Times New Roman" w:hAnsi="Times New Roman" w:cs="Times New Roman"/>
          <w:sz w:val="22"/>
          <w:szCs w:val="22"/>
        </w:rPr>
        <w:t>, where cleansing from this type defilement is dealt with, was performed by</w:t>
      </w:r>
      <w:r w:rsidRPr="00872B57">
        <w:rPr>
          <w:rFonts w:ascii="Times New Roman" w:hAnsi="Times New Roman" w:cs="Times New Roman"/>
          <w:i/>
          <w:iCs/>
          <w:sz w:val="22"/>
          <w:szCs w:val="22"/>
        </w:rPr>
        <w:t xml:space="preserve"> a priest</w:t>
      </w:r>
      <w:r w:rsidRPr="00C44C2D">
        <w:rPr>
          <w:rFonts w:ascii="Times New Roman" w:hAnsi="Times New Roman" w:cs="Times New Roman"/>
          <w:iCs/>
          <w:sz w:val="22"/>
          <w:szCs w:val="22"/>
        </w:rPr>
        <w:t>.</w:t>
      </w:r>
    </w:p>
    <w:p w:rsidR="00872B57" w:rsidRPr="00872B57" w:rsidRDefault="00872B57" w:rsidP="00872B57">
      <w:pPr>
        <w:pStyle w:val="NoSpacing"/>
        <w:ind w:left="720"/>
        <w:rPr>
          <w:rFonts w:ascii="Times New Roman" w:hAnsi="Times New Roman" w:cs="Times New Roman"/>
          <w:i/>
          <w:iCs/>
          <w:sz w:val="22"/>
          <w:szCs w:val="22"/>
        </w:rPr>
      </w:pPr>
    </w:p>
    <w:p w:rsidR="008D55D2" w:rsidRPr="00872B57" w:rsidRDefault="008D55D2" w:rsidP="00872B57">
      <w:pPr>
        <w:pStyle w:val="NoSpacing"/>
        <w:ind w:left="720"/>
        <w:rPr>
          <w:rFonts w:ascii="Times New Roman" w:hAnsi="Times New Roman" w:cs="Times New Roman"/>
          <w:sz w:val="22"/>
          <w:szCs w:val="22"/>
        </w:rPr>
      </w:pPr>
      <w:r w:rsidRPr="00872B57">
        <w:rPr>
          <w:rFonts w:ascii="Times New Roman" w:hAnsi="Times New Roman" w:cs="Times New Roman"/>
          <w:sz w:val="22"/>
          <w:szCs w:val="22"/>
        </w:rPr>
        <w:t>The high priestly ministry of Aaron and his successors in the camp of Israel, whether in this or in other areas of defilement, was a work on behalf of</w:t>
      </w:r>
      <w:r w:rsidRPr="00872B57">
        <w:rPr>
          <w:rFonts w:ascii="Times New Roman" w:hAnsi="Times New Roman" w:cs="Times New Roman"/>
          <w:i/>
          <w:iCs/>
          <w:sz w:val="22"/>
          <w:szCs w:val="22"/>
        </w:rPr>
        <w:t xml:space="preserve"> the saved</w:t>
      </w:r>
      <w:r w:rsidRPr="00C44C2D">
        <w:rPr>
          <w:rFonts w:ascii="Times New Roman" w:hAnsi="Times New Roman" w:cs="Times New Roman"/>
          <w:iCs/>
          <w:sz w:val="22"/>
          <w:szCs w:val="22"/>
        </w:rPr>
        <w:t>,</w:t>
      </w:r>
      <w:r w:rsidRPr="00872B57">
        <w:rPr>
          <w:rFonts w:ascii="Times New Roman" w:hAnsi="Times New Roman" w:cs="Times New Roman"/>
          <w:sz w:val="22"/>
          <w:szCs w:val="22"/>
        </w:rPr>
        <w:t xml:space="preserve"> not the unsaved.  Their work was for those who had already appropriated the blood of slain paschal lambs, pointing to Christ and His shed blood at Calvary [the slain Paschal Lamb].  This succession of high priests ministered in this manner, on the basis of shed blood, typifying Christ’s present ministry in the sanctuary after this same fashion [a ministry for the saved, on the basis of shed blood].</w:t>
      </w:r>
    </w:p>
    <w:p w:rsidR="00872B57" w:rsidRPr="00872B57" w:rsidRDefault="00872B57" w:rsidP="00872B57">
      <w:pPr>
        <w:pStyle w:val="NoSpacing"/>
        <w:ind w:left="720"/>
        <w:rPr>
          <w:rFonts w:ascii="Times New Roman" w:hAnsi="Times New Roman" w:cs="Times New Roman"/>
          <w:sz w:val="22"/>
          <w:szCs w:val="22"/>
        </w:rPr>
      </w:pPr>
    </w:p>
    <w:p w:rsidR="008D55D2" w:rsidRPr="00872B57" w:rsidRDefault="008D55D2" w:rsidP="00872B57">
      <w:pPr>
        <w:pStyle w:val="NoSpacing"/>
        <w:ind w:left="720"/>
        <w:rPr>
          <w:rFonts w:ascii="Times New Roman" w:hAnsi="Times New Roman" w:cs="Times New Roman"/>
          <w:sz w:val="22"/>
          <w:szCs w:val="22"/>
        </w:rPr>
      </w:pPr>
      <w:r w:rsidRPr="00872B57">
        <w:rPr>
          <w:rFonts w:ascii="Times New Roman" w:hAnsi="Times New Roman" w:cs="Times New Roman"/>
          <w:sz w:val="22"/>
          <w:szCs w:val="22"/>
        </w:rPr>
        <w:t xml:space="preserve">Thus, that </w:t>
      </w:r>
      <w:r w:rsidR="00C44C2D">
        <w:rPr>
          <w:rFonts w:ascii="Times New Roman" w:hAnsi="Times New Roman" w:cs="Times New Roman"/>
          <w:sz w:val="22"/>
          <w:szCs w:val="22"/>
        </w:rPr>
        <w:t xml:space="preserve">which is </w:t>
      </w:r>
      <w:r w:rsidRPr="00872B57">
        <w:rPr>
          <w:rFonts w:ascii="Times New Roman" w:hAnsi="Times New Roman" w:cs="Times New Roman"/>
          <w:sz w:val="22"/>
          <w:szCs w:val="22"/>
        </w:rPr>
        <w:t xml:space="preserve">being dealt with in </w:t>
      </w:r>
      <w:r w:rsidRPr="00C44C2D">
        <w:rPr>
          <w:rFonts w:ascii="Times New Roman" w:hAnsi="Times New Roman" w:cs="Times New Roman"/>
          <w:b/>
          <w:sz w:val="22"/>
          <w:szCs w:val="22"/>
        </w:rPr>
        <w:t>Numbers</w:t>
      </w:r>
      <w:r w:rsidRPr="00872B57">
        <w:rPr>
          <w:rFonts w:ascii="Times New Roman" w:hAnsi="Times New Roman" w:cs="Times New Roman"/>
          <w:sz w:val="22"/>
          <w:szCs w:val="22"/>
        </w:rPr>
        <w:t xml:space="preserve"> chapter </w:t>
      </w:r>
      <w:r w:rsidRPr="00C44C2D">
        <w:rPr>
          <w:rFonts w:ascii="Times New Roman" w:hAnsi="Times New Roman" w:cs="Times New Roman"/>
          <w:b/>
          <w:sz w:val="22"/>
          <w:szCs w:val="22"/>
        </w:rPr>
        <w:t>thirty-five</w:t>
      </w:r>
      <w:r w:rsidRPr="00872B57">
        <w:rPr>
          <w:rFonts w:ascii="Times New Roman" w:hAnsi="Times New Roman" w:cs="Times New Roman"/>
          <w:sz w:val="22"/>
          <w:szCs w:val="22"/>
        </w:rPr>
        <w:t xml:space="preserve"> — portending a priestly work — has to do with </w:t>
      </w:r>
      <w:r w:rsidRPr="00872B57">
        <w:rPr>
          <w:rFonts w:ascii="Times New Roman" w:hAnsi="Times New Roman" w:cs="Times New Roman"/>
          <w:i/>
          <w:iCs/>
          <w:sz w:val="22"/>
          <w:szCs w:val="22"/>
        </w:rPr>
        <w:t>the cleansing of saved individuals from defilement</w:t>
      </w:r>
      <w:r w:rsidRPr="00872B57">
        <w:rPr>
          <w:rFonts w:ascii="Times New Roman" w:hAnsi="Times New Roman" w:cs="Times New Roman"/>
          <w:sz w:val="22"/>
          <w:szCs w:val="22"/>
        </w:rPr>
        <w:t xml:space="preserve"> [defilement wrought through contact with a dead body], not with issues pertaining to the death of the firstborn [issues pertaining to eternal salvation].</w:t>
      </w:r>
    </w:p>
    <w:p w:rsidR="00872B57" w:rsidRPr="00872B57" w:rsidRDefault="00872B57" w:rsidP="00872B57">
      <w:pPr>
        <w:pStyle w:val="NoSpacing"/>
        <w:ind w:left="720"/>
        <w:rPr>
          <w:rFonts w:ascii="Times New Roman" w:hAnsi="Times New Roman" w:cs="Times New Roman"/>
          <w:sz w:val="22"/>
          <w:szCs w:val="22"/>
        </w:rPr>
      </w:pPr>
    </w:p>
    <w:p w:rsidR="008D55D2" w:rsidRPr="00872B57" w:rsidRDefault="008D55D2" w:rsidP="00872B57">
      <w:pPr>
        <w:pStyle w:val="NoSpacing"/>
        <w:ind w:left="720"/>
        <w:rPr>
          <w:rFonts w:ascii="Times New Roman" w:hAnsi="Times New Roman" w:cs="Times New Roman"/>
          <w:sz w:val="22"/>
          <w:szCs w:val="22"/>
        </w:rPr>
      </w:pPr>
      <w:r w:rsidRPr="00872B57">
        <w:rPr>
          <w:rFonts w:ascii="Times New Roman" w:hAnsi="Times New Roman" w:cs="Times New Roman"/>
          <w:sz w:val="22"/>
          <w:szCs w:val="22"/>
        </w:rPr>
        <w:t>And the Jewish people, for two reasons, find themselves in a position today where they cannot avail themselves of this cleansing [cleansing from contact with the dead body of their Messiah]:</w:t>
      </w:r>
    </w:p>
    <w:p w:rsidR="00872B57" w:rsidRDefault="00872B57" w:rsidP="00872B57">
      <w:pPr>
        <w:pStyle w:val="NoSpacing"/>
        <w:ind w:left="720"/>
        <w:rPr>
          <w:rFonts w:ascii="Times New Roman" w:hAnsi="Times New Roman" w:cs="Times New Roman"/>
          <w:sz w:val="22"/>
          <w:szCs w:val="22"/>
        </w:rPr>
      </w:pPr>
    </w:p>
    <w:p w:rsidR="008D55D2" w:rsidRPr="00092EE2" w:rsidRDefault="008D55D2" w:rsidP="00092EE2">
      <w:pPr>
        <w:pStyle w:val="NoSpacing"/>
        <w:numPr>
          <w:ilvl w:val="0"/>
          <w:numId w:val="1"/>
        </w:numPr>
        <w:rPr>
          <w:rFonts w:ascii="Times New Roman" w:hAnsi="Times New Roman" w:cs="Times New Roman"/>
          <w:sz w:val="22"/>
          <w:szCs w:val="22"/>
        </w:rPr>
      </w:pPr>
      <w:r w:rsidRPr="00092EE2">
        <w:rPr>
          <w:rFonts w:ascii="Times New Roman" w:hAnsi="Times New Roman" w:cs="Times New Roman"/>
          <w:sz w:val="22"/>
          <w:szCs w:val="22"/>
        </w:rPr>
        <w:t xml:space="preserve">The Jewish people today are in </w:t>
      </w:r>
      <w:r w:rsidRPr="00092EE2">
        <w:rPr>
          <w:rFonts w:ascii="Times New Roman" w:hAnsi="Times New Roman" w:cs="Times New Roman"/>
          <w:i/>
          <w:iCs/>
          <w:sz w:val="22"/>
          <w:szCs w:val="22"/>
        </w:rPr>
        <w:t>an unsaved state</w:t>
      </w:r>
      <w:r w:rsidRPr="00C44C2D">
        <w:rPr>
          <w:rFonts w:ascii="Times New Roman" w:hAnsi="Times New Roman" w:cs="Times New Roman"/>
          <w:iCs/>
          <w:sz w:val="22"/>
          <w:szCs w:val="22"/>
        </w:rPr>
        <w:t>.</w:t>
      </w:r>
    </w:p>
    <w:p w:rsidR="00092EE2" w:rsidRPr="00092EE2" w:rsidRDefault="00092EE2" w:rsidP="00092EE2">
      <w:pPr>
        <w:pStyle w:val="NoSpacing"/>
        <w:ind w:left="1440"/>
        <w:rPr>
          <w:rFonts w:ascii="Times New Roman" w:hAnsi="Times New Roman" w:cs="Times New Roman"/>
          <w:sz w:val="22"/>
          <w:szCs w:val="22"/>
        </w:rPr>
      </w:pPr>
    </w:p>
    <w:p w:rsidR="008D55D2" w:rsidRPr="00092EE2" w:rsidRDefault="008D55D2" w:rsidP="00092EE2">
      <w:pPr>
        <w:pStyle w:val="NoSpacing"/>
        <w:numPr>
          <w:ilvl w:val="0"/>
          <w:numId w:val="1"/>
        </w:numPr>
        <w:rPr>
          <w:rFonts w:ascii="Times New Roman" w:hAnsi="Times New Roman" w:cs="Times New Roman"/>
          <w:sz w:val="22"/>
          <w:szCs w:val="22"/>
        </w:rPr>
      </w:pPr>
      <w:r w:rsidRPr="00092EE2">
        <w:rPr>
          <w:rFonts w:ascii="Times New Roman" w:hAnsi="Times New Roman" w:cs="Times New Roman"/>
          <w:sz w:val="22"/>
          <w:szCs w:val="22"/>
        </w:rPr>
        <w:t xml:space="preserve">The Jewish people, even if they were in a saved state today, could not presently avail themselves of the ransom [cleansing] because of </w:t>
      </w:r>
      <w:r w:rsidRPr="00092EE2">
        <w:rPr>
          <w:rFonts w:ascii="Times New Roman" w:hAnsi="Times New Roman" w:cs="Times New Roman"/>
          <w:i/>
          <w:iCs/>
          <w:sz w:val="22"/>
          <w:szCs w:val="22"/>
        </w:rPr>
        <w:t>the nature of Christ</w:t>
      </w:r>
      <w:r w:rsidRPr="00C44C2D">
        <w:rPr>
          <w:rFonts w:ascii="Times New Roman" w:hAnsi="Times New Roman" w:cs="Times New Roman"/>
          <w:iCs/>
          <w:sz w:val="22"/>
          <w:szCs w:val="22"/>
        </w:rPr>
        <w:t>’</w:t>
      </w:r>
      <w:r w:rsidRPr="00092EE2">
        <w:rPr>
          <w:rFonts w:ascii="Times New Roman" w:hAnsi="Times New Roman" w:cs="Times New Roman"/>
          <w:i/>
          <w:iCs/>
          <w:sz w:val="22"/>
          <w:szCs w:val="22"/>
        </w:rPr>
        <w:t>s present</w:t>
      </w:r>
      <w:r w:rsidRPr="00C44C2D">
        <w:rPr>
          <w:rFonts w:ascii="Times New Roman" w:hAnsi="Times New Roman" w:cs="Times New Roman"/>
          <w:iCs/>
          <w:sz w:val="22"/>
          <w:szCs w:val="22"/>
        </w:rPr>
        <w:t>,</w:t>
      </w:r>
      <w:r w:rsidRPr="00092EE2">
        <w:rPr>
          <w:rFonts w:ascii="Times New Roman" w:hAnsi="Times New Roman" w:cs="Times New Roman"/>
          <w:i/>
          <w:iCs/>
          <w:sz w:val="22"/>
          <w:szCs w:val="22"/>
        </w:rPr>
        <w:t xml:space="preserve"> continuing priestly ministry</w:t>
      </w:r>
      <w:r w:rsidRPr="00C44C2D">
        <w:rPr>
          <w:rFonts w:ascii="Times New Roman" w:hAnsi="Times New Roman" w:cs="Times New Roman"/>
          <w:iCs/>
          <w:sz w:val="22"/>
          <w:szCs w:val="22"/>
        </w:rPr>
        <w:t>.</w:t>
      </w:r>
    </w:p>
    <w:p w:rsidR="00872B57" w:rsidRPr="00872B57" w:rsidRDefault="00872B57" w:rsidP="00872B57">
      <w:pPr>
        <w:pStyle w:val="NoSpacing"/>
        <w:ind w:left="720"/>
        <w:rPr>
          <w:rFonts w:ascii="Times New Roman" w:hAnsi="Times New Roman" w:cs="Times New Roman"/>
          <w:i/>
          <w:iCs/>
          <w:sz w:val="22"/>
          <w:szCs w:val="22"/>
        </w:rPr>
      </w:pPr>
    </w:p>
    <w:p w:rsidR="008D55D2" w:rsidRPr="00872B57" w:rsidRDefault="008D55D2" w:rsidP="00872B57">
      <w:pPr>
        <w:pStyle w:val="NoSpacing"/>
        <w:ind w:left="720"/>
        <w:rPr>
          <w:rFonts w:ascii="Times New Roman" w:hAnsi="Times New Roman" w:cs="Times New Roman"/>
          <w:sz w:val="22"/>
          <w:szCs w:val="22"/>
        </w:rPr>
      </w:pPr>
      <w:r w:rsidRPr="00872B57">
        <w:rPr>
          <w:rFonts w:ascii="Times New Roman" w:hAnsi="Times New Roman" w:cs="Times New Roman"/>
          <w:sz w:val="22"/>
          <w:szCs w:val="22"/>
        </w:rPr>
        <w:t xml:space="preserve">Cleansing from defilement [for the saved] during the present dispensation is brought to pass through </w:t>
      </w:r>
      <w:r w:rsidRPr="00872B57">
        <w:rPr>
          <w:rFonts w:ascii="Times New Roman" w:hAnsi="Times New Roman" w:cs="Times New Roman"/>
          <w:i/>
          <w:iCs/>
          <w:sz w:val="22"/>
          <w:szCs w:val="22"/>
        </w:rPr>
        <w:t>only</w:t>
      </w:r>
      <w:r w:rsidRPr="00872B57">
        <w:rPr>
          <w:rFonts w:ascii="Times New Roman" w:hAnsi="Times New Roman" w:cs="Times New Roman"/>
          <w:sz w:val="22"/>
          <w:szCs w:val="22"/>
        </w:rPr>
        <w:t xml:space="preserve"> </w:t>
      </w:r>
      <w:r w:rsidRPr="00872B57">
        <w:rPr>
          <w:rFonts w:ascii="Times New Roman" w:hAnsi="Times New Roman" w:cs="Times New Roman"/>
          <w:i/>
          <w:iCs/>
          <w:sz w:val="22"/>
          <w:szCs w:val="22"/>
        </w:rPr>
        <w:t>one means</w:t>
      </w:r>
      <w:r w:rsidRPr="00872B57">
        <w:rPr>
          <w:rFonts w:ascii="Times New Roman" w:hAnsi="Times New Roman" w:cs="Times New Roman"/>
          <w:sz w:val="22"/>
          <w:szCs w:val="22"/>
        </w:rPr>
        <w:t xml:space="preserve"> — through Christ’s present ministry in the heavenly sanctuary, on the basis of His shed blood on the mercy seat.  Though Christ is not of the Levitical line, His present ministry is patterned after the order of Aaron’s ministry; and, because Christ is not of the Levitical line, if God were dealing with Israel on a national basis today, He could not deal with the Jewish people in relation to Christ’s present ministry in the sanctuary [else He would violate that which He Himself established].</w:t>
      </w:r>
    </w:p>
    <w:p w:rsidR="00872B57" w:rsidRPr="00872B57" w:rsidRDefault="00872B57" w:rsidP="00872B57">
      <w:pPr>
        <w:pStyle w:val="NoSpacing"/>
        <w:ind w:left="720"/>
        <w:rPr>
          <w:rFonts w:ascii="Times New Roman" w:hAnsi="Times New Roman" w:cs="Times New Roman"/>
          <w:sz w:val="22"/>
          <w:szCs w:val="22"/>
        </w:rPr>
      </w:pPr>
    </w:p>
    <w:p w:rsidR="008D55D2" w:rsidRPr="00872B57" w:rsidRDefault="008D55D2" w:rsidP="00872B57">
      <w:pPr>
        <w:pStyle w:val="NoSpacing"/>
        <w:ind w:left="720"/>
        <w:rPr>
          <w:rFonts w:ascii="Times New Roman" w:hAnsi="Times New Roman" w:cs="Times New Roman"/>
          <w:sz w:val="22"/>
          <w:szCs w:val="22"/>
        </w:rPr>
      </w:pPr>
      <w:r w:rsidRPr="00872B57">
        <w:rPr>
          <w:rFonts w:ascii="Times New Roman" w:hAnsi="Times New Roman" w:cs="Times New Roman"/>
          <w:sz w:val="22"/>
          <w:szCs w:val="22"/>
        </w:rPr>
        <w:t xml:space="preserve">The Jewish people, if they were being dealt with in relation to the priesthood today, would have to be dealt with in relation to that </w:t>
      </w:r>
      <w:r w:rsidR="00C44C2D">
        <w:rPr>
          <w:rFonts w:ascii="Times New Roman" w:hAnsi="Times New Roman" w:cs="Times New Roman"/>
          <w:sz w:val="22"/>
          <w:szCs w:val="22"/>
        </w:rPr>
        <w:t xml:space="preserve">which is </w:t>
      </w:r>
      <w:r w:rsidRPr="00872B57">
        <w:rPr>
          <w:rFonts w:ascii="Times New Roman" w:hAnsi="Times New Roman" w:cs="Times New Roman"/>
          <w:sz w:val="22"/>
          <w:szCs w:val="22"/>
        </w:rPr>
        <w:t xml:space="preserve">set forth concerning the priesthood in the Mosaic Economy [as will evidently be seen </w:t>
      </w:r>
      <w:r w:rsidR="00C44C2D">
        <w:rPr>
          <w:rFonts w:ascii="Times New Roman" w:hAnsi="Times New Roman" w:cs="Times New Roman"/>
          <w:sz w:val="22"/>
          <w:szCs w:val="22"/>
        </w:rPr>
        <w:t xml:space="preserve">in and </w:t>
      </w:r>
      <w:r w:rsidRPr="00872B57">
        <w:rPr>
          <w:rFonts w:ascii="Times New Roman" w:hAnsi="Times New Roman" w:cs="Times New Roman"/>
          <w:sz w:val="22"/>
          <w:szCs w:val="22"/>
        </w:rPr>
        <w:t xml:space="preserve">through the covenant Antichrist will make with Israel during the coming Tribulation, when God completes His national dealings with Israel during Man’s Day (rebuilding the Temple, re-establishing the Mosaic Economy)].  The priest, within the Mosaic Economy, had to be of </w:t>
      </w:r>
      <w:r w:rsidRPr="00872B57">
        <w:rPr>
          <w:rFonts w:ascii="Times New Roman" w:hAnsi="Times New Roman" w:cs="Times New Roman"/>
          <w:i/>
          <w:iCs/>
          <w:sz w:val="22"/>
          <w:szCs w:val="22"/>
        </w:rPr>
        <w:t>the Levitical line</w:t>
      </w:r>
      <w:r w:rsidRPr="00C44C2D">
        <w:rPr>
          <w:rFonts w:ascii="Times New Roman" w:hAnsi="Times New Roman" w:cs="Times New Roman"/>
          <w:iCs/>
          <w:sz w:val="22"/>
          <w:szCs w:val="22"/>
        </w:rPr>
        <w:t>.</w:t>
      </w:r>
      <w:r w:rsidRPr="00872B57">
        <w:rPr>
          <w:rFonts w:ascii="Times New Roman" w:hAnsi="Times New Roman" w:cs="Times New Roman"/>
          <w:sz w:val="22"/>
          <w:szCs w:val="22"/>
        </w:rPr>
        <w:t xml:space="preserve">  And Christ is not of this line.  Christ is from the tribe of Judah.</w:t>
      </w:r>
    </w:p>
    <w:p w:rsidR="00872B57" w:rsidRPr="00872B57" w:rsidRDefault="00872B57" w:rsidP="00872B57">
      <w:pPr>
        <w:pStyle w:val="NoSpacing"/>
        <w:ind w:left="720"/>
        <w:rPr>
          <w:rFonts w:ascii="Times New Roman" w:hAnsi="Times New Roman" w:cs="Times New Roman"/>
          <w:sz w:val="22"/>
          <w:szCs w:val="22"/>
        </w:rPr>
      </w:pPr>
    </w:p>
    <w:p w:rsidR="008D55D2" w:rsidRPr="00872B57" w:rsidRDefault="008D55D2" w:rsidP="00872B57">
      <w:pPr>
        <w:pStyle w:val="NoSpacing"/>
        <w:ind w:left="720"/>
        <w:rPr>
          <w:rFonts w:ascii="Times New Roman" w:hAnsi="Times New Roman" w:cs="Times New Roman"/>
          <w:i/>
          <w:iCs/>
          <w:sz w:val="22"/>
          <w:szCs w:val="22"/>
        </w:rPr>
      </w:pPr>
      <w:r w:rsidRPr="00872B57">
        <w:rPr>
          <w:rFonts w:ascii="Times New Roman" w:hAnsi="Times New Roman" w:cs="Times New Roman"/>
          <w:sz w:val="22"/>
          <w:szCs w:val="22"/>
        </w:rPr>
        <w:t xml:space="preserve">Thus, dealing with the Jewish people in relation to Christ’s high priestly ministry today would be </w:t>
      </w:r>
      <w:r w:rsidRPr="00872B57">
        <w:rPr>
          <w:rFonts w:ascii="Times New Roman" w:hAnsi="Times New Roman" w:cs="Times New Roman"/>
          <w:i/>
          <w:iCs/>
          <w:sz w:val="22"/>
          <w:szCs w:val="22"/>
        </w:rPr>
        <w:t xml:space="preserve">completely out of the question in more ways than one.  </w:t>
      </w:r>
      <w:r w:rsidRPr="00872B57">
        <w:rPr>
          <w:rFonts w:ascii="Times New Roman" w:hAnsi="Times New Roman" w:cs="Times New Roman"/>
          <w:sz w:val="22"/>
          <w:szCs w:val="22"/>
        </w:rPr>
        <w:t xml:space="preserve">The Jewish people today find themselves in </w:t>
      </w:r>
      <w:r w:rsidRPr="00872B57">
        <w:rPr>
          <w:rFonts w:ascii="Times New Roman" w:hAnsi="Times New Roman" w:cs="Times New Roman"/>
          <w:i/>
          <w:iCs/>
          <w:sz w:val="22"/>
          <w:szCs w:val="22"/>
        </w:rPr>
        <w:t>an unsaved state</w:t>
      </w:r>
      <w:r w:rsidRPr="00872B57">
        <w:rPr>
          <w:rFonts w:ascii="Times New Roman" w:hAnsi="Times New Roman" w:cs="Times New Roman"/>
          <w:sz w:val="22"/>
          <w:szCs w:val="22"/>
        </w:rPr>
        <w:t xml:space="preserve">; and Christ’s present high priestly ministry, as was Aaron’s ministry in past time, is solely for </w:t>
      </w:r>
      <w:r w:rsidRPr="00872B57">
        <w:rPr>
          <w:rFonts w:ascii="Times New Roman" w:hAnsi="Times New Roman" w:cs="Times New Roman"/>
          <w:i/>
          <w:iCs/>
          <w:sz w:val="22"/>
          <w:szCs w:val="22"/>
        </w:rPr>
        <w:t>the saved</w:t>
      </w:r>
      <w:r w:rsidRPr="00C44C2D">
        <w:rPr>
          <w:rFonts w:ascii="Times New Roman" w:hAnsi="Times New Roman" w:cs="Times New Roman"/>
          <w:iCs/>
          <w:sz w:val="22"/>
          <w:szCs w:val="22"/>
        </w:rPr>
        <w:t>.</w:t>
      </w:r>
    </w:p>
    <w:p w:rsidR="00872B57" w:rsidRPr="00872B57" w:rsidRDefault="00872B57" w:rsidP="00872B57">
      <w:pPr>
        <w:pStyle w:val="NoSpacing"/>
        <w:ind w:left="720"/>
        <w:rPr>
          <w:rFonts w:ascii="Times New Roman" w:hAnsi="Times New Roman" w:cs="Times New Roman"/>
          <w:sz w:val="22"/>
          <w:szCs w:val="22"/>
        </w:rPr>
      </w:pPr>
    </w:p>
    <w:p w:rsidR="008D55D2" w:rsidRPr="00872B57" w:rsidRDefault="008D55D2" w:rsidP="00872B57">
      <w:pPr>
        <w:pStyle w:val="NoSpacing"/>
        <w:ind w:left="720"/>
        <w:rPr>
          <w:rFonts w:ascii="Times New Roman" w:hAnsi="Times New Roman" w:cs="Times New Roman"/>
          <w:sz w:val="22"/>
          <w:szCs w:val="22"/>
        </w:rPr>
      </w:pPr>
      <w:r w:rsidRPr="00872B57">
        <w:rPr>
          <w:rFonts w:ascii="Times New Roman" w:hAnsi="Times New Roman" w:cs="Times New Roman"/>
          <w:sz w:val="22"/>
          <w:szCs w:val="22"/>
        </w:rPr>
        <w:t>Even if the Jewish people were in a saved state today, remaining separate from Christians [though an impossibility, for Jews saved during the present dispensation become</w:t>
      </w:r>
      <w:r w:rsidRPr="00872B57">
        <w:rPr>
          <w:rFonts w:ascii="Times New Roman" w:hAnsi="Times New Roman" w:cs="Times New Roman"/>
          <w:i/>
          <w:iCs/>
          <w:sz w:val="22"/>
          <w:szCs w:val="22"/>
        </w:rPr>
        <w:t xml:space="preserve"> new creations</w:t>
      </w:r>
      <w:r w:rsidRPr="00872B57">
        <w:rPr>
          <w:rFonts w:ascii="Times New Roman" w:hAnsi="Times New Roman" w:cs="Times New Roman"/>
          <w:sz w:val="22"/>
          <w:szCs w:val="22"/>
        </w:rPr>
        <w:t xml:space="preserve"> “</w:t>
      </w:r>
      <w:r w:rsidRPr="00C44C2D">
        <w:rPr>
          <w:rFonts w:ascii="Times New Roman" w:hAnsi="Times New Roman" w:cs="Times New Roman"/>
          <w:i/>
          <w:sz w:val="22"/>
          <w:szCs w:val="22"/>
        </w:rPr>
        <w:t>in Christ</w:t>
      </w:r>
      <w:r w:rsidRPr="00872B57">
        <w:rPr>
          <w:rFonts w:ascii="Times New Roman" w:hAnsi="Times New Roman" w:cs="Times New Roman"/>
          <w:sz w:val="22"/>
          <w:szCs w:val="22"/>
        </w:rPr>
        <w:t>”], they could not go to Christ and receive cleansing, for the Mosaic Economy does not recognize a priestly ministry of the nature Christ is presently exercising [a non-Levitical ministry patterned after the order of Aaron, a Levite].  And any priesthood which the Jewish people themselves could enact today, from the Levitical line, would be completely non-efficacious.</w:t>
      </w:r>
    </w:p>
    <w:p w:rsidR="00872B57" w:rsidRPr="00872B57" w:rsidRDefault="00872B57" w:rsidP="00872B57">
      <w:pPr>
        <w:pStyle w:val="NoSpacing"/>
        <w:ind w:left="720"/>
        <w:rPr>
          <w:rFonts w:ascii="Times New Roman" w:hAnsi="Times New Roman" w:cs="Times New Roman"/>
          <w:sz w:val="22"/>
          <w:szCs w:val="22"/>
        </w:rPr>
      </w:pPr>
    </w:p>
    <w:p w:rsidR="008D55D2" w:rsidRPr="00872B57" w:rsidRDefault="00C44C2D" w:rsidP="00872B57">
      <w:pPr>
        <w:pStyle w:val="NoSpacing"/>
        <w:ind w:left="720"/>
        <w:rPr>
          <w:rFonts w:ascii="Times New Roman" w:hAnsi="Times New Roman" w:cs="Times New Roman"/>
          <w:i/>
          <w:iCs/>
          <w:sz w:val="22"/>
          <w:szCs w:val="22"/>
        </w:rPr>
      </w:pPr>
      <w:r>
        <w:rPr>
          <w:rFonts w:ascii="Times New Roman" w:hAnsi="Times New Roman" w:cs="Times New Roman"/>
          <w:sz w:val="22"/>
          <w:szCs w:val="22"/>
        </w:rPr>
        <w:t>However, as seen in Chapter 7</w:t>
      </w:r>
      <w:r w:rsidR="008D55D2" w:rsidRPr="00872B57">
        <w:rPr>
          <w:rFonts w:ascii="Times New Roman" w:hAnsi="Times New Roman" w:cs="Times New Roman"/>
          <w:sz w:val="22"/>
          <w:szCs w:val="22"/>
        </w:rPr>
        <w:t xml:space="preserve"> of this book, note that Christ [though from the tribe of Judah] </w:t>
      </w:r>
      <w:r w:rsidR="008D55D2" w:rsidRPr="00872B57">
        <w:rPr>
          <w:rFonts w:ascii="Times New Roman" w:hAnsi="Times New Roman" w:cs="Times New Roman"/>
          <w:i/>
          <w:iCs/>
          <w:sz w:val="22"/>
          <w:szCs w:val="22"/>
        </w:rPr>
        <w:t>can conduct</w:t>
      </w:r>
      <w:r w:rsidR="008D55D2" w:rsidRPr="00872B57">
        <w:rPr>
          <w:rFonts w:ascii="Times New Roman" w:hAnsi="Times New Roman" w:cs="Times New Roman"/>
          <w:sz w:val="22"/>
          <w:szCs w:val="22"/>
        </w:rPr>
        <w:t xml:space="preserve"> a ministry patterned after the order of Aaron for Christians during the present dispensation,</w:t>
      </w:r>
      <w:r w:rsidR="008D55D2" w:rsidRPr="00872B57">
        <w:rPr>
          <w:rFonts w:ascii="Times New Roman" w:hAnsi="Times New Roman" w:cs="Times New Roman"/>
          <w:i/>
          <w:iCs/>
          <w:sz w:val="22"/>
          <w:szCs w:val="22"/>
        </w:rPr>
        <w:t xml:space="preserve"> for Christians are not under the Mosaic Economy</w:t>
      </w:r>
      <w:r w:rsidR="008D55D2" w:rsidRPr="00C44C2D">
        <w:rPr>
          <w:rFonts w:ascii="Times New Roman" w:hAnsi="Times New Roman" w:cs="Times New Roman"/>
          <w:iCs/>
          <w:sz w:val="22"/>
          <w:szCs w:val="22"/>
        </w:rPr>
        <w:t>.</w:t>
      </w:r>
      <w:r w:rsidR="008D55D2" w:rsidRPr="00872B57">
        <w:rPr>
          <w:rFonts w:ascii="Times New Roman" w:hAnsi="Times New Roman" w:cs="Times New Roman"/>
          <w:sz w:val="22"/>
          <w:szCs w:val="22"/>
        </w:rPr>
        <w:t xml:space="preserve">  Christians form part of </w:t>
      </w:r>
      <w:r w:rsidR="008D55D2" w:rsidRPr="00872B57">
        <w:rPr>
          <w:rFonts w:ascii="Times New Roman" w:hAnsi="Times New Roman" w:cs="Times New Roman"/>
          <w:i/>
          <w:iCs/>
          <w:sz w:val="22"/>
          <w:szCs w:val="22"/>
        </w:rPr>
        <w:t>the one new man,</w:t>
      </w:r>
      <w:r w:rsidR="008D55D2" w:rsidRPr="00872B57">
        <w:rPr>
          <w:rFonts w:ascii="Times New Roman" w:hAnsi="Times New Roman" w:cs="Times New Roman"/>
          <w:sz w:val="22"/>
          <w:szCs w:val="22"/>
        </w:rPr>
        <w:t xml:space="preserve"> which is neither Jew nor Gentile [</w:t>
      </w:r>
      <w:r w:rsidR="008D55D2" w:rsidRPr="00C44C2D">
        <w:rPr>
          <w:rFonts w:ascii="Times New Roman" w:hAnsi="Times New Roman" w:cs="Times New Roman"/>
          <w:iCs/>
          <w:sz w:val="22"/>
          <w:szCs w:val="22"/>
        </w:rPr>
        <w:t>cf.</w:t>
      </w:r>
      <w:r w:rsidR="008D55D2" w:rsidRPr="00872B57">
        <w:rPr>
          <w:rFonts w:ascii="Times New Roman" w:hAnsi="Times New Roman" w:cs="Times New Roman"/>
          <w:sz w:val="22"/>
          <w:szCs w:val="22"/>
        </w:rPr>
        <w:t xml:space="preserve"> </w:t>
      </w:r>
      <w:r w:rsidR="00092EE2" w:rsidRPr="00C44C2D">
        <w:rPr>
          <w:rFonts w:ascii="Times New Roman" w:hAnsi="Times New Roman" w:cs="Times New Roman"/>
          <w:b/>
          <w:sz w:val="22"/>
          <w:szCs w:val="22"/>
        </w:rPr>
        <w:t>Galatians</w:t>
      </w:r>
      <w:r w:rsidR="008D55D2" w:rsidRPr="00C44C2D">
        <w:rPr>
          <w:rFonts w:ascii="Times New Roman" w:hAnsi="Times New Roman" w:cs="Times New Roman"/>
          <w:b/>
          <w:sz w:val="22"/>
          <w:szCs w:val="22"/>
        </w:rPr>
        <w:t xml:space="preserve"> 3:26-29</w:t>
      </w:r>
      <w:r w:rsidR="008D55D2" w:rsidRPr="00872B57">
        <w:rPr>
          <w:rFonts w:ascii="Times New Roman" w:hAnsi="Times New Roman" w:cs="Times New Roman"/>
          <w:sz w:val="22"/>
          <w:szCs w:val="22"/>
        </w:rPr>
        <w:t xml:space="preserve">; </w:t>
      </w:r>
      <w:r w:rsidR="00092EE2" w:rsidRPr="00C44C2D">
        <w:rPr>
          <w:rFonts w:ascii="Times New Roman" w:hAnsi="Times New Roman" w:cs="Times New Roman"/>
          <w:b/>
          <w:sz w:val="22"/>
          <w:szCs w:val="22"/>
        </w:rPr>
        <w:t>Ephesians</w:t>
      </w:r>
      <w:r w:rsidR="008D55D2" w:rsidRPr="00C44C2D">
        <w:rPr>
          <w:rFonts w:ascii="Times New Roman" w:hAnsi="Times New Roman" w:cs="Times New Roman"/>
          <w:b/>
          <w:sz w:val="22"/>
          <w:szCs w:val="22"/>
        </w:rPr>
        <w:t xml:space="preserve"> 2:12-15</w:t>
      </w:r>
      <w:r w:rsidR="008D55D2" w:rsidRPr="00872B57">
        <w:rPr>
          <w:rFonts w:ascii="Times New Roman" w:hAnsi="Times New Roman" w:cs="Times New Roman"/>
          <w:sz w:val="22"/>
          <w:szCs w:val="22"/>
        </w:rPr>
        <w:t>].  Thus, for Christians, Christ’s lineage</w:t>
      </w:r>
      <w:r w:rsidR="008D55D2" w:rsidRPr="00872B57">
        <w:rPr>
          <w:rFonts w:ascii="Times New Roman" w:hAnsi="Times New Roman" w:cs="Times New Roman"/>
          <w:i/>
          <w:iCs/>
          <w:sz w:val="22"/>
          <w:szCs w:val="22"/>
        </w:rPr>
        <w:t xml:space="preserve"> has nothing to do with the matter one way or the other</w:t>
      </w:r>
      <w:r w:rsidR="008D55D2" w:rsidRPr="00C44C2D">
        <w:rPr>
          <w:rFonts w:ascii="Times New Roman" w:hAnsi="Times New Roman" w:cs="Times New Roman"/>
          <w:iCs/>
          <w:sz w:val="22"/>
          <w:szCs w:val="22"/>
        </w:rPr>
        <w:t>.</w:t>
      </w:r>
    </w:p>
    <w:p w:rsidR="00872B57" w:rsidRPr="00872B57" w:rsidRDefault="00872B57" w:rsidP="00872B57">
      <w:pPr>
        <w:pStyle w:val="NoSpacing"/>
        <w:ind w:left="720"/>
        <w:rPr>
          <w:rFonts w:ascii="Times New Roman" w:hAnsi="Times New Roman" w:cs="Times New Roman"/>
          <w:sz w:val="22"/>
          <w:szCs w:val="22"/>
        </w:rPr>
      </w:pPr>
    </w:p>
    <w:p w:rsidR="008D55D2" w:rsidRPr="00872B57" w:rsidRDefault="008D55D2" w:rsidP="00872B57">
      <w:pPr>
        <w:pStyle w:val="NoSpacing"/>
        <w:ind w:left="720"/>
        <w:rPr>
          <w:rFonts w:ascii="Times New Roman" w:hAnsi="Times New Roman" w:cs="Times New Roman"/>
          <w:sz w:val="22"/>
          <w:szCs w:val="22"/>
        </w:rPr>
      </w:pPr>
      <w:r w:rsidRPr="00872B57">
        <w:rPr>
          <w:rFonts w:ascii="Times New Roman" w:hAnsi="Times New Roman" w:cs="Times New Roman"/>
          <w:sz w:val="22"/>
          <w:szCs w:val="22"/>
        </w:rPr>
        <w:t xml:space="preserve">But, before the Jewish people can enter into the picture as matters pertain to the priesthood and the ransom, seen in </w:t>
      </w:r>
      <w:r w:rsidRPr="00C44C2D">
        <w:rPr>
          <w:rFonts w:ascii="Times New Roman" w:hAnsi="Times New Roman" w:cs="Times New Roman"/>
          <w:b/>
          <w:sz w:val="22"/>
          <w:szCs w:val="22"/>
        </w:rPr>
        <w:t>Numbers</w:t>
      </w:r>
      <w:r w:rsidRPr="00872B57">
        <w:rPr>
          <w:rFonts w:ascii="Times New Roman" w:hAnsi="Times New Roman" w:cs="Times New Roman"/>
          <w:sz w:val="22"/>
          <w:szCs w:val="22"/>
        </w:rPr>
        <w:t xml:space="preserve"> chapter </w:t>
      </w:r>
      <w:r w:rsidRPr="00C44C2D">
        <w:rPr>
          <w:rFonts w:ascii="Times New Roman" w:hAnsi="Times New Roman" w:cs="Times New Roman"/>
          <w:b/>
          <w:sz w:val="22"/>
          <w:szCs w:val="22"/>
        </w:rPr>
        <w:t>thirty-five</w:t>
      </w:r>
      <w:r w:rsidRPr="00872B57">
        <w:rPr>
          <w:rFonts w:ascii="Times New Roman" w:hAnsi="Times New Roman" w:cs="Times New Roman"/>
          <w:sz w:val="22"/>
          <w:szCs w:val="22"/>
        </w:rPr>
        <w:t>, not only must a national conversion occur but Christ must terminate His present ministry in the sanctuary and come forth as the great King-Priest after the order of Melchizedek.  And, as well, a new covenant [which will replace the old covenant] will be made with Israel at this time [</w:t>
      </w:r>
      <w:r w:rsidR="00092EE2" w:rsidRPr="00C44C2D">
        <w:rPr>
          <w:rFonts w:ascii="Times New Roman" w:hAnsi="Times New Roman" w:cs="Times New Roman"/>
          <w:b/>
          <w:sz w:val="22"/>
          <w:szCs w:val="22"/>
        </w:rPr>
        <w:t>Jeremiah</w:t>
      </w:r>
      <w:r w:rsidRPr="00C44C2D">
        <w:rPr>
          <w:rFonts w:ascii="Times New Roman" w:hAnsi="Times New Roman" w:cs="Times New Roman"/>
          <w:b/>
          <w:sz w:val="22"/>
          <w:szCs w:val="22"/>
        </w:rPr>
        <w:t xml:space="preserve"> 31:31-34</w:t>
      </w:r>
      <w:r w:rsidRPr="00872B57">
        <w:rPr>
          <w:rFonts w:ascii="Times New Roman" w:hAnsi="Times New Roman" w:cs="Times New Roman"/>
          <w:sz w:val="22"/>
          <w:szCs w:val="22"/>
        </w:rPr>
        <w:t>].</w:t>
      </w:r>
    </w:p>
    <w:p w:rsidR="00872B57" w:rsidRPr="00872B57" w:rsidRDefault="00872B57" w:rsidP="00872B57">
      <w:pPr>
        <w:pStyle w:val="NoSpacing"/>
        <w:ind w:left="720"/>
        <w:rPr>
          <w:rFonts w:ascii="Times New Roman" w:hAnsi="Times New Roman" w:cs="Times New Roman"/>
          <w:sz w:val="22"/>
          <w:szCs w:val="22"/>
        </w:rPr>
      </w:pPr>
    </w:p>
    <w:p w:rsidR="008D55D2" w:rsidRPr="00872B57" w:rsidRDefault="008D55D2" w:rsidP="00872B57">
      <w:pPr>
        <w:pStyle w:val="NoSpacing"/>
        <w:ind w:left="720"/>
        <w:rPr>
          <w:rFonts w:ascii="Times New Roman" w:hAnsi="Times New Roman" w:cs="Times New Roman"/>
          <w:sz w:val="22"/>
          <w:szCs w:val="22"/>
        </w:rPr>
      </w:pPr>
      <w:r w:rsidRPr="00872B57">
        <w:rPr>
          <w:rFonts w:ascii="Times New Roman" w:hAnsi="Times New Roman" w:cs="Times New Roman"/>
          <w:sz w:val="22"/>
          <w:szCs w:val="22"/>
        </w:rPr>
        <w:t xml:space="preserve">In the preceding respect, from the vantage point of the antitype, it is a simple matter to see why the high priest in the camp of Israel had to die before the slayer could avail himself of the ransom and return to the land of his possession.  God had established and brought matters to pass after this fashion in the history of Israel in order to form a type, with a view to the antitype.  Christ’s high priestly ministry in the sanctuary has to terminate </w:t>
      </w:r>
      <w:r w:rsidRPr="00872B57">
        <w:rPr>
          <w:rFonts w:ascii="Times New Roman" w:hAnsi="Times New Roman" w:cs="Times New Roman"/>
          <w:i/>
          <w:iCs/>
          <w:sz w:val="22"/>
          <w:szCs w:val="22"/>
        </w:rPr>
        <w:t>first</w:t>
      </w:r>
      <w:r w:rsidRPr="00C44C2D">
        <w:rPr>
          <w:rFonts w:ascii="Times New Roman" w:hAnsi="Times New Roman" w:cs="Times New Roman"/>
          <w:iCs/>
          <w:sz w:val="22"/>
          <w:szCs w:val="22"/>
        </w:rPr>
        <w:t>.</w:t>
      </w:r>
      <w:r w:rsidRPr="00872B57">
        <w:rPr>
          <w:rFonts w:ascii="Times New Roman" w:hAnsi="Times New Roman" w:cs="Times New Roman"/>
          <w:i/>
          <w:iCs/>
          <w:sz w:val="22"/>
          <w:szCs w:val="22"/>
        </w:rPr>
        <w:t xml:space="preserve">  Only then</w:t>
      </w:r>
      <w:r w:rsidRPr="00872B57">
        <w:rPr>
          <w:rFonts w:ascii="Times New Roman" w:hAnsi="Times New Roman" w:cs="Times New Roman"/>
          <w:sz w:val="22"/>
          <w:szCs w:val="22"/>
        </w:rPr>
        <w:t xml:space="preserve"> can the slayer [Israel] avail herself of the ransom and return to the land of her possession.</w:t>
      </w:r>
    </w:p>
    <w:p w:rsidR="00872B57" w:rsidRPr="00872B57" w:rsidRDefault="00872B57" w:rsidP="00872B57">
      <w:pPr>
        <w:pStyle w:val="NoSpacing"/>
        <w:ind w:left="720"/>
        <w:rPr>
          <w:rFonts w:ascii="Times New Roman" w:hAnsi="Times New Roman" w:cs="Times New Roman"/>
          <w:sz w:val="22"/>
          <w:szCs w:val="22"/>
        </w:rPr>
      </w:pPr>
    </w:p>
    <w:p w:rsidR="008D55D2" w:rsidRPr="00872B57" w:rsidRDefault="008D55D2" w:rsidP="00872B57">
      <w:pPr>
        <w:pStyle w:val="NoSpacing"/>
        <w:ind w:left="720"/>
        <w:rPr>
          <w:rFonts w:ascii="Times New Roman" w:hAnsi="Times New Roman" w:cs="Times New Roman"/>
          <w:sz w:val="22"/>
          <w:szCs w:val="22"/>
        </w:rPr>
      </w:pPr>
      <w:r w:rsidRPr="00872B57">
        <w:rPr>
          <w:rFonts w:ascii="Times New Roman" w:hAnsi="Times New Roman" w:cs="Times New Roman"/>
          <w:sz w:val="22"/>
          <w:szCs w:val="22"/>
        </w:rPr>
        <w:t>Christ’s ministry of the preceding nature for Christians will end once the present dispensation has run its course, though this ministry evidently continues for those individuals saved during the Tribulation which follows.  In this respect, though Christ will judge Christians following the rapture, preceding the Tribulation, He will evidently still be active as high priest for those individuals saved during the Tribulation.</w:t>
      </w:r>
    </w:p>
    <w:p w:rsidR="00872B57" w:rsidRPr="00872B57" w:rsidRDefault="00872B57" w:rsidP="00872B57">
      <w:pPr>
        <w:pStyle w:val="NoSpacing"/>
        <w:ind w:left="720"/>
        <w:rPr>
          <w:rFonts w:ascii="Times New Roman" w:hAnsi="Times New Roman" w:cs="Times New Roman"/>
          <w:sz w:val="22"/>
          <w:szCs w:val="22"/>
        </w:rPr>
      </w:pPr>
    </w:p>
    <w:p w:rsidR="008D55D2" w:rsidRPr="00872B57" w:rsidRDefault="008D55D2" w:rsidP="00872B57">
      <w:pPr>
        <w:pStyle w:val="NoSpacing"/>
        <w:ind w:left="720"/>
        <w:rPr>
          <w:rFonts w:ascii="Times New Roman" w:hAnsi="Times New Roman" w:cs="Times New Roman"/>
          <w:sz w:val="22"/>
          <w:szCs w:val="22"/>
        </w:rPr>
      </w:pPr>
      <w:r w:rsidRPr="00872B57">
        <w:rPr>
          <w:rFonts w:ascii="Times New Roman" w:hAnsi="Times New Roman" w:cs="Times New Roman"/>
          <w:sz w:val="22"/>
          <w:szCs w:val="22"/>
        </w:rPr>
        <w:t>Then, following the Tribulation He will come forth from the sanctuary and appear to Israel as the great King-Priest after the order of Melchizedek.  Only at this time will the Jewish people be able to avail themselves of the ransom.)</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i/>
          <w:iCs/>
        </w:rPr>
      </w:pPr>
      <w:r w:rsidRPr="00872B57">
        <w:rPr>
          <w:rFonts w:ascii="Times New Roman" w:hAnsi="Times New Roman" w:cs="Times New Roman"/>
        </w:rPr>
        <w:lastRenderedPageBreak/>
        <w:t xml:space="preserve">The ransom for Israel’s capital offense has already been paid.  Jesus paid this ransom at Calvary, shedding His </w:t>
      </w:r>
      <w:r w:rsidR="004B119D">
        <w:rPr>
          <w:rFonts w:ascii="Times New Roman" w:hAnsi="Times New Roman" w:cs="Times New Roman"/>
        </w:rPr>
        <w:t>o</w:t>
      </w:r>
      <w:r w:rsidRPr="00872B57">
        <w:rPr>
          <w:rFonts w:ascii="Times New Roman" w:hAnsi="Times New Roman" w:cs="Times New Roman"/>
        </w:rPr>
        <w:t xml:space="preserve">wn blood — blood which is presently on the mercy seat in the heavenly sanctuary.  However, although the ransom (providing atonement) for Israel’s sin has already been paid, as previously seen, the nation cannot avail </w:t>
      </w:r>
      <w:proofErr w:type="gramStart"/>
      <w:r w:rsidRPr="00872B57">
        <w:rPr>
          <w:rFonts w:ascii="Times New Roman" w:hAnsi="Times New Roman" w:cs="Times New Roman"/>
        </w:rPr>
        <w:t>herself</w:t>
      </w:r>
      <w:proofErr w:type="gramEnd"/>
      <w:r w:rsidRPr="00872B57">
        <w:rPr>
          <w:rFonts w:ascii="Times New Roman" w:hAnsi="Times New Roman" w:cs="Times New Roman"/>
        </w:rPr>
        <w:t xml:space="preserve"> of this ransom or return to the land of her possession </w:t>
      </w:r>
      <w:r w:rsidRPr="00872B57">
        <w:rPr>
          <w:rFonts w:ascii="Times New Roman" w:hAnsi="Times New Roman" w:cs="Times New Roman"/>
          <w:i/>
          <w:iCs/>
        </w:rPr>
        <w:t>until the antitype of the death of the high priest</w:t>
      </w:r>
      <w:r w:rsidRPr="004B119D">
        <w:rPr>
          <w:rFonts w:ascii="Times New Roman" w:hAnsi="Times New Roman" w:cs="Times New Roman"/>
          <w:iCs/>
        </w:rPr>
        <w:t>.</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rPr>
      </w:pPr>
      <w:r w:rsidRPr="00872B57">
        <w:rPr>
          <w:rFonts w:ascii="Times New Roman" w:hAnsi="Times New Roman" w:cs="Times New Roman"/>
        </w:rPr>
        <w:t xml:space="preserve">Israel though must </w:t>
      </w:r>
      <w:r w:rsidRPr="00872B57">
        <w:rPr>
          <w:rFonts w:ascii="Times New Roman" w:hAnsi="Times New Roman" w:cs="Times New Roman"/>
          <w:i/>
          <w:iCs/>
        </w:rPr>
        <w:t xml:space="preserve">first </w:t>
      </w:r>
      <w:r w:rsidRPr="00872B57">
        <w:rPr>
          <w:rFonts w:ascii="Times New Roman" w:hAnsi="Times New Roman" w:cs="Times New Roman"/>
        </w:rPr>
        <w:t xml:space="preserve">experience her national Passover in fulfillment of </w:t>
      </w:r>
      <w:r w:rsidR="00092EE2" w:rsidRPr="004B119D">
        <w:rPr>
          <w:rFonts w:ascii="Times New Roman" w:hAnsi="Times New Roman" w:cs="Times New Roman"/>
          <w:b/>
        </w:rPr>
        <w:t>Exodus</w:t>
      </w:r>
      <w:r w:rsidRPr="004B119D">
        <w:rPr>
          <w:rFonts w:ascii="Times New Roman" w:hAnsi="Times New Roman" w:cs="Times New Roman"/>
          <w:b/>
        </w:rPr>
        <w:t xml:space="preserve"> 12:7</w:t>
      </w:r>
      <w:r w:rsidRPr="00872B57">
        <w:rPr>
          <w:rFonts w:ascii="Times New Roman" w:hAnsi="Times New Roman" w:cs="Times New Roman"/>
        </w:rPr>
        <w:t xml:space="preserve"> and </w:t>
      </w:r>
      <w:r w:rsidR="00092EE2" w:rsidRPr="004B119D">
        <w:rPr>
          <w:rFonts w:ascii="Times New Roman" w:hAnsi="Times New Roman" w:cs="Times New Roman"/>
          <w:b/>
        </w:rPr>
        <w:t>Leviticus</w:t>
      </w:r>
      <w:r w:rsidRPr="004B119D">
        <w:rPr>
          <w:rFonts w:ascii="Times New Roman" w:hAnsi="Times New Roman" w:cs="Times New Roman"/>
          <w:b/>
        </w:rPr>
        <w:t xml:space="preserve"> 23:5</w:t>
      </w:r>
      <w:r w:rsidRPr="00872B57">
        <w:rPr>
          <w:rFonts w:ascii="Times New Roman" w:hAnsi="Times New Roman" w:cs="Times New Roman"/>
        </w:rPr>
        <w:t xml:space="preserve"> — through applying the blood </w:t>
      </w:r>
      <w:r w:rsidR="004B119D">
        <w:rPr>
          <w:rFonts w:ascii="Times New Roman" w:hAnsi="Times New Roman" w:cs="Times New Roman"/>
        </w:rPr>
        <w:t>that</w:t>
      </w:r>
      <w:r w:rsidRPr="00872B57">
        <w:rPr>
          <w:rFonts w:ascii="Times New Roman" w:hAnsi="Times New Roman" w:cs="Times New Roman"/>
        </w:rPr>
        <w:t xml:space="preserve"> was shed 2,000 years ago.  And this can occur </w:t>
      </w:r>
      <w:r w:rsidRPr="00872B57">
        <w:rPr>
          <w:rFonts w:ascii="Times New Roman" w:hAnsi="Times New Roman" w:cs="Times New Roman"/>
          <w:i/>
          <w:iCs/>
        </w:rPr>
        <w:t xml:space="preserve">only </w:t>
      </w:r>
      <w:r w:rsidRPr="00872B57">
        <w:rPr>
          <w:rFonts w:ascii="Times New Roman" w:hAnsi="Times New Roman" w:cs="Times New Roman"/>
        </w:rPr>
        <w:t>at the termination of Israel’s present blindness (</w:t>
      </w:r>
      <w:r w:rsidR="00092EE2" w:rsidRPr="004B119D">
        <w:rPr>
          <w:rFonts w:ascii="Times New Roman" w:hAnsi="Times New Roman" w:cs="Times New Roman"/>
          <w:b/>
        </w:rPr>
        <w:t>Romans</w:t>
      </w:r>
      <w:r w:rsidRPr="004B119D">
        <w:rPr>
          <w:rFonts w:ascii="Times New Roman" w:hAnsi="Times New Roman" w:cs="Times New Roman"/>
          <w:b/>
        </w:rPr>
        <w:t xml:space="preserve"> 11:25</w:t>
      </w:r>
      <w:r w:rsidRPr="00872B57">
        <w:rPr>
          <w:rFonts w:ascii="Times New Roman" w:hAnsi="Times New Roman" w:cs="Times New Roman"/>
        </w:rPr>
        <w:t>).</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rPr>
      </w:pPr>
      <w:r w:rsidRPr="00872B57">
        <w:rPr>
          <w:rFonts w:ascii="Times New Roman" w:hAnsi="Times New Roman" w:cs="Times New Roman"/>
        </w:rPr>
        <w:t xml:space="preserve">Israel, as the two disciples on the road to Emmaus in </w:t>
      </w:r>
      <w:r w:rsidRPr="004B119D">
        <w:rPr>
          <w:rFonts w:ascii="Times New Roman" w:hAnsi="Times New Roman" w:cs="Times New Roman"/>
          <w:b/>
        </w:rPr>
        <w:t>Luke 24:13ff</w:t>
      </w:r>
      <w:r w:rsidRPr="00872B57">
        <w:rPr>
          <w:rFonts w:ascii="Times New Roman" w:hAnsi="Times New Roman" w:cs="Times New Roman"/>
        </w:rPr>
        <w:t xml:space="preserve">, </w:t>
      </w:r>
      <w:r w:rsidRPr="00872B57">
        <w:rPr>
          <w:rFonts w:ascii="Times New Roman" w:hAnsi="Times New Roman" w:cs="Times New Roman"/>
          <w:i/>
          <w:iCs/>
        </w:rPr>
        <w:t>must continue in a blinded condition</w:t>
      </w:r>
      <w:r w:rsidRPr="00872B57">
        <w:rPr>
          <w:rFonts w:ascii="Times New Roman" w:hAnsi="Times New Roman" w:cs="Times New Roman"/>
        </w:rPr>
        <w:t xml:space="preserve"> until the resurrected Christ, by His personal presence at His second coming, opens the Old Testament Scriptures to the Jewish people’s understanding in this respect (</w:t>
      </w:r>
      <w:r w:rsidRPr="004B119D">
        <w:rPr>
          <w:rFonts w:ascii="Times New Roman" w:hAnsi="Times New Roman" w:cs="Times New Roman"/>
          <w:iCs/>
        </w:rPr>
        <w:t>cf.</w:t>
      </w:r>
      <w:r w:rsidRPr="00872B57">
        <w:rPr>
          <w:rFonts w:ascii="Times New Roman" w:hAnsi="Times New Roman" w:cs="Times New Roman"/>
        </w:rPr>
        <w:t xml:space="preserve"> vv. </w:t>
      </w:r>
      <w:r w:rsidRPr="004B119D">
        <w:rPr>
          <w:rFonts w:ascii="Times New Roman" w:hAnsi="Times New Roman" w:cs="Times New Roman"/>
          <w:b/>
        </w:rPr>
        <w:t>16</w:t>
      </w:r>
      <w:r w:rsidRPr="00872B57">
        <w:rPr>
          <w:rFonts w:ascii="Times New Roman" w:hAnsi="Times New Roman" w:cs="Times New Roman"/>
        </w:rPr>
        <w:t xml:space="preserve">, </w:t>
      </w:r>
      <w:r w:rsidRPr="004B119D">
        <w:rPr>
          <w:rFonts w:ascii="Times New Roman" w:hAnsi="Times New Roman" w:cs="Times New Roman"/>
          <w:b/>
        </w:rPr>
        <w:t>25-27</w:t>
      </w:r>
      <w:r w:rsidRPr="00872B57">
        <w:rPr>
          <w:rFonts w:ascii="Times New Roman" w:hAnsi="Times New Roman" w:cs="Times New Roman"/>
        </w:rPr>
        <w:t xml:space="preserve">, </w:t>
      </w:r>
      <w:r w:rsidRPr="004B119D">
        <w:rPr>
          <w:rFonts w:ascii="Times New Roman" w:hAnsi="Times New Roman" w:cs="Times New Roman"/>
          <w:b/>
        </w:rPr>
        <w:t>31</w:t>
      </w:r>
      <w:r w:rsidRPr="00872B57">
        <w:rPr>
          <w:rFonts w:ascii="Times New Roman" w:hAnsi="Times New Roman" w:cs="Times New Roman"/>
        </w:rPr>
        <w:t>).</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i/>
          <w:iCs/>
        </w:rPr>
      </w:pPr>
      <w:r w:rsidRPr="00872B57">
        <w:rPr>
          <w:rFonts w:ascii="Times New Roman" w:hAnsi="Times New Roman" w:cs="Times New Roman"/>
        </w:rPr>
        <w:t xml:space="preserve">In that day, Israel’s eyes will be </w:t>
      </w:r>
      <w:r w:rsidRPr="00872B57">
        <w:rPr>
          <w:rFonts w:ascii="Times New Roman" w:hAnsi="Times New Roman" w:cs="Times New Roman"/>
          <w:i/>
          <w:iCs/>
        </w:rPr>
        <w:t>opened</w:t>
      </w:r>
      <w:r w:rsidRPr="004B119D">
        <w:rPr>
          <w:rFonts w:ascii="Times New Roman" w:hAnsi="Times New Roman" w:cs="Times New Roman"/>
          <w:iCs/>
        </w:rPr>
        <w:t>;</w:t>
      </w:r>
      <w:r w:rsidRPr="00872B57">
        <w:rPr>
          <w:rFonts w:ascii="Times New Roman" w:hAnsi="Times New Roman" w:cs="Times New Roman"/>
        </w:rPr>
        <w:t xml:space="preserve"> and a nation will be “</w:t>
      </w:r>
      <w:r w:rsidRPr="004B119D">
        <w:rPr>
          <w:rFonts w:ascii="Times New Roman" w:hAnsi="Times New Roman" w:cs="Times New Roman"/>
          <w:i/>
        </w:rPr>
        <w:t>born at once</w:t>
      </w:r>
      <w:r w:rsidRPr="00872B57">
        <w:rPr>
          <w:rFonts w:ascii="Times New Roman" w:hAnsi="Times New Roman" w:cs="Times New Roman"/>
        </w:rPr>
        <w:t>” (</w:t>
      </w:r>
      <w:r w:rsidR="00092EE2" w:rsidRPr="004B119D">
        <w:rPr>
          <w:rFonts w:ascii="Times New Roman" w:hAnsi="Times New Roman" w:cs="Times New Roman"/>
          <w:b/>
        </w:rPr>
        <w:t>Isaiah</w:t>
      </w:r>
      <w:r w:rsidRPr="004B119D">
        <w:rPr>
          <w:rFonts w:ascii="Times New Roman" w:hAnsi="Times New Roman" w:cs="Times New Roman"/>
          <w:b/>
        </w:rPr>
        <w:t xml:space="preserve"> 66:8</w:t>
      </w:r>
      <w:r w:rsidRPr="00872B57">
        <w:rPr>
          <w:rFonts w:ascii="Times New Roman" w:hAnsi="Times New Roman" w:cs="Times New Roman"/>
        </w:rPr>
        <w:t xml:space="preserve">).  The entire nation will experience </w:t>
      </w:r>
      <w:r w:rsidRPr="00872B57">
        <w:rPr>
          <w:rFonts w:ascii="Times New Roman" w:hAnsi="Times New Roman" w:cs="Times New Roman"/>
          <w:i/>
          <w:iCs/>
        </w:rPr>
        <w:t xml:space="preserve">the birth from above at the same time </w:t>
      </w:r>
      <w:r w:rsidRPr="00872B57">
        <w:rPr>
          <w:rFonts w:ascii="Times New Roman" w:hAnsi="Times New Roman" w:cs="Times New Roman"/>
        </w:rPr>
        <w:t xml:space="preserve">(when the Jewish people look upon the One </w:t>
      </w:r>
      <w:r w:rsidR="00720208">
        <w:rPr>
          <w:rFonts w:ascii="Times New Roman" w:hAnsi="Times New Roman" w:cs="Times New Roman"/>
        </w:rPr>
        <w:t>w</w:t>
      </w:r>
      <w:r w:rsidRPr="00872B57">
        <w:rPr>
          <w:rFonts w:ascii="Times New Roman" w:hAnsi="Times New Roman" w:cs="Times New Roman"/>
        </w:rPr>
        <w:t>hom “</w:t>
      </w:r>
      <w:r w:rsidRPr="00720208">
        <w:rPr>
          <w:rFonts w:ascii="Times New Roman" w:hAnsi="Times New Roman" w:cs="Times New Roman"/>
          <w:i/>
        </w:rPr>
        <w:t>they have pierced</w:t>
      </w:r>
      <w:r w:rsidRPr="00872B57">
        <w:rPr>
          <w:rFonts w:ascii="Times New Roman" w:hAnsi="Times New Roman" w:cs="Times New Roman"/>
        </w:rPr>
        <w:t>” [</w:t>
      </w:r>
      <w:r w:rsidR="00092EE2" w:rsidRPr="00720208">
        <w:rPr>
          <w:rFonts w:ascii="Times New Roman" w:hAnsi="Times New Roman" w:cs="Times New Roman"/>
          <w:b/>
        </w:rPr>
        <w:t>Zechariah</w:t>
      </w:r>
      <w:r w:rsidRPr="00720208">
        <w:rPr>
          <w:rFonts w:ascii="Times New Roman" w:hAnsi="Times New Roman" w:cs="Times New Roman"/>
          <w:b/>
        </w:rPr>
        <w:t xml:space="preserve"> 12:10</w:t>
      </w:r>
      <w:r w:rsidRPr="00872B57">
        <w:rPr>
          <w:rFonts w:ascii="Times New Roman" w:hAnsi="Times New Roman" w:cs="Times New Roman"/>
        </w:rPr>
        <w:t xml:space="preserve">]).  And this will occur </w:t>
      </w:r>
      <w:r w:rsidRPr="00872B57">
        <w:rPr>
          <w:rFonts w:ascii="Times New Roman" w:hAnsi="Times New Roman" w:cs="Times New Roman"/>
          <w:i/>
          <w:iCs/>
        </w:rPr>
        <w:t>only after</w:t>
      </w:r>
      <w:r w:rsidRPr="00872B57">
        <w:rPr>
          <w:rFonts w:ascii="Times New Roman" w:hAnsi="Times New Roman" w:cs="Times New Roman"/>
        </w:rPr>
        <w:t xml:space="preserve"> Christ terminates His present ministry, departs the heavenly sanctuary, and comes forth as the great King-Priest after the order of Melchizedek.  </w:t>
      </w:r>
      <w:r w:rsidRPr="00872B57">
        <w:rPr>
          <w:rFonts w:ascii="Times New Roman" w:hAnsi="Times New Roman" w:cs="Times New Roman"/>
          <w:i/>
          <w:iCs/>
        </w:rPr>
        <w:t>Then cleansing can occur</w:t>
      </w:r>
      <w:r w:rsidRPr="00720208">
        <w:rPr>
          <w:rFonts w:ascii="Times New Roman" w:hAnsi="Times New Roman" w:cs="Times New Roman"/>
          <w:iCs/>
        </w:rPr>
        <w:t>,</w:t>
      </w:r>
      <w:r w:rsidRPr="00872B57">
        <w:rPr>
          <w:rFonts w:ascii="Times New Roman" w:hAnsi="Times New Roman" w:cs="Times New Roman"/>
          <w:i/>
          <w:iCs/>
        </w:rPr>
        <w:t xml:space="preserve"> allowing the ransom seen in </w:t>
      </w:r>
      <w:r w:rsidRPr="00720208">
        <w:rPr>
          <w:rFonts w:ascii="Times New Roman" w:hAnsi="Times New Roman" w:cs="Times New Roman"/>
          <w:b/>
          <w:i/>
          <w:iCs/>
        </w:rPr>
        <w:t>Numbers</w:t>
      </w:r>
      <w:r w:rsidRPr="00872B57">
        <w:rPr>
          <w:rFonts w:ascii="Times New Roman" w:hAnsi="Times New Roman" w:cs="Times New Roman"/>
          <w:i/>
          <w:iCs/>
        </w:rPr>
        <w:t xml:space="preserve"> chapter </w:t>
      </w:r>
      <w:r w:rsidRPr="00720208">
        <w:rPr>
          <w:rFonts w:ascii="Times New Roman" w:hAnsi="Times New Roman" w:cs="Times New Roman"/>
          <w:b/>
          <w:i/>
          <w:iCs/>
        </w:rPr>
        <w:t>thirty-five</w:t>
      </w:r>
      <w:r w:rsidRPr="00872B57">
        <w:rPr>
          <w:rFonts w:ascii="Times New Roman" w:hAnsi="Times New Roman" w:cs="Times New Roman"/>
          <w:i/>
          <w:iCs/>
        </w:rPr>
        <w:t xml:space="preserve"> to be accessed</w:t>
      </w:r>
      <w:r w:rsidRPr="00720208">
        <w:rPr>
          <w:rFonts w:ascii="Times New Roman" w:hAnsi="Times New Roman" w:cs="Times New Roman"/>
          <w:iCs/>
        </w:rPr>
        <w:t>.</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rPr>
      </w:pPr>
      <w:r w:rsidRPr="00872B57">
        <w:rPr>
          <w:rFonts w:ascii="Times New Roman" w:hAnsi="Times New Roman" w:cs="Times New Roman"/>
        </w:rPr>
        <w:t xml:space="preserve">It will be in that day — not before — that Israel </w:t>
      </w:r>
      <w:r w:rsidRPr="00872B57">
        <w:rPr>
          <w:rFonts w:ascii="Times New Roman" w:hAnsi="Times New Roman" w:cs="Times New Roman"/>
          <w:i/>
          <w:iCs/>
        </w:rPr>
        <w:t>will experience her national Passover</w:t>
      </w:r>
      <w:r w:rsidRPr="00720208">
        <w:rPr>
          <w:rFonts w:ascii="Times New Roman" w:hAnsi="Times New Roman" w:cs="Times New Roman"/>
          <w:iCs/>
        </w:rPr>
        <w:t>,</w:t>
      </w:r>
      <w:r w:rsidRPr="00872B57">
        <w:rPr>
          <w:rFonts w:ascii="Times New Roman" w:hAnsi="Times New Roman" w:cs="Times New Roman"/>
          <w:i/>
          <w:iCs/>
        </w:rPr>
        <w:t xml:space="preserve"> subsequently be able to avail herself of the ransom</w:t>
      </w:r>
      <w:r w:rsidRPr="00720208">
        <w:rPr>
          <w:rFonts w:ascii="Times New Roman" w:hAnsi="Times New Roman" w:cs="Times New Roman"/>
          <w:iCs/>
        </w:rPr>
        <w:t>,</w:t>
      </w:r>
      <w:r w:rsidRPr="00872B57">
        <w:rPr>
          <w:rFonts w:ascii="Times New Roman" w:hAnsi="Times New Roman" w:cs="Times New Roman"/>
          <w:i/>
          <w:iCs/>
        </w:rPr>
        <w:t xml:space="preserve"> and then be free to return to the land of her possession</w:t>
      </w:r>
      <w:r w:rsidRPr="00720208">
        <w:rPr>
          <w:rFonts w:ascii="Times New Roman" w:hAnsi="Times New Roman" w:cs="Times New Roman"/>
          <w:iCs/>
        </w:rPr>
        <w:t>.</w:t>
      </w:r>
      <w:r w:rsidRPr="00872B57">
        <w:rPr>
          <w:rFonts w:ascii="Times New Roman" w:hAnsi="Times New Roman" w:cs="Times New Roman"/>
        </w:rPr>
        <w:t xml:space="preserve">  As long as Christ occupies His present position in the heavenly sanctuary, Israel </w:t>
      </w:r>
      <w:r w:rsidRPr="00872B57">
        <w:rPr>
          <w:rFonts w:ascii="Times New Roman" w:hAnsi="Times New Roman" w:cs="Times New Roman"/>
          <w:i/>
          <w:iCs/>
        </w:rPr>
        <w:t xml:space="preserve">cannot </w:t>
      </w:r>
      <w:r w:rsidRPr="00872B57">
        <w:rPr>
          <w:rFonts w:ascii="Times New Roman" w:hAnsi="Times New Roman" w:cs="Times New Roman"/>
        </w:rPr>
        <w:t xml:space="preserve">avail herself of the paid ransom and return to this land.  Israel </w:t>
      </w:r>
      <w:r w:rsidRPr="00872B57">
        <w:rPr>
          <w:rFonts w:ascii="Times New Roman" w:hAnsi="Times New Roman" w:cs="Times New Roman"/>
          <w:i/>
          <w:iCs/>
        </w:rPr>
        <w:t xml:space="preserve">must </w:t>
      </w:r>
      <w:r w:rsidRPr="00872B57">
        <w:rPr>
          <w:rFonts w:ascii="Times New Roman" w:hAnsi="Times New Roman" w:cs="Times New Roman"/>
        </w:rPr>
        <w:t>remain in her present condition — blinded — throughout the present dispensation;  and, according to related Scripture, Israel will not be removed from this condition until a few years beyond the present dispensation, at the end of Man’s Day, at the end of the Tribulation.</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jc w:val="center"/>
        <w:rPr>
          <w:rFonts w:ascii="Times New Roman" w:hAnsi="Times New Roman" w:cs="Times New Roman"/>
        </w:rPr>
      </w:pPr>
      <w:r w:rsidRPr="00872B57">
        <w:rPr>
          <w:rFonts w:ascii="Times New Roman" w:hAnsi="Times New Roman" w:cs="Times New Roman"/>
        </w:rPr>
        <w:t>Availing Themselves of the Ransom</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i/>
          <w:iCs/>
        </w:rPr>
      </w:pPr>
      <w:r w:rsidRPr="00872B57">
        <w:rPr>
          <w:rFonts w:ascii="Times New Roman" w:hAnsi="Times New Roman" w:cs="Times New Roman"/>
        </w:rPr>
        <w:t xml:space="preserve">Also, the Jewish people one day availing themselves of the ransom in </w:t>
      </w:r>
      <w:r w:rsidRPr="00720208">
        <w:rPr>
          <w:rFonts w:ascii="Times New Roman" w:hAnsi="Times New Roman" w:cs="Times New Roman"/>
          <w:b/>
        </w:rPr>
        <w:t>Numbers</w:t>
      </w:r>
      <w:r w:rsidRPr="00872B57">
        <w:rPr>
          <w:rFonts w:ascii="Times New Roman" w:hAnsi="Times New Roman" w:cs="Times New Roman"/>
        </w:rPr>
        <w:t xml:space="preserve"> chapter </w:t>
      </w:r>
      <w:r w:rsidRPr="00720208">
        <w:rPr>
          <w:rFonts w:ascii="Times New Roman" w:hAnsi="Times New Roman" w:cs="Times New Roman"/>
          <w:b/>
        </w:rPr>
        <w:t>thirty-five</w:t>
      </w:r>
      <w:r w:rsidRPr="00872B57">
        <w:rPr>
          <w:rFonts w:ascii="Times New Roman" w:hAnsi="Times New Roman" w:cs="Times New Roman"/>
        </w:rPr>
        <w:t xml:space="preserve"> would have to do with the fulfillment of events set forth in the second and sixth of the seven feasts of the Lord in </w:t>
      </w:r>
      <w:r w:rsidRPr="00720208">
        <w:rPr>
          <w:rFonts w:ascii="Times New Roman" w:hAnsi="Times New Roman" w:cs="Times New Roman"/>
          <w:b/>
        </w:rPr>
        <w:t>Leviticus</w:t>
      </w:r>
      <w:r w:rsidRPr="00872B57">
        <w:rPr>
          <w:rFonts w:ascii="Times New Roman" w:hAnsi="Times New Roman" w:cs="Times New Roman"/>
        </w:rPr>
        <w:t xml:space="preserve"> chapter </w:t>
      </w:r>
      <w:r w:rsidRPr="00720208">
        <w:rPr>
          <w:rFonts w:ascii="Times New Roman" w:hAnsi="Times New Roman" w:cs="Times New Roman"/>
          <w:b/>
        </w:rPr>
        <w:t>twenty-three</w:t>
      </w:r>
      <w:r w:rsidRPr="00872B57">
        <w:rPr>
          <w:rFonts w:ascii="Times New Roman" w:hAnsi="Times New Roman" w:cs="Times New Roman"/>
        </w:rPr>
        <w:t xml:space="preserve"> — </w:t>
      </w:r>
      <w:r w:rsidRPr="00872B57">
        <w:rPr>
          <w:rFonts w:ascii="Times New Roman" w:hAnsi="Times New Roman" w:cs="Times New Roman"/>
          <w:i/>
          <w:iCs/>
        </w:rPr>
        <w:t>the Feast of Unleavened Bread</w:t>
      </w:r>
      <w:r w:rsidRPr="00720208">
        <w:rPr>
          <w:rFonts w:ascii="Times New Roman" w:hAnsi="Times New Roman" w:cs="Times New Roman"/>
          <w:iCs/>
        </w:rPr>
        <w:t>,</w:t>
      </w:r>
      <w:r w:rsidRPr="00872B57">
        <w:rPr>
          <w:rFonts w:ascii="Times New Roman" w:hAnsi="Times New Roman" w:cs="Times New Roman"/>
        </w:rPr>
        <w:t xml:space="preserve"> which immediately followed </w:t>
      </w:r>
      <w:r w:rsidRPr="00872B57">
        <w:rPr>
          <w:rFonts w:ascii="Times New Roman" w:hAnsi="Times New Roman" w:cs="Times New Roman"/>
          <w:i/>
          <w:iCs/>
        </w:rPr>
        <w:t>the Passover</w:t>
      </w:r>
      <w:r w:rsidRPr="00872B57">
        <w:rPr>
          <w:rFonts w:ascii="Times New Roman" w:hAnsi="Times New Roman" w:cs="Times New Roman"/>
        </w:rPr>
        <w:t xml:space="preserve">, and </w:t>
      </w:r>
      <w:r w:rsidRPr="00872B57">
        <w:rPr>
          <w:rFonts w:ascii="Times New Roman" w:hAnsi="Times New Roman" w:cs="Times New Roman"/>
          <w:i/>
          <w:iCs/>
        </w:rPr>
        <w:t>the Day of Atonement</w:t>
      </w:r>
      <w:r w:rsidRPr="00720208">
        <w:rPr>
          <w:rFonts w:ascii="Times New Roman" w:hAnsi="Times New Roman" w:cs="Times New Roman"/>
          <w:iCs/>
        </w:rPr>
        <w:t>.</w:t>
      </w:r>
    </w:p>
    <w:p w:rsidR="00872B57" w:rsidRPr="00872B57" w:rsidRDefault="00872B57" w:rsidP="00872B57">
      <w:pPr>
        <w:pStyle w:val="NoSpacing"/>
        <w:rPr>
          <w:rFonts w:ascii="Times New Roman" w:hAnsi="Times New Roman" w:cs="Times New Roman"/>
          <w:i/>
          <w:iCs/>
        </w:rPr>
      </w:pPr>
    </w:p>
    <w:p w:rsidR="008D55D2" w:rsidRDefault="008D55D2" w:rsidP="00872B57">
      <w:pPr>
        <w:pStyle w:val="NoSpacing"/>
        <w:rPr>
          <w:rFonts w:ascii="Times New Roman" w:hAnsi="Times New Roman" w:cs="Times New Roman"/>
        </w:rPr>
      </w:pPr>
      <w:r w:rsidRPr="00872B57">
        <w:rPr>
          <w:rFonts w:ascii="Times New Roman" w:hAnsi="Times New Roman" w:cs="Times New Roman"/>
        </w:rPr>
        <w:t xml:space="preserve">“Leaven” points to that which is </w:t>
      </w:r>
      <w:r w:rsidRPr="00872B57">
        <w:rPr>
          <w:rFonts w:ascii="Times New Roman" w:hAnsi="Times New Roman" w:cs="Times New Roman"/>
          <w:i/>
          <w:iCs/>
        </w:rPr>
        <w:t>vile</w:t>
      </w:r>
      <w:r w:rsidRPr="00720208">
        <w:rPr>
          <w:rFonts w:ascii="Times New Roman" w:hAnsi="Times New Roman" w:cs="Times New Roman"/>
          <w:iCs/>
        </w:rPr>
        <w:t>,</w:t>
      </w:r>
      <w:r w:rsidRPr="00872B57">
        <w:rPr>
          <w:rFonts w:ascii="Times New Roman" w:hAnsi="Times New Roman" w:cs="Times New Roman"/>
          <w:i/>
          <w:iCs/>
        </w:rPr>
        <w:t xml:space="preserve"> corrupt </w:t>
      </w:r>
      <w:r w:rsidRPr="00872B57">
        <w:rPr>
          <w:rFonts w:ascii="Times New Roman" w:hAnsi="Times New Roman" w:cs="Times New Roman"/>
        </w:rPr>
        <w:t>(</w:t>
      </w:r>
      <w:r w:rsidRPr="00720208">
        <w:rPr>
          <w:rFonts w:ascii="Times New Roman" w:hAnsi="Times New Roman" w:cs="Times New Roman"/>
          <w:iCs/>
        </w:rPr>
        <w:t>cf.</w:t>
      </w:r>
      <w:r w:rsidRPr="00872B57">
        <w:rPr>
          <w:rFonts w:ascii="Times New Roman" w:hAnsi="Times New Roman" w:cs="Times New Roman"/>
        </w:rPr>
        <w:t xml:space="preserve"> </w:t>
      </w:r>
      <w:r w:rsidR="00092EE2" w:rsidRPr="00720208">
        <w:rPr>
          <w:rFonts w:ascii="Times New Roman" w:hAnsi="Times New Roman" w:cs="Times New Roman"/>
          <w:b/>
        </w:rPr>
        <w:t>Matthew</w:t>
      </w:r>
      <w:r w:rsidRPr="00720208">
        <w:rPr>
          <w:rFonts w:ascii="Times New Roman" w:hAnsi="Times New Roman" w:cs="Times New Roman"/>
          <w:b/>
        </w:rPr>
        <w:t xml:space="preserve"> 13:33</w:t>
      </w:r>
      <w:r w:rsidRPr="00872B57">
        <w:rPr>
          <w:rFonts w:ascii="Times New Roman" w:hAnsi="Times New Roman" w:cs="Times New Roman"/>
        </w:rPr>
        <w:t xml:space="preserve">; </w:t>
      </w:r>
      <w:r w:rsidRPr="00720208">
        <w:rPr>
          <w:rFonts w:ascii="Times New Roman" w:hAnsi="Times New Roman" w:cs="Times New Roman"/>
          <w:b/>
        </w:rPr>
        <w:t>16:1-12</w:t>
      </w:r>
      <w:r w:rsidR="00720208">
        <w:rPr>
          <w:rFonts w:ascii="Times New Roman" w:hAnsi="Times New Roman" w:cs="Times New Roman"/>
        </w:rPr>
        <w:t xml:space="preserve">; </w:t>
      </w:r>
      <w:r w:rsidR="00720208" w:rsidRPr="00720208">
        <w:rPr>
          <w:rFonts w:ascii="Times New Roman" w:hAnsi="Times New Roman" w:cs="Times New Roman"/>
          <w:b/>
        </w:rPr>
        <w:t>1</w:t>
      </w:r>
      <w:r w:rsidRPr="00720208">
        <w:rPr>
          <w:rFonts w:ascii="Times New Roman" w:hAnsi="Times New Roman" w:cs="Times New Roman"/>
          <w:b/>
        </w:rPr>
        <w:t xml:space="preserve"> Cor</w:t>
      </w:r>
      <w:r w:rsidR="00720208" w:rsidRPr="00720208">
        <w:rPr>
          <w:rFonts w:ascii="Times New Roman" w:hAnsi="Times New Roman" w:cs="Times New Roman"/>
          <w:b/>
        </w:rPr>
        <w:t>inthians</w:t>
      </w:r>
      <w:r w:rsidRPr="00720208">
        <w:rPr>
          <w:rFonts w:ascii="Times New Roman" w:hAnsi="Times New Roman" w:cs="Times New Roman"/>
          <w:b/>
        </w:rPr>
        <w:t xml:space="preserve"> 5:6-8</w:t>
      </w:r>
      <w:r w:rsidRPr="00872B57">
        <w:rPr>
          <w:rFonts w:ascii="Times New Roman" w:hAnsi="Times New Roman" w:cs="Times New Roman"/>
        </w:rPr>
        <w:t xml:space="preserve">); and the fulfillment of this festival in the type had to do with </w:t>
      </w:r>
      <w:r w:rsidRPr="00872B57">
        <w:rPr>
          <w:rFonts w:ascii="Times New Roman" w:hAnsi="Times New Roman" w:cs="Times New Roman"/>
          <w:i/>
          <w:iCs/>
        </w:rPr>
        <w:t>a cleansing of the house</w:t>
      </w:r>
      <w:r w:rsidRPr="00720208">
        <w:rPr>
          <w:rFonts w:ascii="Times New Roman" w:hAnsi="Times New Roman" w:cs="Times New Roman"/>
          <w:iCs/>
        </w:rPr>
        <w:t>,</w:t>
      </w:r>
      <w:r w:rsidRPr="00872B57">
        <w:rPr>
          <w:rFonts w:ascii="Times New Roman" w:hAnsi="Times New Roman" w:cs="Times New Roman"/>
          <w:i/>
          <w:iCs/>
        </w:rPr>
        <w:t xml:space="preserve"> a removing of all leaven from the house immediately following the Passover</w:t>
      </w:r>
      <w:r w:rsidRPr="00872B57">
        <w:rPr>
          <w:rFonts w:ascii="Times New Roman" w:hAnsi="Times New Roman" w:cs="Times New Roman"/>
        </w:rPr>
        <w:t xml:space="preserve"> (</w:t>
      </w:r>
      <w:r w:rsidRPr="00720208">
        <w:rPr>
          <w:rFonts w:ascii="Times New Roman" w:hAnsi="Times New Roman" w:cs="Times New Roman"/>
          <w:iCs/>
        </w:rPr>
        <w:t>cf.</w:t>
      </w:r>
      <w:r w:rsidRPr="00872B57">
        <w:rPr>
          <w:rFonts w:ascii="Times New Roman" w:hAnsi="Times New Roman" w:cs="Times New Roman"/>
        </w:rPr>
        <w:t xml:space="preserve"> </w:t>
      </w:r>
      <w:r w:rsidR="00092EE2" w:rsidRPr="00720208">
        <w:rPr>
          <w:rFonts w:ascii="Times New Roman" w:hAnsi="Times New Roman" w:cs="Times New Roman"/>
          <w:b/>
        </w:rPr>
        <w:t>Exodus</w:t>
      </w:r>
      <w:r w:rsidRPr="00720208">
        <w:rPr>
          <w:rFonts w:ascii="Times New Roman" w:hAnsi="Times New Roman" w:cs="Times New Roman"/>
          <w:b/>
        </w:rPr>
        <w:t xml:space="preserve"> 12:8-20</w:t>
      </w:r>
      <w:r w:rsidRPr="00872B57">
        <w:rPr>
          <w:rFonts w:ascii="Times New Roman" w:hAnsi="Times New Roman" w:cs="Times New Roman"/>
        </w:rPr>
        <w:t xml:space="preserve">; </w:t>
      </w:r>
      <w:r w:rsidR="00092EE2" w:rsidRPr="00720208">
        <w:rPr>
          <w:rFonts w:ascii="Times New Roman" w:hAnsi="Times New Roman" w:cs="Times New Roman"/>
          <w:b/>
        </w:rPr>
        <w:t>Leviticus</w:t>
      </w:r>
      <w:r w:rsidRPr="00720208">
        <w:rPr>
          <w:rFonts w:ascii="Times New Roman" w:hAnsi="Times New Roman" w:cs="Times New Roman"/>
          <w:b/>
        </w:rPr>
        <w:t xml:space="preserve"> 23:6-8</w:t>
      </w:r>
      <w:r w:rsidRPr="00872B57">
        <w:rPr>
          <w:rFonts w:ascii="Times New Roman" w:hAnsi="Times New Roman" w:cs="Times New Roman"/>
        </w:rPr>
        <w:t>).</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i/>
          <w:iCs/>
        </w:rPr>
      </w:pPr>
      <w:r w:rsidRPr="00872B57">
        <w:rPr>
          <w:rFonts w:ascii="Times New Roman" w:hAnsi="Times New Roman" w:cs="Times New Roman"/>
        </w:rPr>
        <w:t xml:space="preserve">And in the antitype, it is the same.  The fulfillment of this festival will immediately follow the fulfillment of the Passover.  It will occur immediately following Israel applying the blood of the slain Paschal Lamb, blood shed 2,000 years prior to this time.  And because Israel had previously </w:t>
      </w:r>
      <w:r w:rsidRPr="00872B57">
        <w:rPr>
          <w:rFonts w:ascii="Times New Roman" w:hAnsi="Times New Roman" w:cs="Times New Roman"/>
        </w:rPr>
        <w:lastRenderedPageBreak/>
        <w:t xml:space="preserve">shed this blood, the entire house of Israel will be found in an </w:t>
      </w:r>
      <w:r w:rsidRPr="00872B57">
        <w:rPr>
          <w:rFonts w:ascii="Times New Roman" w:hAnsi="Times New Roman" w:cs="Times New Roman"/>
          <w:i/>
          <w:iCs/>
        </w:rPr>
        <w:t xml:space="preserve">unclean </w:t>
      </w:r>
      <w:r w:rsidRPr="00872B57">
        <w:rPr>
          <w:rFonts w:ascii="Times New Roman" w:hAnsi="Times New Roman" w:cs="Times New Roman"/>
        </w:rPr>
        <w:t xml:space="preserve">condition in that day, </w:t>
      </w:r>
      <w:r w:rsidRPr="00872B57">
        <w:rPr>
          <w:rFonts w:ascii="Times New Roman" w:hAnsi="Times New Roman" w:cs="Times New Roman"/>
          <w:i/>
          <w:iCs/>
        </w:rPr>
        <w:t xml:space="preserve">an uncleanness </w:t>
      </w:r>
      <w:r w:rsidR="00720208">
        <w:rPr>
          <w:rFonts w:ascii="Times New Roman" w:hAnsi="Times New Roman" w:cs="Times New Roman"/>
          <w:i/>
          <w:iCs/>
        </w:rPr>
        <w:t>that</w:t>
      </w:r>
      <w:r w:rsidRPr="00872B57">
        <w:rPr>
          <w:rFonts w:ascii="Times New Roman" w:hAnsi="Times New Roman" w:cs="Times New Roman"/>
          <w:i/>
          <w:iCs/>
        </w:rPr>
        <w:t xml:space="preserve"> will have to be dealt with</w:t>
      </w:r>
      <w:r w:rsidRPr="00720208">
        <w:rPr>
          <w:rFonts w:ascii="Times New Roman" w:hAnsi="Times New Roman" w:cs="Times New Roman"/>
          <w:iCs/>
        </w:rPr>
        <w:t>.</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i/>
          <w:iCs/>
        </w:rPr>
      </w:pPr>
      <w:r w:rsidRPr="00872B57">
        <w:rPr>
          <w:rFonts w:ascii="Times New Roman" w:hAnsi="Times New Roman" w:cs="Times New Roman"/>
        </w:rPr>
        <w:t xml:space="preserve">Israel, in that day, will be found in this </w:t>
      </w:r>
      <w:r w:rsidRPr="00872B57">
        <w:rPr>
          <w:rFonts w:ascii="Times New Roman" w:hAnsi="Times New Roman" w:cs="Times New Roman"/>
          <w:i/>
          <w:iCs/>
        </w:rPr>
        <w:t xml:space="preserve">unclean </w:t>
      </w:r>
      <w:r w:rsidRPr="00872B57">
        <w:rPr>
          <w:rFonts w:ascii="Times New Roman" w:hAnsi="Times New Roman" w:cs="Times New Roman"/>
        </w:rPr>
        <w:t xml:space="preserve">condition through the nation’s prior contact with the dead body of their Messiah.  The house, </w:t>
      </w:r>
      <w:r w:rsidR="00720208" w:rsidRPr="00872B57">
        <w:rPr>
          <w:rFonts w:ascii="Times New Roman" w:hAnsi="Times New Roman" w:cs="Times New Roman"/>
        </w:rPr>
        <w:t>resultantly</w:t>
      </w:r>
      <w:r w:rsidRPr="00872B57">
        <w:rPr>
          <w:rFonts w:ascii="Times New Roman" w:hAnsi="Times New Roman" w:cs="Times New Roman"/>
        </w:rPr>
        <w:t xml:space="preserve">, will be found </w:t>
      </w:r>
      <w:r w:rsidRPr="00872B57">
        <w:rPr>
          <w:rFonts w:ascii="Times New Roman" w:hAnsi="Times New Roman" w:cs="Times New Roman"/>
          <w:i/>
          <w:iCs/>
        </w:rPr>
        <w:t>completely leavened</w:t>
      </w:r>
      <w:r w:rsidRPr="00720208">
        <w:rPr>
          <w:rFonts w:ascii="Times New Roman" w:hAnsi="Times New Roman" w:cs="Times New Roman"/>
          <w:iCs/>
        </w:rPr>
        <w:t>.</w:t>
      </w:r>
      <w:r w:rsidRPr="00872B57">
        <w:rPr>
          <w:rFonts w:ascii="Times New Roman" w:hAnsi="Times New Roman" w:cs="Times New Roman"/>
          <w:i/>
          <w:iCs/>
        </w:rPr>
        <w:t xml:space="preserve">  And the leaven will have to be removed</w:t>
      </w:r>
      <w:r w:rsidRPr="00720208">
        <w:rPr>
          <w:rFonts w:ascii="Times New Roman" w:hAnsi="Times New Roman" w:cs="Times New Roman"/>
          <w:iCs/>
        </w:rPr>
        <w:t>;</w:t>
      </w:r>
      <w:r w:rsidRPr="00872B57">
        <w:rPr>
          <w:rFonts w:ascii="Times New Roman" w:hAnsi="Times New Roman" w:cs="Times New Roman"/>
          <w:i/>
          <w:iCs/>
        </w:rPr>
        <w:t xml:space="preserve"> it will have to be put out</w:t>
      </w:r>
      <w:r w:rsidRPr="00720208">
        <w:rPr>
          <w:rFonts w:ascii="Times New Roman" w:hAnsi="Times New Roman" w:cs="Times New Roman"/>
          <w:iCs/>
        </w:rPr>
        <w:t>,</w:t>
      </w:r>
      <w:r w:rsidRPr="00872B57">
        <w:rPr>
          <w:rFonts w:ascii="Times New Roman" w:hAnsi="Times New Roman" w:cs="Times New Roman"/>
          <w:i/>
          <w:iCs/>
        </w:rPr>
        <w:t xml:space="preserve"> done away with</w:t>
      </w:r>
      <w:r w:rsidRPr="00720208">
        <w:rPr>
          <w:rFonts w:ascii="Times New Roman" w:hAnsi="Times New Roman" w:cs="Times New Roman"/>
          <w:iCs/>
        </w:rPr>
        <w:t>.</w:t>
      </w:r>
    </w:p>
    <w:p w:rsidR="00872B57" w:rsidRPr="00872B57" w:rsidRDefault="00872B57" w:rsidP="00872B57">
      <w:pPr>
        <w:pStyle w:val="NoSpacing"/>
        <w:rPr>
          <w:rFonts w:ascii="Times New Roman" w:hAnsi="Times New Roman" w:cs="Times New Roman"/>
        </w:rPr>
      </w:pPr>
    </w:p>
    <w:p w:rsidR="008D55D2" w:rsidRPr="00872B57" w:rsidRDefault="008D55D2" w:rsidP="00872B57">
      <w:pPr>
        <w:pStyle w:val="NoSpacing"/>
        <w:ind w:left="720"/>
        <w:rPr>
          <w:rFonts w:ascii="Times New Roman" w:hAnsi="Times New Roman" w:cs="Times New Roman"/>
          <w:sz w:val="22"/>
          <w:szCs w:val="22"/>
        </w:rPr>
      </w:pPr>
      <w:r w:rsidRPr="00872B57">
        <w:rPr>
          <w:rFonts w:ascii="Times New Roman" w:hAnsi="Times New Roman" w:cs="Times New Roman"/>
          <w:sz w:val="22"/>
          <w:szCs w:val="22"/>
        </w:rPr>
        <w:t xml:space="preserve">(Refer to Chapters </w:t>
      </w:r>
      <w:r w:rsidR="00720208">
        <w:rPr>
          <w:rFonts w:ascii="Times New Roman" w:hAnsi="Times New Roman" w:cs="Times New Roman"/>
          <w:sz w:val="22"/>
          <w:szCs w:val="22"/>
        </w:rPr>
        <w:t>1</w:t>
      </w:r>
      <w:r w:rsidRPr="00872B57">
        <w:rPr>
          <w:rFonts w:ascii="Times New Roman" w:hAnsi="Times New Roman" w:cs="Times New Roman"/>
          <w:sz w:val="22"/>
          <w:szCs w:val="22"/>
        </w:rPr>
        <w:t xml:space="preserve">, </w:t>
      </w:r>
      <w:r w:rsidR="00720208">
        <w:rPr>
          <w:rFonts w:ascii="Times New Roman" w:hAnsi="Times New Roman" w:cs="Times New Roman"/>
          <w:sz w:val="22"/>
          <w:szCs w:val="22"/>
        </w:rPr>
        <w:t>2</w:t>
      </w:r>
      <w:r w:rsidRPr="00872B57">
        <w:rPr>
          <w:rFonts w:ascii="Times New Roman" w:hAnsi="Times New Roman" w:cs="Times New Roman"/>
          <w:sz w:val="22"/>
          <w:szCs w:val="22"/>
        </w:rPr>
        <w:t xml:space="preserve"> in this book —</w:t>
      </w:r>
      <w:r w:rsidRPr="00872B57">
        <w:rPr>
          <w:rFonts w:ascii="Times New Roman" w:hAnsi="Times New Roman" w:cs="Times New Roman"/>
          <w:i/>
          <w:iCs/>
          <w:sz w:val="22"/>
          <w:szCs w:val="22"/>
        </w:rPr>
        <w:t xml:space="preserve"> the house will be left completely leavened</w:t>
      </w:r>
      <w:r w:rsidRPr="00720208">
        <w:rPr>
          <w:rFonts w:ascii="Times New Roman" w:hAnsi="Times New Roman" w:cs="Times New Roman"/>
          <w:iCs/>
          <w:sz w:val="22"/>
          <w:szCs w:val="22"/>
        </w:rPr>
        <w:t>,</w:t>
      </w:r>
      <w:r w:rsidRPr="00872B57">
        <w:rPr>
          <w:rFonts w:ascii="Times New Roman" w:hAnsi="Times New Roman" w:cs="Times New Roman"/>
          <w:i/>
          <w:iCs/>
          <w:sz w:val="22"/>
          <w:szCs w:val="22"/>
        </w:rPr>
        <w:t xml:space="preserve"> desolate</w:t>
      </w:r>
      <w:r w:rsidRPr="00720208">
        <w:rPr>
          <w:rFonts w:ascii="Times New Roman" w:hAnsi="Times New Roman" w:cs="Times New Roman"/>
          <w:iCs/>
          <w:sz w:val="22"/>
          <w:szCs w:val="22"/>
        </w:rPr>
        <w:t>,</w:t>
      </w:r>
      <w:r w:rsidRPr="00872B57">
        <w:rPr>
          <w:rFonts w:ascii="Times New Roman" w:hAnsi="Times New Roman" w:cs="Times New Roman"/>
          <w:i/>
          <w:iCs/>
          <w:sz w:val="22"/>
          <w:szCs w:val="22"/>
        </w:rPr>
        <w:t xml:space="preserve"> until…</w:t>
      </w:r>
      <w:r w:rsidRPr="00872B57">
        <w:rPr>
          <w:rFonts w:ascii="Times New Roman" w:hAnsi="Times New Roman" w:cs="Times New Roman"/>
          <w:sz w:val="22"/>
          <w:szCs w:val="22"/>
        </w:rPr>
        <w:t>)</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rPr>
      </w:pPr>
      <w:r w:rsidRPr="00872B57">
        <w:rPr>
          <w:rFonts w:ascii="Times New Roman" w:hAnsi="Times New Roman" w:cs="Times New Roman"/>
        </w:rPr>
        <w:t xml:space="preserve">But, though all things associated with </w:t>
      </w:r>
      <w:r w:rsidRPr="00872B57">
        <w:rPr>
          <w:rFonts w:ascii="Times New Roman" w:hAnsi="Times New Roman" w:cs="Times New Roman"/>
          <w:i/>
          <w:iCs/>
        </w:rPr>
        <w:t>leaven</w:t>
      </w:r>
      <w:r w:rsidRPr="00872B57">
        <w:rPr>
          <w:rFonts w:ascii="Times New Roman" w:hAnsi="Times New Roman" w:cs="Times New Roman"/>
        </w:rPr>
        <w:t xml:space="preserve"> will be put out of the house (fulfilling the second festival, the festival of Unleavened Bread), </w:t>
      </w:r>
      <w:r w:rsidRPr="00872B57">
        <w:rPr>
          <w:rFonts w:ascii="Times New Roman" w:hAnsi="Times New Roman" w:cs="Times New Roman"/>
          <w:i/>
          <w:iCs/>
        </w:rPr>
        <w:t>cleansing</w:t>
      </w:r>
      <w:r w:rsidRPr="00872B57">
        <w:rPr>
          <w:rFonts w:ascii="Times New Roman" w:hAnsi="Times New Roman" w:cs="Times New Roman"/>
        </w:rPr>
        <w:t xml:space="preserve"> cannot occur until events surrounding the fulfillment of the sixth festival (the Day of Atonement).</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rPr>
      </w:pPr>
      <w:r w:rsidRPr="00872B57">
        <w:rPr>
          <w:rFonts w:ascii="Times New Roman" w:hAnsi="Times New Roman" w:cs="Times New Roman"/>
          <w:i/>
          <w:iCs/>
        </w:rPr>
        <w:t>Only then</w:t>
      </w:r>
      <w:r w:rsidRPr="00872B57">
        <w:rPr>
          <w:rFonts w:ascii="Times New Roman" w:hAnsi="Times New Roman" w:cs="Times New Roman"/>
        </w:rPr>
        <w:t xml:space="preserve"> will the Jewish people be able to avail themselves of the ransom, be cleansed of defilement resulting from prior contact with the dead body of their Messiah, and be free to return to the land of their possession.</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rPr>
      </w:pPr>
      <w:r w:rsidRPr="00872B57">
        <w:rPr>
          <w:rFonts w:ascii="Times New Roman" w:hAnsi="Times New Roman" w:cs="Times New Roman"/>
          <w:i/>
          <w:iCs/>
        </w:rPr>
        <w:t>Only then</w:t>
      </w:r>
      <w:r w:rsidRPr="00872B57">
        <w:rPr>
          <w:rFonts w:ascii="Times New Roman" w:hAnsi="Times New Roman" w:cs="Times New Roman"/>
        </w:rPr>
        <w:t xml:space="preserve"> can the seventh and last festival be realized — the feast of Tabernacles, a time of rest at the completion of the previous six festivals, foreshadowing the time of rest awaiting the people of God (a seventh-day rest, a Sabbath rest), the Messianic Era.</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rPr>
      </w:pPr>
      <w:r w:rsidRPr="00872B57">
        <w:rPr>
          <w:rFonts w:ascii="Times New Roman" w:hAnsi="Times New Roman" w:cs="Times New Roman"/>
        </w:rPr>
        <w:t xml:space="preserve">This is where the account of the slayer availing himself of  the ransom in </w:t>
      </w:r>
      <w:r w:rsidRPr="00720208">
        <w:rPr>
          <w:rFonts w:ascii="Times New Roman" w:hAnsi="Times New Roman" w:cs="Times New Roman"/>
          <w:b/>
        </w:rPr>
        <w:t>Numbers</w:t>
      </w:r>
      <w:r w:rsidRPr="00872B57">
        <w:rPr>
          <w:rFonts w:ascii="Times New Roman" w:hAnsi="Times New Roman" w:cs="Times New Roman"/>
        </w:rPr>
        <w:t xml:space="preserve"> chapter </w:t>
      </w:r>
      <w:r w:rsidRPr="00720208">
        <w:rPr>
          <w:rFonts w:ascii="Times New Roman" w:hAnsi="Times New Roman" w:cs="Times New Roman"/>
          <w:b/>
        </w:rPr>
        <w:t>thirty-five</w:t>
      </w:r>
      <w:r w:rsidRPr="00872B57">
        <w:rPr>
          <w:rFonts w:ascii="Times New Roman" w:hAnsi="Times New Roman" w:cs="Times New Roman"/>
        </w:rPr>
        <w:t xml:space="preserve">, following the death of the high priest, is seen being fulfilled in the antitype (along with the fulfillment of that </w:t>
      </w:r>
      <w:r w:rsidR="00720208">
        <w:rPr>
          <w:rFonts w:ascii="Times New Roman" w:hAnsi="Times New Roman" w:cs="Times New Roman"/>
        </w:rPr>
        <w:t xml:space="preserve">which is </w:t>
      </w:r>
      <w:r w:rsidRPr="00872B57">
        <w:rPr>
          <w:rFonts w:ascii="Times New Roman" w:hAnsi="Times New Roman" w:cs="Times New Roman"/>
        </w:rPr>
        <w:t xml:space="preserve">seen in </w:t>
      </w:r>
      <w:r w:rsidRPr="00720208">
        <w:rPr>
          <w:rFonts w:ascii="Times New Roman" w:hAnsi="Times New Roman" w:cs="Times New Roman"/>
          <w:b/>
        </w:rPr>
        <w:t>Numbers</w:t>
      </w:r>
      <w:r w:rsidRPr="00872B57">
        <w:rPr>
          <w:rFonts w:ascii="Times New Roman" w:hAnsi="Times New Roman" w:cs="Times New Roman"/>
        </w:rPr>
        <w:t xml:space="preserve"> chapter </w:t>
      </w:r>
      <w:r w:rsidRPr="00720208">
        <w:rPr>
          <w:rFonts w:ascii="Times New Roman" w:hAnsi="Times New Roman" w:cs="Times New Roman"/>
          <w:b/>
        </w:rPr>
        <w:t>nineteen</w:t>
      </w:r>
      <w:r w:rsidRPr="00872B57">
        <w:rPr>
          <w:rFonts w:ascii="Times New Roman" w:hAnsi="Times New Roman" w:cs="Times New Roman"/>
        </w:rPr>
        <w:t>).</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rPr>
      </w:pPr>
      <w:r w:rsidRPr="00872B57">
        <w:rPr>
          <w:rFonts w:ascii="Times New Roman" w:hAnsi="Times New Roman" w:cs="Times New Roman"/>
          <w:i/>
          <w:iCs/>
        </w:rPr>
        <w:t>Israel in that day will be cleansed of this defilement</w:t>
      </w:r>
      <w:r w:rsidRPr="00720208">
        <w:rPr>
          <w:rFonts w:ascii="Times New Roman" w:hAnsi="Times New Roman" w:cs="Times New Roman"/>
          <w:iCs/>
        </w:rPr>
        <w:t>,</w:t>
      </w:r>
      <w:r w:rsidRPr="00872B57">
        <w:rPr>
          <w:rFonts w:ascii="Times New Roman" w:hAnsi="Times New Roman" w:cs="Times New Roman"/>
          <w:i/>
          <w:iCs/>
        </w:rPr>
        <w:t xml:space="preserve"> and the house will no longer be leavened</w:t>
      </w:r>
      <w:r w:rsidRPr="00720208">
        <w:rPr>
          <w:rFonts w:ascii="Times New Roman" w:hAnsi="Times New Roman" w:cs="Times New Roman"/>
          <w:iCs/>
        </w:rPr>
        <w:t>,</w:t>
      </w:r>
      <w:r w:rsidRPr="00872B57">
        <w:rPr>
          <w:rFonts w:ascii="Times New Roman" w:hAnsi="Times New Roman" w:cs="Times New Roman"/>
          <w:i/>
          <w:iCs/>
        </w:rPr>
        <w:t xml:space="preserve"> no longer be desolate</w:t>
      </w:r>
      <w:r w:rsidRPr="00872B57">
        <w:rPr>
          <w:rFonts w:ascii="Times New Roman" w:hAnsi="Times New Roman" w:cs="Times New Roman"/>
        </w:rPr>
        <w:t xml:space="preserve"> (</w:t>
      </w:r>
      <w:r w:rsidRPr="00720208">
        <w:rPr>
          <w:rFonts w:ascii="Times New Roman" w:hAnsi="Times New Roman" w:cs="Times New Roman"/>
          <w:iCs/>
        </w:rPr>
        <w:t>cf.</w:t>
      </w:r>
      <w:r w:rsidRPr="00720208">
        <w:rPr>
          <w:rFonts w:ascii="Times New Roman" w:hAnsi="Times New Roman" w:cs="Times New Roman"/>
        </w:rPr>
        <w:t xml:space="preserve"> </w:t>
      </w:r>
      <w:r w:rsidRPr="00720208">
        <w:rPr>
          <w:rFonts w:ascii="Times New Roman" w:hAnsi="Times New Roman" w:cs="Times New Roman"/>
          <w:b/>
        </w:rPr>
        <w:t>Dan</w:t>
      </w:r>
      <w:r w:rsidR="00720208" w:rsidRPr="00720208">
        <w:rPr>
          <w:rFonts w:ascii="Times New Roman" w:hAnsi="Times New Roman" w:cs="Times New Roman"/>
          <w:b/>
        </w:rPr>
        <w:t>iel</w:t>
      </w:r>
      <w:r w:rsidRPr="00720208">
        <w:rPr>
          <w:rFonts w:ascii="Times New Roman" w:hAnsi="Times New Roman" w:cs="Times New Roman"/>
          <w:b/>
        </w:rPr>
        <w:t xml:space="preserve"> 9:24</w:t>
      </w:r>
      <w:r w:rsidRPr="00872B57">
        <w:rPr>
          <w:rFonts w:ascii="Times New Roman" w:hAnsi="Times New Roman" w:cs="Times New Roman"/>
        </w:rPr>
        <w:t>).</w:t>
      </w:r>
    </w:p>
    <w:p w:rsidR="00872B57" w:rsidRPr="00872B57" w:rsidRDefault="00872B57" w:rsidP="00872B57">
      <w:pPr>
        <w:pStyle w:val="NoSpacing"/>
        <w:rPr>
          <w:rFonts w:ascii="Times New Roman" w:hAnsi="Times New Roman" w:cs="Times New Roman"/>
        </w:rPr>
      </w:pPr>
    </w:p>
    <w:p w:rsidR="008D55D2" w:rsidRDefault="008D55D2" w:rsidP="00872B57">
      <w:pPr>
        <w:pStyle w:val="NoSpacing"/>
        <w:rPr>
          <w:rFonts w:ascii="Times New Roman" w:hAnsi="Times New Roman" w:cs="Times New Roman"/>
        </w:rPr>
      </w:pPr>
      <w:r w:rsidRPr="00872B57">
        <w:rPr>
          <w:rFonts w:ascii="Times New Roman" w:hAnsi="Times New Roman" w:cs="Times New Roman"/>
        </w:rPr>
        <w:t>Accordingly,</w:t>
      </w:r>
      <w:r w:rsidRPr="00872B57">
        <w:rPr>
          <w:rFonts w:ascii="Times New Roman" w:hAnsi="Times New Roman" w:cs="Times New Roman"/>
          <w:i/>
          <w:iCs/>
        </w:rPr>
        <w:t xml:space="preserve"> only in that coming day</w:t>
      </w:r>
      <w:r w:rsidRPr="00720208">
        <w:rPr>
          <w:rFonts w:ascii="Times New Roman" w:hAnsi="Times New Roman" w:cs="Times New Roman"/>
          <w:iCs/>
        </w:rPr>
        <w:t>,</w:t>
      </w:r>
      <w:r w:rsidRPr="00872B57">
        <w:rPr>
          <w:rFonts w:ascii="Times New Roman" w:hAnsi="Times New Roman" w:cs="Times New Roman"/>
        </w:rPr>
        <w:t xml:space="preserve"> only following cleansing from Israel’s present defilement wrought through prior contact with the dead body of the nation’s Messiah, will the Jewish people be free to return to the land covenanted to Abraham, Isaac, and Jacob.</w:t>
      </w:r>
    </w:p>
    <w:p w:rsidR="00872B57" w:rsidRPr="00872B57" w:rsidRDefault="00872B57" w:rsidP="00872B57">
      <w:pPr>
        <w:pStyle w:val="NoSpacing"/>
        <w:rPr>
          <w:rFonts w:ascii="Times New Roman" w:hAnsi="Times New Roman" w:cs="Times New Roman"/>
        </w:rPr>
      </w:pPr>
    </w:p>
    <w:p w:rsidR="008D55D2" w:rsidRPr="00872B57" w:rsidRDefault="008D55D2" w:rsidP="00872B57">
      <w:pPr>
        <w:pStyle w:val="NoSpacing"/>
        <w:rPr>
          <w:rFonts w:ascii="Times New Roman" w:hAnsi="Times New Roman" w:cs="Times New Roman"/>
        </w:rPr>
      </w:pPr>
      <w:r w:rsidRPr="00872B57">
        <w:rPr>
          <w:rFonts w:ascii="Times New Roman" w:hAnsi="Times New Roman" w:cs="Times New Roman"/>
        </w:rPr>
        <w:t xml:space="preserve">And </w:t>
      </w:r>
      <w:r w:rsidRPr="00872B57">
        <w:rPr>
          <w:rFonts w:ascii="Times New Roman" w:hAnsi="Times New Roman" w:cs="Times New Roman"/>
          <w:i/>
          <w:iCs/>
        </w:rPr>
        <w:t>only then</w:t>
      </w:r>
      <w:r w:rsidRPr="00872B57">
        <w:rPr>
          <w:rFonts w:ascii="Times New Roman" w:hAnsi="Times New Roman" w:cs="Times New Roman"/>
        </w:rPr>
        <w:t xml:space="preserve"> can the Jewish people realize their calling in this land, with God’s promised blessings flowing out through Israel to the Gentile nations of the earth after the fashion </w:t>
      </w:r>
      <w:r w:rsidR="00720208">
        <w:rPr>
          <w:rFonts w:ascii="Times New Roman" w:hAnsi="Times New Roman" w:cs="Times New Roman"/>
        </w:rPr>
        <w:t>that</w:t>
      </w:r>
      <w:r w:rsidRPr="00872B57">
        <w:rPr>
          <w:rFonts w:ascii="Times New Roman" w:hAnsi="Times New Roman" w:cs="Times New Roman"/>
        </w:rPr>
        <w:t xml:space="preserve"> God intended when He called this nation into existence.</w:t>
      </w:r>
      <w:bookmarkStart w:id="0" w:name="_GoBack"/>
      <w:bookmarkEnd w:id="0"/>
    </w:p>
    <w:p w:rsidR="00E507B5" w:rsidRPr="00872B57" w:rsidRDefault="002A4B29" w:rsidP="00872B57">
      <w:pPr>
        <w:pStyle w:val="NoSpacing"/>
        <w:rPr>
          <w:rFonts w:ascii="Times New Roman" w:hAnsi="Times New Roman" w:cs="Times New Roman"/>
        </w:rPr>
      </w:pPr>
    </w:p>
    <w:sectPr w:rsidR="00E507B5" w:rsidRPr="00872B57" w:rsidSect="00872B5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29" w:rsidRDefault="002A4B29" w:rsidP="00872B57">
      <w:pPr>
        <w:spacing w:after="0"/>
      </w:pPr>
      <w:r>
        <w:separator/>
      </w:r>
    </w:p>
  </w:endnote>
  <w:endnote w:type="continuationSeparator" w:id="0">
    <w:p w:rsidR="002A4B29" w:rsidRDefault="002A4B29" w:rsidP="00872B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050782"/>
      <w:docPartObj>
        <w:docPartGallery w:val="Page Numbers (Bottom of Page)"/>
        <w:docPartUnique/>
      </w:docPartObj>
    </w:sdtPr>
    <w:sdtEndPr>
      <w:rPr>
        <w:noProof/>
      </w:rPr>
    </w:sdtEndPr>
    <w:sdtContent>
      <w:p w:rsidR="00872B57" w:rsidRDefault="00872B57">
        <w:pPr>
          <w:pStyle w:val="Footer"/>
          <w:jc w:val="right"/>
        </w:pPr>
        <w:r>
          <w:fldChar w:fldCharType="begin"/>
        </w:r>
        <w:r>
          <w:instrText xml:space="preserve"> PAGE   \* MERGEFORMAT </w:instrText>
        </w:r>
        <w:r>
          <w:fldChar w:fldCharType="separate"/>
        </w:r>
        <w:r w:rsidR="00720208">
          <w:rPr>
            <w:noProof/>
          </w:rPr>
          <w:t>6</w:t>
        </w:r>
        <w:r>
          <w:rPr>
            <w:noProof/>
          </w:rPr>
          <w:fldChar w:fldCharType="end"/>
        </w:r>
      </w:p>
    </w:sdtContent>
  </w:sdt>
  <w:p w:rsidR="00872B57" w:rsidRDefault="00872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29" w:rsidRDefault="002A4B29" w:rsidP="00872B57">
      <w:pPr>
        <w:spacing w:after="0"/>
      </w:pPr>
      <w:r>
        <w:separator/>
      </w:r>
    </w:p>
  </w:footnote>
  <w:footnote w:type="continuationSeparator" w:id="0">
    <w:p w:rsidR="002A4B29" w:rsidRDefault="002A4B29" w:rsidP="00872B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0CDF"/>
    <w:multiLevelType w:val="hybridMultilevel"/>
    <w:tmpl w:val="D4F42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1B16C1"/>
    <w:multiLevelType w:val="hybridMultilevel"/>
    <w:tmpl w:val="1C08E8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D2"/>
    <w:rsid w:val="00092EE2"/>
    <w:rsid w:val="002A4B29"/>
    <w:rsid w:val="00462A49"/>
    <w:rsid w:val="004B119D"/>
    <w:rsid w:val="00720208"/>
    <w:rsid w:val="00796B48"/>
    <w:rsid w:val="008227BE"/>
    <w:rsid w:val="00872B57"/>
    <w:rsid w:val="008D55D2"/>
    <w:rsid w:val="00AD2BE5"/>
    <w:rsid w:val="00BC1DFE"/>
    <w:rsid w:val="00C44C2D"/>
    <w:rsid w:val="00C9799C"/>
    <w:rsid w:val="00CB26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D55D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8D55D2"/>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8D55D2"/>
    <w:rPr>
      <w:rFonts w:ascii="Palatino-Bold" w:hAnsi="Palatino-Bold" w:cs="Palatino-Bold"/>
      <w:b/>
      <w:bCs/>
      <w:color w:val="000000"/>
      <w:sz w:val="28"/>
      <w:szCs w:val="28"/>
    </w:rPr>
  </w:style>
  <w:style w:type="paragraph" w:customStyle="1" w:styleId="BodyText1">
    <w:name w:val="Body Text1"/>
    <w:basedOn w:val="NoParagraphStyle"/>
    <w:uiPriority w:val="99"/>
    <w:rsid w:val="008D55D2"/>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8D55D2"/>
    <w:pPr>
      <w:spacing w:before="240" w:after="240"/>
      <w:ind w:left="480" w:right="480"/>
    </w:pPr>
  </w:style>
  <w:style w:type="paragraph" w:customStyle="1" w:styleId="ShrinkIndent">
    <w:name w:val="Shrink/Indent"/>
    <w:basedOn w:val="Normal"/>
    <w:next w:val="Normal"/>
    <w:uiPriority w:val="99"/>
    <w:rsid w:val="008D55D2"/>
    <w:pPr>
      <w:widowControl w:val="0"/>
      <w:autoSpaceDE w:val="0"/>
      <w:autoSpaceDN w:val="0"/>
      <w:adjustRightInd w:val="0"/>
      <w:spacing w:before="100" w:after="100" w:line="200" w:lineRule="atLeast"/>
      <w:ind w:left="120" w:right="120" w:firstLine="240"/>
      <w:jc w:val="both"/>
      <w:textAlignment w:val="center"/>
    </w:pPr>
    <w:rPr>
      <w:rFonts w:ascii="Palatino-Roman" w:hAnsi="Palatino-Roman" w:cs="Palatino-Roman"/>
      <w:color w:val="000000"/>
      <w:sz w:val="16"/>
      <w:szCs w:val="16"/>
    </w:rPr>
  </w:style>
  <w:style w:type="paragraph" w:styleId="NoSpacing">
    <w:name w:val="No Spacing"/>
    <w:uiPriority w:val="1"/>
    <w:qFormat/>
    <w:rsid w:val="00872B57"/>
    <w:pPr>
      <w:spacing w:after="0"/>
    </w:pPr>
    <w:rPr>
      <w:sz w:val="24"/>
      <w:szCs w:val="24"/>
    </w:rPr>
  </w:style>
  <w:style w:type="paragraph" w:styleId="Header">
    <w:name w:val="header"/>
    <w:basedOn w:val="Normal"/>
    <w:link w:val="HeaderChar"/>
    <w:uiPriority w:val="99"/>
    <w:unhideWhenUsed/>
    <w:rsid w:val="00872B57"/>
    <w:pPr>
      <w:tabs>
        <w:tab w:val="center" w:pos="4680"/>
        <w:tab w:val="right" w:pos="9360"/>
      </w:tabs>
      <w:spacing w:after="0"/>
    </w:pPr>
  </w:style>
  <w:style w:type="character" w:customStyle="1" w:styleId="HeaderChar">
    <w:name w:val="Header Char"/>
    <w:basedOn w:val="DefaultParagraphFont"/>
    <w:link w:val="Header"/>
    <w:uiPriority w:val="99"/>
    <w:rsid w:val="00872B57"/>
    <w:rPr>
      <w:sz w:val="24"/>
      <w:szCs w:val="24"/>
    </w:rPr>
  </w:style>
  <w:style w:type="paragraph" w:styleId="Footer">
    <w:name w:val="footer"/>
    <w:basedOn w:val="Normal"/>
    <w:link w:val="FooterChar"/>
    <w:uiPriority w:val="99"/>
    <w:unhideWhenUsed/>
    <w:rsid w:val="00872B57"/>
    <w:pPr>
      <w:tabs>
        <w:tab w:val="center" w:pos="4680"/>
        <w:tab w:val="right" w:pos="9360"/>
      </w:tabs>
      <w:spacing w:after="0"/>
    </w:pPr>
  </w:style>
  <w:style w:type="character" w:customStyle="1" w:styleId="FooterChar">
    <w:name w:val="Footer Char"/>
    <w:basedOn w:val="DefaultParagraphFont"/>
    <w:link w:val="Footer"/>
    <w:uiPriority w:val="99"/>
    <w:rsid w:val="00872B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D55D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8D55D2"/>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8D55D2"/>
    <w:rPr>
      <w:rFonts w:ascii="Palatino-Bold" w:hAnsi="Palatino-Bold" w:cs="Palatino-Bold"/>
      <w:b/>
      <w:bCs/>
      <w:color w:val="000000"/>
      <w:sz w:val="28"/>
      <w:szCs w:val="28"/>
    </w:rPr>
  </w:style>
  <w:style w:type="paragraph" w:customStyle="1" w:styleId="BodyText1">
    <w:name w:val="Body Text1"/>
    <w:basedOn w:val="NoParagraphStyle"/>
    <w:uiPriority w:val="99"/>
    <w:rsid w:val="008D55D2"/>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8D55D2"/>
    <w:pPr>
      <w:spacing w:before="240" w:after="240"/>
      <w:ind w:left="480" w:right="480"/>
    </w:pPr>
  </w:style>
  <w:style w:type="paragraph" w:customStyle="1" w:styleId="ShrinkIndent">
    <w:name w:val="Shrink/Indent"/>
    <w:basedOn w:val="Normal"/>
    <w:next w:val="Normal"/>
    <w:uiPriority w:val="99"/>
    <w:rsid w:val="008D55D2"/>
    <w:pPr>
      <w:widowControl w:val="0"/>
      <w:autoSpaceDE w:val="0"/>
      <w:autoSpaceDN w:val="0"/>
      <w:adjustRightInd w:val="0"/>
      <w:spacing w:before="100" w:after="100" w:line="200" w:lineRule="atLeast"/>
      <w:ind w:left="120" w:right="120" w:firstLine="240"/>
      <w:jc w:val="both"/>
      <w:textAlignment w:val="center"/>
    </w:pPr>
    <w:rPr>
      <w:rFonts w:ascii="Palatino-Roman" w:hAnsi="Palatino-Roman" w:cs="Palatino-Roman"/>
      <w:color w:val="000000"/>
      <w:sz w:val="16"/>
      <w:szCs w:val="16"/>
    </w:rPr>
  </w:style>
  <w:style w:type="paragraph" w:styleId="NoSpacing">
    <w:name w:val="No Spacing"/>
    <w:uiPriority w:val="1"/>
    <w:qFormat/>
    <w:rsid w:val="00872B57"/>
    <w:pPr>
      <w:spacing w:after="0"/>
    </w:pPr>
    <w:rPr>
      <w:sz w:val="24"/>
      <w:szCs w:val="24"/>
    </w:rPr>
  </w:style>
  <w:style w:type="paragraph" w:styleId="Header">
    <w:name w:val="header"/>
    <w:basedOn w:val="Normal"/>
    <w:link w:val="HeaderChar"/>
    <w:uiPriority w:val="99"/>
    <w:unhideWhenUsed/>
    <w:rsid w:val="00872B57"/>
    <w:pPr>
      <w:tabs>
        <w:tab w:val="center" w:pos="4680"/>
        <w:tab w:val="right" w:pos="9360"/>
      </w:tabs>
      <w:spacing w:after="0"/>
    </w:pPr>
  </w:style>
  <w:style w:type="character" w:customStyle="1" w:styleId="HeaderChar">
    <w:name w:val="Header Char"/>
    <w:basedOn w:val="DefaultParagraphFont"/>
    <w:link w:val="Header"/>
    <w:uiPriority w:val="99"/>
    <w:rsid w:val="00872B57"/>
    <w:rPr>
      <w:sz w:val="24"/>
      <w:szCs w:val="24"/>
    </w:rPr>
  </w:style>
  <w:style w:type="paragraph" w:styleId="Footer">
    <w:name w:val="footer"/>
    <w:basedOn w:val="Normal"/>
    <w:link w:val="FooterChar"/>
    <w:uiPriority w:val="99"/>
    <w:unhideWhenUsed/>
    <w:rsid w:val="00872B57"/>
    <w:pPr>
      <w:tabs>
        <w:tab w:val="center" w:pos="4680"/>
        <w:tab w:val="right" w:pos="9360"/>
      </w:tabs>
      <w:spacing w:after="0"/>
    </w:pPr>
  </w:style>
  <w:style w:type="character" w:customStyle="1" w:styleId="FooterChar">
    <w:name w:val="Footer Char"/>
    <w:basedOn w:val="DefaultParagraphFont"/>
    <w:link w:val="Footer"/>
    <w:uiPriority w:val="99"/>
    <w:rsid w:val="00872B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8</cp:revision>
  <dcterms:created xsi:type="dcterms:W3CDTF">2015-01-31T11:35:00Z</dcterms:created>
  <dcterms:modified xsi:type="dcterms:W3CDTF">2015-01-31T13:52:00Z</dcterms:modified>
</cp:coreProperties>
</file>