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D6" w:rsidRPr="00D46CD6" w:rsidRDefault="00D46CD6" w:rsidP="00293F3C">
      <w:pPr>
        <w:spacing w:after="0" w:line="240" w:lineRule="auto"/>
        <w:ind w:left="720" w:right="720"/>
        <w:jc w:val="center"/>
        <w:rPr>
          <w:rFonts w:ascii="Times New Roman" w:eastAsia="Times New Roman" w:hAnsi="Times New Roman" w:cs="Times New Roman"/>
          <w:b/>
          <w:bCs/>
          <w:color w:val="000000"/>
          <w:sz w:val="32"/>
          <w:szCs w:val="32"/>
        </w:rPr>
      </w:pPr>
      <w:r w:rsidRPr="00D46CD6">
        <w:rPr>
          <w:rFonts w:ascii="Times New Roman" w:eastAsia="Times New Roman" w:hAnsi="Times New Roman" w:cs="Times New Roman"/>
          <w:b/>
          <w:bCs/>
          <w:color w:val="000000"/>
          <w:sz w:val="32"/>
          <w:szCs w:val="32"/>
        </w:rPr>
        <w:t>Israel</w:t>
      </w:r>
    </w:p>
    <w:p w:rsidR="00D46CD6" w:rsidRPr="00D46CD6" w:rsidRDefault="00D46CD6" w:rsidP="00293F3C">
      <w:pPr>
        <w:spacing w:after="0" w:line="240" w:lineRule="auto"/>
        <w:ind w:left="720" w:right="720"/>
        <w:jc w:val="center"/>
        <w:rPr>
          <w:rFonts w:ascii="Times New Roman" w:eastAsia="Times New Roman" w:hAnsi="Times New Roman" w:cs="Times New Roman"/>
          <w:b/>
          <w:color w:val="000000"/>
          <w:sz w:val="24"/>
          <w:szCs w:val="24"/>
        </w:rPr>
      </w:pPr>
      <w:r w:rsidRPr="00D46CD6">
        <w:rPr>
          <w:rFonts w:ascii="Times New Roman" w:eastAsia="Times New Roman" w:hAnsi="Times New Roman" w:cs="Times New Roman"/>
          <w:b/>
          <w:color w:val="000000"/>
          <w:sz w:val="24"/>
          <w:szCs w:val="24"/>
        </w:rPr>
        <w:t>From Death to Life</w:t>
      </w:r>
    </w:p>
    <w:p w:rsidR="00D46CD6" w:rsidRPr="00D46CD6" w:rsidRDefault="00D46CD6" w:rsidP="00293F3C">
      <w:pPr>
        <w:spacing w:after="0" w:line="240" w:lineRule="auto"/>
        <w:ind w:left="720" w:right="720"/>
        <w:jc w:val="center"/>
        <w:rPr>
          <w:rFonts w:ascii="Times New Roman" w:eastAsia="Times New Roman" w:hAnsi="Times New Roman" w:cs="Times New Roman"/>
          <w:color w:val="000000"/>
        </w:rPr>
      </w:pPr>
      <w:r w:rsidRPr="00D46CD6">
        <w:rPr>
          <w:rFonts w:ascii="Times New Roman" w:eastAsia="Times New Roman" w:hAnsi="Times New Roman" w:cs="Times New Roman"/>
          <w:color w:val="000000"/>
        </w:rPr>
        <w:t>Arlen L. Chitwood</w:t>
      </w:r>
    </w:p>
    <w:p w:rsidR="00D46CD6" w:rsidRPr="00D46CD6" w:rsidRDefault="00C64844" w:rsidP="00293F3C">
      <w:pPr>
        <w:spacing w:after="0" w:line="240" w:lineRule="auto"/>
        <w:ind w:left="720" w:right="720"/>
        <w:jc w:val="center"/>
        <w:rPr>
          <w:rFonts w:ascii="Times New Roman" w:eastAsia="Times New Roman" w:hAnsi="Times New Roman" w:cs="Times New Roman"/>
          <w:color w:val="000000"/>
        </w:rPr>
      </w:pPr>
      <w:hyperlink r:id="rId8" w:history="1">
        <w:r w:rsidR="00D46CD6" w:rsidRPr="00D46CD6">
          <w:rPr>
            <w:rFonts w:ascii="Times New Roman" w:eastAsia="Times New Roman" w:hAnsi="Times New Roman" w:cs="Times New Roman"/>
            <w:color w:val="0000FF"/>
            <w:u w:val="single"/>
          </w:rPr>
          <w:t>www.lampbroadcast.org</w:t>
        </w:r>
      </w:hyperlink>
    </w:p>
    <w:p w:rsidR="00D46CD6" w:rsidRPr="00D46CD6" w:rsidRDefault="00D46CD6" w:rsidP="00293F3C">
      <w:pPr>
        <w:spacing w:after="0" w:line="240" w:lineRule="auto"/>
        <w:ind w:left="720" w:right="720"/>
        <w:jc w:val="center"/>
        <w:rPr>
          <w:rFonts w:ascii="Times New Roman" w:eastAsia="Times New Roman" w:hAnsi="Times New Roman" w:cs="Times New Roman"/>
          <w:color w:val="000000"/>
          <w:sz w:val="24"/>
          <w:szCs w:val="24"/>
        </w:rPr>
      </w:pPr>
    </w:p>
    <w:p w:rsidR="00D46CD6" w:rsidRPr="00D46CD6" w:rsidRDefault="00D46CD6" w:rsidP="00293F3C">
      <w:pPr>
        <w:spacing w:after="0" w:line="240" w:lineRule="auto"/>
        <w:ind w:left="720" w:right="720"/>
        <w:jc w:val="center"/>
        <w:rPr>
          <w:rFonts w:ascii="Times New Roman" w:eastAsia="Times New Roman" w:hAnsi="Times New Roman" w:cs="Times New Roman"/>
          <w:b/>
          <w:color w:val="000000"/>
          <w:sz w:val="24"/>
          <w:szCs w:val="24"/>
        </w:rPr>
      </w:pPr>
      <w:r w:rsidRPr="00CA2347">
        <w:rPr>
          <w:rFonts w:ascii="Times New Roman" w:eastAsia="Times New Roman" w:hAnsi="Times New Roman" w:cs="Times New Roman"/>
          <w:b/>
          <w:color w:val="000000"/>
          <w:sz w:val="24"/>
          <w:szCs w:val="24"/>
        </w:rPr>
        <w:t>Chapter 3</w:t>
      </w:r>
      <w:bookmarkStart w:id="0" w:name="_GoBack"/>
      <w:bookmarkEnd w:id="0"/>
    </w:p>
    <w:p w:rsidR="00D46CD6" w:rsidRPr="00D46CD6" w:rsidRDefault="00D46CD6" w:rsidP="00293F3C">
      <w:pPr>
        <w:spacing w:after="0" w:line="240" w:lineRule="auto"/>
        <w:ind w:left="720" w:right="720"/>
        <w:jc w:val="center"/>
        <w:rPr>
          <w:rFonts w:ascii="Times New Roman" w:eastAsia="Times New Roman" w:hAnsi="Times New Roman" w:cs="Times New Roman"/>
          <w:color w:val="000000"/>
          <w:sz w:val="24"/>
          <w:szCs w:val="24"/>
        </w:rPr>
      </w:pPr>
    </w:p>
    <w:p w:rsidR="00D46CD6" w:rsidRPr="00D46CD6" w:rsidRDefault="00D46CD6" w:rsidP="00293F3C">
      <w:pPr>
        <w:spacing w:after="0" w:line="240" w:lineRule="auto"/>
        <w:ind w:left="720" w:right="720"/>
        <w:jc w:val="center"/>
        <w:rPr>
          <w:rFonts w:ascii="Times New Roman" w:eastAsia="Times New Roman" w:hAnsi="Times New Roman" w:cs="Times New Roman"/>
          <w:b/>
          <w:color w:val="000000"/>
          <w:sz w:val="24"/>
          <w:szCs w:val="24"/>
        </w:rPr>
      </w:pPr>
      <w:r w:rsidRPr="00D46CD6">
        <w:rPr>
          <w:rFonts w:ascii="Times New Roman" w:eastAsia="Times New Roman" w:hAnsi="Times New Roman" w:cs="Times New Roman"/>
          <w:b/>
          <w:color w:val="000000"/>
          <w:sz w:val="24"/>
          <w:szCs w:val="24"/>
        </w:rPr>
        <w:t>Time of Israel’s Restoration</w:t>
      </w:r>
    </w:p>
    <w:p w:rsidR="00D46CD6" w:rsidRPr="00D46CD6" w:rsidRDefault="00D46CD6" w:rsidP="00293F3C">
      <w:pPr>
        <w:spacing w:after="0" w:line="240" w:lineRule="auto"/>
        <w:ind w:left="720" w:right="720"/>
        <w:jc w:val="center"/>
        <w:rPr>
          <w:rFonts w:ascii="Times New Roman" w:eastAsia="Times New Roman" w:hAnsi="Times New Roman" w:cs="Times New Roman"/>
          <w:b/>
          <w:color w:val="000000"/>
        </w:rPr>
      </w:pPr>
      <w:r w:rsidRPr="00D46CD6">
        <w:rPr>
          <w:rFonts w:ascii="Times New Roman" w:eastAsia="Times New Roman" w:hAnsi="Times New Roman" w:cs="Times New Roman"/>
          <w:b/>
          <w:color w:val="000000"/>
        </w:rPr>
        <w:t>As Seen through the Death of the High Priest in Numbers 35</w:t>
      </w:r>
    </w:p>
    <w:p w:rsidR="00D46CD6" w:rsidRPr="00D46CD6" w:rsidRDefault="00D46CD6" w:rsidP="00293F3C">
      <w:pPr>
        <w:spacing w:after="0" w:line="240" w:lineRule="auto"/>
        <w:ind w:left="720" w:right="720"/>
        <w:rPr>
          <w:rFonts w:ascii="Times New Roman" w:eastAsia="Times New Roman" w:hAnsi="Times New Roman" w:cs="Times New Roman"/>
          <w:color w:val="000000"/>
          <w:sz w:val="24"/>
          <w:szCs w:val="24"/>
        </w:rPr>
      </w:pPr>
    </w:p>
    <w:p w:rsidR="00D46CD6" w:rsidRPr="00D46CD6" w:rsidRDefault="00D46CD6" w:rsidP="00293F3C">
      <w:pPr>
        <w:spacing w:after="0" w:line="240" w:lineRule="auto"/>
        <w:ind w:left="1440" w:right="720"/>
        <w:rPr>
          <w:rFonts w:ascii="Times New Roman" w:eastAsia="Times New Roman" w:hAnsi="Times New Roman" w:cs="Times New Roman"/>
          <w:color w:val="000000"/>
          <w:sz w:val="24"/>
          <w:szCs w:val="24"/>
        </w:rPr>
      </w:pPr>
      <w:r w:rsidRPr="00D46CD6">
        <w:rPr>
          <w:rFonts w:ascii="Times New Roman" w:eastAsia="Times New Roman" w:hAnsi="Times New Roman" w:cs="Times New Roman"/>
          <w:i/>
          <w:color w:val="000000"/>
          <w:sz w:val="24"/>
          <w:szCs w:val="24"/>
        </w:rPr>
        <w:t>Whoever kills a person</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the murderer shall be put to death on the testimony of witnesses</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but one witness is not sufficient testimony against a person for the death penalty.</w:t>
      </w:r>
    </w:p>
    <w:p w:rsidR="00D46CD6" w:rsidRPr="00D46CD6" w:rsidRDefault="00D46CD6" w:rsidP="00293F3C">
      <w:pPr>
        <w:spacing w:after="0" w:line="240" w:lineRule="auto"/>
        <w:ind w:left="1440" w:right="720"/>
        <w:rPr>
          <w:rFonts w:ascii="Times New Roman" w:eastAsia="Times New Roman" w:hAnsi="Times New Roman" w:cs="Times New Roman"/>
          <w:color w:val="000000"/>
          <w:sz w:val="24"/>
          <w:szCs w:val="24"/>
        </w:rPr>
      </w:pPr>
    </w:p>
    <w:p w:rsidR="00D46CD6" w:rsidRPr="00D46CD6" w:rsidRDefault="00D46CD6" w:rsidP="00293F3C">
      <w:pPr>
        <w:spacing w:after="0" w:line="240" w:lineRule="auto"/>
        <w:ind w:left="1440" w:right="720"/>
        <w:rPr>
          <w:rFonts w:ascii="Times New Roman" w:eastAsia="Times New Roman" w:hAnsi="Times New Roman" w:cs="Times New Roman"/>
          <w:color w:val="000000"/>
          <w:sz w:val="24"/>
          <w:szCs w:val="24"/>
        </w:rPr>
      </w:pPr>
      <w:r w:rsidRPr="00D46CD6">
        <w:rPr>
          <w:rFonts w:ascii="Times New Roman" w:eastAsia="Times New Roman" w:hAnsi="Times New Roman" w:cs="Times New Roman"/>
          <w:i/>
          <w:color w:val="000000"/>
          <w:sz w:val="24"/>
          <w:szCs w:val="24"/>
        </w:rPr>
        <w:t>Moreover you shall take no ransom for the life of a murderer who is guilty of death</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but he shall surely be put to death</w:t>
      </w:r>
      <w:r w:rsidRPr="00D46CD6">
        <w:rPr>
          <w:rFonts w:ascii="Times New Roman" w:eastAsia="Times New Roman" w:hAnsi="Times New Roman" w:cs="Times New Roman"/>
          <w:color w:val="000000"/>
          <w:sz w:val="24"/>
          <w:szCs w:val="24"/>
        </w:rPr>
        <w:t>.</w:t>
      </w:r>
    </w:p>
    <w:p w:rsidR="00D46CD6" w:rsidRPr="00D46CD6" w:rsidRDefault="00D46CD6" w:rsidP="00293F3C">
      <w:pPr>
        <w:spacing w:after="0" w:line="240" w:lineRule="auto"/>
        <w:ind w:left="1440" w:right="720"/>
        <w:rPr>
          <w:rFonts w:ascii="Times New Roman" w:eastAsia="Times New Roman" w:hAnsi="Times New Roman" w:cs="Times New Roman"/>
          <w:color w:val="000000"/>
          <w:sz w:val="24"/>
          <w:szCs w:val="24"/>
        </w:rPr>
      </w:pPr>
    </w:p>
    <w:p w:rsidR="00D46CD6" w:rsidRPr="00D46CD6" w:rsidRDefault="00D46CD6" w:rsidP="00293F3C">
      <w:pPr>
        <w:spacing w:after="0" w:line="240" w:lineRule="auto"/>
        <w:ind w:left="1440" w:right="720"/>
        <w:rPr>
          <w:rFonts w:ascii="Times New Roman" w:eastAsia="Times New Roman" w:hAnsi="Times New Roman" w:cs="Times New Roman"/>
          <w:color w:val="000000"/>
          <w:sz w:val="24"/>
          <w:szCs w:val="24"/>
        </w:rPr>
      </w:pPr>
      <w:r w:rsidRPr="00D46CD6">
        <w:rPr>
          <w:rFonts w:ascii="Times New Roman" w:eastAsia="Times New Roman" w:hAnsi="Times New Roman" w:cs="Times New Roman"/>
          <w:i/>
          <w:color w:val="000000"/>
          <w:sz w:val="24"/>
          <w:szCs w:val="24"/>
        </w:rPr>
        <w:t xml:space="preserve">And you shall take no ransom for him who has fled to his city of </w:t>
      </w:r>
      <w:proofErr w:type="gramStart"/>
      <w:r w:rsidRPr="00D46CD6">
        <w:rPr>
          <w:rFonts w:ascii="Times New Roman" w:eastAsia="Times New Roman" w:hAnsi="Times New Roman" w:cs="Times New Roman"/>
          <w:i/>
          <w:color w:val="000000"/>
          <w:sz w:val="24"/>
          <w:szCs w:val="24"/>
        </w:rPr>
        <w:t>refuge</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that he may return to dwell in the land before the death of the priest</w:t>
      </w:r>
      <w:r w:rsidRPr="00D46CD6">
        <w:rPr>
          <w:rFonts w:ascii="Times New Roman" w:eastAsia="Times New Roman" w:hAnsi="Times New Roman" w:cs="Times New Roman"/>
          <w:color w:val="000000"/>
          <w:sz w:val="24"/>
          <w:szCs w:val="24"/>
        </w:rPr>
        <w:t xml:space="preserve"> [the high priest (v. </w:t>
      </w:r>
      <w:r w:rsidRPr="00D46CD6">
        <w:rPr>
          <w:rFonts w:ascii="Times New Roman" w:eastAsia="Times New Roman" w:hAnsi="Times New Roman" w:cs="Times New Roman"/>
          <w:b/>
          <w:color w:val="000000"/>
          <w:sz w:val="24"/>
          <w:szCs w:val="24"/>
        </w:rPr>
        <w:t>25</w:t>
      </w:r>
      <w:r w:rsidRPr="00D46CD6">
        <w:rPr>
          <w:rFonts w:ascii="Times New Roman" w:eastAsia="Times New Roman" w:hAnsi="Times New Roman" w:cs="Times New Roman"/>
          <w:color w:val="000000"/>
          <w:sz w:val="24"/>
          <w:szCs w:val="24"/>
        </w:rPr>
        <w:t>).</w:t>
      </w:r>
      <w:proofErr w:type="gramEnd"/>
    </w:p>
    <w:p w:rsidR="00D46CD6" w:rsidRPr="00D46CD6" w:rsidRDefault="00D46CD6" w:rsidP="00293F3C">
      <w:pPr>
        <w:spacing w:after="0" w:line="240" w:lineRule="auto"/>
        <w:ind w:left="1440" w:right="720"/>
        <w:rPr>
          <w:rFonts w:ascii="Times New Roman" w:eastAsia="Times New Roman" w:hAnsi="Times New Roman" w:cs="Times New Roman"/>
          <w:color w:val="000000"/>
          <w:sz w:val="24"/>
          <w:szCs w:val="24"/>
        </w:rPr>
      </w:pPr>
    </w:p>
    <w:p w:rsidR="00D46CD6" w:rsidRPr="00D46CD6" w:rsidRDefault="00D46CD6" w:rsidP="00293F3C">
      <w:pPr>
        <w:spacing w:after="0" w:line="240" w:lineRule="auto"/>
        <w:ind w:left="1440" w:right="720"/>
        <w:rPr>
          <w:rFonts w:ascii="Times New Roman" w:eastAsia="Times New Roman" w:hAnsi="Times New Roman" w:cs="Times New Roman"/>
          <w:color w:val="000000"/>
          <w:sz w:val="24"/>
          <w:szCs w:val="24"/>
        </w:rPr>
      </w:pPr>
      <w:r w:rsidRPr="00D46CD6">
        <w:rPr>
          <w:rFonts w:ascii="Times New Roman" w:eastAsia="Times New Roman" w:hAnsi="Times New Roman" w:cs="Times New Roman"/>
          <w:i/>
          <w:color w:val="000000"/>
          <w:sz w:val="24"/>
          <w:szCs w:val="24"/>
        </w:rPr>
        <w:t>So you shall not pollute the land where you are</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for blood defiles the land</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and no atonement can be made for the land</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for the blood that is shed on it</w:t>
      </w:r>
      <w:r w:rsidRPr="00D46CD6">
        <w:rPr>
          <w:rFonts w:ascii="Times New Roman" w:eastAsia="Times New Roman" w:hAnsi="Times New Roman" w:cs="Times New Roman"/>
          <w:color w:val="000000"/>
          <w:sz w:val="24"/>
          <w:szCs w:val="24"/>
        </w:rPr>
        <w:t xml:space="preserve">, </w:t>
      </w:r>
      <w:r w:rsidRPr="00D46CD6">
        <w:rPr>
          <w:rFonts w:ascii="Times New Roman" w:eastAsia="Times New Roman" w:hAnsi="Times New Roman" w:cs="Times New Roman"/>
          <w:i/>
          <w:color w:val="000000"/>
          <w:sz w:val="24"/>
          <w:szCs w:val="24"/>
        </w:rPr>
        <w:t>except by the blood of him who shed it</w:t>
      </w:r>
      <w:r w:rsidRPr="00D46CD6">
        <w:rPr>
          <w:rFonts w:ascii="Times New Roman" w:eastAsia="Times New Roman" w:hAnsi="Times New Roman" w:cs="Times New Roman"/>
          <w:color w:val="000000"/>
          <w:sz w:val="24"/>
          <w:szCs w:val="24"/>
        </w:rPr>
        <w:t>.  (</w:t>
      </w:r>
      <w:r w:rsidRPr="00D46CD6">
        <w:rPr>
          <w:rFonts w:ascii="Times New Roman" w:eastAsia="Times New Roman" w:hAnsi="Times New Roman" w:cs="Times New Roman"/>
          <w:b/>
          <w:color w:val="000000"/>
          <w:sz w:val="24"/>
          <w:szCs w:val="24"/>
        </w:rPr>
        <w:t>Numbers 35:30-33</w:t>
      </w:r>
      <w:r w:rsidRPr="00D46CD6">
        <w:rPr>
          <w:rFonts w:ascii="Times New Roman" w:eastAsia="Times New Roman" w:hAnsi="Times New Roman" w:cs="Times New Roman"/>
          <w:color w:val="000000"/>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b/>
          <w:sz w:val="24"/>
          <w:szCs w:val="24"/>
        </w:rPr>
        <w:t>Numbers</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thirty-five</w:t>
      </w:r>
      <w:r w:rsidRPr="00D46CD6">
        <w:rPr>
          <w:rFonts w:ascii="Times New Roman" w:eastAsia="Times" w:hAnsi="Times New Roman" w:cs="Times New Roman"/>
          <w:sz w:val="24"/>
          <w:szCs w:val="24"/>
        </w:rPr>
        <w:t xml:space="preserve"> relates the account of God instructing the children of Israel to set aside six cities to be “</w:t>
      </w:r>
      <w:r w:rsidRPr="00D46CD6">
        <w:rPr>
          <w:rFonts w:ascii="Times New Roman" w:eastAsia="Times" w:hAnsi="Times New Roman" w:cs="Times New Roman"/>
          <w:i/>
          <w:sz w:val="24"/>
          <w:szCs w:val="24"/>
        </w:rPr>
        <w:t>cities of refuge</w:t>
      </w:r>
      <w:r w:rsidRPr="00D46CD6">
        <w:rPr>
          <w:rFonts w:ascii="Times New Roman" w:eastAsia="Times" w:hAnsi="Times New Roman" w:cs="Times New Roman"/>
          <w:sz w:val="24"/>
          <w:szCs w:val="24"/>
        </w:rPr>
        <w:t xml:space="preserve">.”  And within this account one will find central truths surrounding that future time — which is seen in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five</w:t>
      </w:r>
      <w:r w:rsidRPr="00D46CD6">
        <w:rPr>
          <w:rFonts w:ascii="Times New Roman" w:eastAsia="Times" w:hAnsi="Times New Roman" w:cs="Times New Roman"/>
          <w:sz w:val="24"/>
          <w:szCs w:val="24"/>
        </w:rPr>
        <w:t xml:space="preserve"> — when the present high priestly ministry of Christ, </w:t>
      </w:r>
      <w:r w:rsidRPr="00D46CD6">
        <w:rPr>
          <w:rFonts w:ascii="Times New Roman" w:eastAsia="Times" w:hAnsi="Times New Roman" w:cs="Times New Roman"/>
          <w:i/>
          <w:sz w:val="24"/>
          <w:szCs w:val="24"/>
        </w:rPr>
        <w:t>after the order of Aaron</w:t>
      </w:r>
      <w:r w:rsidRPr="00D46CD6">
        <w:rPr>
          <w:rFonts w:ascii="Times New Roman" w:eastAsia="Times" w:hAnsi="Times New Roman" w:cs="Times New Roman"/>
          <w:sz w:val="24"/>
          <w:szCs w:val="24"/>
        </w:rPr>
        <w:t xml:space="preserve">, is concluded and Christ comes forth from the heavenly sanctuary as the great King-Priest, </w:t>
      </w:r>
      <w:r w:rsidRPr="00D46CD6">
        <w:rPr>
          <w:rFonts w:ascii="Times New Roman" w:eastAsia="Times" w:hAnsi="Times New Roman" w:cs="Times New Roman"/>
          <w:i/>
          <w:sz w:val="24"/>
          <w:szCs w:val="24"/>
        </w:rPr>
        <w:t>after the order of Melchizedek</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i/>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Three of the cities of refuge were to be on the east side of Jordan, and the three remaining were to be on the west side of Jordan (</w:t>
      </w:r>
      <w:r w:rsidRPr="00D46CD6">
        <w:rPr>
          <w:rFonts w:ascii="Times New Roman" w:eastAsia="Times" w:hAnsi="Times New Roman" w:cs="Times New Roman"/>
          <w:b/>
          <w:sz w:val="24"/>
          <w:szCs w:val="24"/>
        </w:rPr>
        <w:t>Numbers 35:14</w:t>
      </w:r>
      <w:r w:rsidRPr="00D46CD6">
        <w:rPr>
          <w:rFonts w:ascii="Times New Roman" w:eastAsia="Times" w:hAnsi="Times New Roman" w:cs="Times New Roman"/>
          <w:sz w:val="24"/>
          <w:szCs w:val="24"/>
        </w:rPr>
        <w:t>).  The three cities on the east side of Jordan were selected by Moses, prior to his death and the subsequent entrance of the Israelites into the land of Canaan (</w:t>
      </w:r>
      <w:r w:rsidRPr="00D46CD6">
        <w:rPr>
          <w:rFonts w:ascii="Times New Roman" w:eastAsia="Times" w:hAnsi="Times New Roman" w:cs="Times New Roman"/>
          <w:b/>
          <w:sz w:val="24"/>
          <w:szCs w:val="24"/>
        </w:rPr>
        <w:t>Deuteronomy 4:41-43</w:t>
      </w:r>
      <w:r w:rsidRPr="00D46CD6">
        <w:rPr>
          <w:rFonts w:ascii="Times New Roman" w:eastAsia="Times" w:hAnsi="Times New Roman" w:cs="Times New Roman"/>
          <w:sz w:val="24"/>
          <w:szCs w:val="24"/>
        </w:rPr>
        <w:t>); and the three cities on the west side of Jordan were selected by the children of Israel under the leadership of Joshua, following their entrance into the land (</w:t>
      </w:r>
      <w:r w:rsidRPr="00D46CD6">
        <w:rPr>
          <w:rFonts w:ascii="Times New Roman" w:eastAsia="Times" w:hAnsi="Times New Roman" w:cs="Times New Roman"/>
          <w:b/>
          <w:sz w:val="24"/>
          <w:szCs w:val="24"/>
        </w:rPr>
        <w:t>Joshua 20:1-7</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These cities were set aside to provide </w:t>
      </w:r>
      <w:r w:rsidRPr="00D46CD6">
        <w:rPr>
          <w:rFonts w:ascii="Times New Roman" w:eastAsia="Times" w:hAnsi="Times New Roman" w:cs="Times New Roman"/>
          <w:i/>
          <w:sz w:val="24"/>
          <w:szCs w:val="24"/>
        </w:rPr>
        <w:t>a sanctuary</w:t>
      </w:r>
      <w:r w:rsidRPr="00D46CD6">
        <w:rPr>
          <w:rFonts w:ascii="Times New Roman" w:eastAsia="Times" w:hAnsi="Times New Roman" w:cs="Times New Roman"/>
          <w:sz w:val="24"/>
          <w:szCs w:val="24"/>
        </w:rPr>
        <w:t xml:space="preserve"> for any man who killed another man by an unpremeditated act.  The divine decree given to Noah and his sons following the Flood required the death of the slayer at the hands of man:</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i/>
          <w:sz w:val="24"/>
          <w:szCs w:val="24"/>
        </w:rPr>
        <w:t>Whoever sheds man</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s blood</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by man his blood shall be shed</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for in the image of God He made man</w:t>
      </w:r>
      <w:r w:rsidRPr="00D46CD6">
        <w:rPr>
          <w:rFonts w:ascii="Times New Roman" w:eastAsia="Times" w:hAnsi="Times New Roman" w:cs="Times New Roman"/>
          <w:sz w:val="24"/>
          <w:szCs w:val="24"/>
        </w:rPr>
        <w:t>. (</w:t>
      </w:r>
      <w:r w:rsidRPr="00D46CD6">
        <w:rPr>
          <w:rFonts w:ascii="Times New Roman" w:eastAsia="Times" w:hAnsi="Times New Roman" w:cs="Times New Roman"/>
          <w:b/>
          <w:sz w:val="24"/>
          <w:szCs w:val="24"/>
        </w:rPr>
        <w:t>Genesis 9:6</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lastRenderedPageBreak/>
        <w:t>And God’s injunction concerning capital punishment for a capital crime was later reiterated to Moses and is part of the Mosaic Economy as well (</w:t>
      </w:r>
      <w:r w:rsidRPr="00D46CD6">
        <w:rPr>
          <w:rFonts w:ascii="Times New Roman" w:eastAsia="Times" w:hAnsi="Times New Roman" w:cs="Times New Roman"/>
          <w:b/>
          <w:sz w:val="24"/>
          <w:szCs w:val="24"/>
        </w:rPr>
        <w:t>Exodus 20:13</w:t>
      </w:r>
      <w:r w:rsidRPr="00D46CD6">
        <w:rPr>
          <w:rFonts w:ascii="Times New Roman" w:eastAsia="Times" w:hAnsi="Times New Roman" w:cs="Times New Roman"/>
          <w:sz w:val="24"/>
          <w:szCs w:val="24"/>
        </w:rPr>
        <w:t>;</w:t>
      </w:r>
      <w:r w:rsidRPr="00D46CD6">
        <w:rPr>
          <w:rFonts w:ascii="Times New Roman" w:eastAsia="Times" w:hAnsi="Times New Roman" w:cs="Times New Roman"/>
          <w:b/>
          <w:sz w:val="24"/>
          <w:szCs w:val="24"/>
        </w:rPr>
        <w:t xml:space="preserve"> 21:12ff</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The command concerning capital punishment for a capital crime was thus given to Noah and his sons over eight hundred years before it was delivered to the children of Israel under Moses.  Consequently, man not being under the Mosaic Economy today has </w:t>
      </w:r>
      <w:r w:rsidRPr="00D46CD6">
        <w:rPr>
          <w:rFonts w:ascii="Times New Roman" w:eastAsia="Times" w:hAnsi="Times New Roman" w:cs="Times New Roman"/>
          <w:i/>
          <w:sz w:val="24"/>
          <w:szCs w:val="24"/>
        </w:rPr>
        <w:t xml:space="preserve">nothing </w:t>
      </w:r>
      <w:r w:rsidRPr="00D46CD6">
        <w:rPr>
          <w:rFonts w:ascii="Times New Roman" w:eastAsia="Times" w:hAnsi="Times New Roman" w:cs="Times New Roman"/>
          <w:sz w:val="24"/>
          <w:szCs w:val="24"/>
        </w:rPr>
        <w:t xml:space="preserve">to do with the validity or non-validity of capital punishment for a capital crime, for not only does the biblical origin of this injunction </w:t>
      </w:r>
      <w:r w:rsidRPr="00D46CD6">
        <w:rPr>
          <w:rFonts w:ascii="Times New Roman" w:eastAsia="Times" w:hAnsi="Times New Roman" w:cs="Times New Roman"/>
          <w:i/>
          <w:sz w:val="24"/>
          <w:szCs w:val="24"/>
        </w:rPr>
        <w:t xml:space="preserve">precede </w:t>
      </w:r>
      <w:r w:rsidRPr="00D46CD6">
        <w:rPr>
          <w:rFonts w:ascii="Times New Roman" w:eastAsia="Times" w:hAnsi="Times New Roman" w:cs="Times New Roman"/>
          <w:sz w:val="24"/>
          <w:szCs w:val="24"/>
        </w:rPr>
        <w:t xml:space="preserve">the giving of the Law through Moses but the command given to Noah and his sons (approx. 2,300 B.C.) </w:t>
      </w:r>
      <w:r w:rsidRPr="00D46CD6">
        <w:rPr>
          <w:rFonts w:ascii="Times New Roman" w:eastAsia="Times" w:hAnsi="Times New Roman" w:cs="Times New Roman"/>
          <w:i/>
          <w:sz w:val="24"/>
          <w:szCs w:val="24"/>
        </w:rPr>
        <w:t>has never been repealed</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Although capital punishment for a capital offense has never been repealed, provision was later made for a man who killed another man unintentionally.  This was the divinely established purpose for setting aside the six cities of refuge (cf. </w:t>
      </w:r>
      <w:r w:rsidRPr="00D46CD6">
        <w:rPr>
          <w:rFonts w:ascii="Times New Roman" w:eastAsia="Times" w:hAnsi="Times New Roman" w:cs="Times New Roman"/>
          <w:b/>
          <w:sz w:val="24"/>
          <w:szCs w:val="24"/>
        </w:rPr>
        <w:t>Exodus 21:12</w:t>
      </w:r>
      <w:r w:rsidRPr="00D46CD6">
        <w:rPr>
          <w:rFonts w:ascii="Times New Roman" w:eastAsia="Times" w:hAnsi="Times New Roman" w:cs="Times New Roman"/>
          <w:sz w:val="24"/>
          <w:szCs w:val="24"/>
        </w:rPr>
        <w:t>,</w:t>
      </w:r>
      <w:r w:rsidRPr="00D46CD6">
        <w:rPr>
          <w:rFonts w:ascii="Times New Roman" w:eastAsia="Times" w:hAnsi="Times New Roman" w:cs="Times New Roman"/>
          <w:b/>
          <w:sz w:val="24"/>
          <w:szCs w:val="24"/>
        </w:rPr>
        <w:t xml:space="preserve"> 13</w:t>
      </w:r>
      <w:r w:rsidRPr="00D46CD6">
        <w:rPr>
          <w:rFonts w:ascii="Times New Roman" w:eastAsia="Times" w:hAnsi="Times New Roman" w:cs="Times New Roman"/>
          <w:sz w:val="24"/>
          <w:szCs w:val="24"/>
        </w:rPr>
        <w:t>).  These cities were to be located at places where at least one city would be easily accessible to any Israelite living in the land of Canaan.  And should one Israelite kill another Israelite by accidental means — unintentionally — he could flee to the nearest city of refuge and be provided a sanctuary from the near kinsman of the person who had been slain.</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It fell upon the lot of the near kinsman to fulfill God’s injunction concerning capital punishment for a capital crime.  The near kinsman was to confront the slayer and, in turn, slay him.  God’s requirement in the matter was </w:t>
      </w:r>
      <w:r w:rsidRPr="00D46CD6">
        <w:rPr>
          <w:rFonts w:ascii="Times New Roman" w:eastAsia="Times" w:hAnsi="Times New Roman" w:cs="Times New Roman"/>
          <w:i/>
          <w:sz w:val="24"/>
          <w:szCs w:val="24"/>
        </w:rPr>
        <w:t>blood for blood</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Numbers 35:16-21</w:t>
      </w:r>
      <w:r w:rsidRPr="00D46CD6">
        <w:rPr>
          <w:rFonts w:ascii="Times New Roman" w:eastAsia="Times" w:hAnsi="Times New Roman" w:cs="Times New Roman"/>
          <w:sz w:val="24"/>
          <w:szCs w:val="24"/>
        </w:rPr>
        <w:t xml:space="preserve">; cf. </w:t>
      </w:r>
      <w:r w:rsidRPr="00D46CD6">
        <w:rPr>
          <w:rFonts w:ascii="Times New Roman" w:eastAsia="Times" w:hAnsi="Times New Roman" w:cs="Times New Roman"/>
          <w:b/>
          <w:sz w:val="24"/>
          <w:szCs w:val="24"/>
        </w:rPr>
        <w:t>Deuteronomy 19:21</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God’s previous instructions to Noah and his sons remained </w:t>
      </w:r>
      <w:r w:rsidRPr="00D46CD6">
        <w:rPr>
          <w:rFonts w:ascii="Times New Roman" w:eastAsia="Times" w:hAnsi="Times New Roman" w:cs="Times New Roman"/>
          <w:i/>
          <w:sz w:val="24"/>
          <w:szCs w:val="24"/>
        </w:rPr>
        <w:t>unchanged</w:t>
      </w:r>
      <w:r w:rsidRPr="00D46CD6">
        <w:rPr>
          <w:rFonts w:ascii="Times New Roman" w:eastAsia="Times" w:hAnsi="Times New Roman" w:cs="Times New Roman"/>
          <w:sz w:val="24"/>
          <w:szCs w:val="24"/>
        </w:rPr>
        <w:t xml:space="preserve"> within the framework of God’s instructions to Moses.  Something though was added to these instructions within the Mosaic Economy.  Provision was made for the person guilty of accidental, unpremeditated murder.  And once the Israelite guilty of such an act had taken advantage of that provision — once the slayer had fled to and was inside the walls of one of the six designated cities of refuge — the near kinsman, as long as the slayer remained in this place, couldn’t touch him.</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Any individual though who fled to one of the cities of refuge must, at a later time, be returned to the area where the slaying occurred and appear before a judicial court.  And, should the testimony at this court prove to be negative — i.e., show that the man had committed the act in a willful manner — at least two witnesses were required to testify against the man in this respect.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If the slayer was found </w:t>
      </w:r>
      <w:r w:rsidRPr="00D46CD6">
        <w:rPr>
          <w:rFonts w:ascii="Times New Roman" w:eastAsia="Times" w:hAnsi="Times New Roman" w:cs="Times New Roman"/>
          <w:i/>
          <w:sz w:val="24"/>
          <w:szCs w:val="24"/>
        </w:rPr>
        <w:t>guilty of willful murder</w:t>
      </w:r>
      <w:r w:rsidRPr="00D46CD6">
        <w:rPr>
          <w:rFonts w:ascii="Times New Roman" w:eastAsia="Times" w:hAnsi="Times New Roman" w:cs="Times New Roman"/>
          <w:sz w:val="24"/>
          <w:szCs w:val="24"/>
        </w:rPr>
        <w:t>, he would no longer be granted sanctuary in a city of refuge.  Rather, he would be turned over to the near kinsman to be slain; and the near kinsman, slaying the man, would not be guilty of blood himself.</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But if the slayer, on the other hand, was found </w:t>
      </w:r>
      <w:r w:rsidRPr="00D46CD6">
        <w:rPr>
          <w:rFonts w:ascii="Times New Roman" w:eastAsia="Times" w:hAnsi="Times New Roman" w:cs="Times New Roman"/>
          <w:i/>
          <w:sz w:val="24"/>
          <w:szCs w:val="24"/>
        </w:rPr>
        <w:t>guilty only of involuntary manslaughter</w:t>
      </w:r>
      <w:r w:rsidRPr="00D46CD6">
        <w:rPr>
          <w:rFonts w:ascii="Times New Roman" w:eastAsia="Times" w:hAnsi="Times New Roman" w:cs="Times New Roman"/>
          <w:sz w:val="24"/>
          <w:szCs w:val="24"/>
        </w:rPr>
        <w:t>, he would be returned to the safety of the city of refuge to which he had previously fled (</w:t>
      </w:r>
      <w:r w:rsidRPr="00D46CD6">
        <w:rPr>
          <w:rFonts w:ascii="Times New Roman" w:eastAsia="Times" w:hAnsi="Times New Roman" w:cs="Times New Roman"/>
          <w:b/>
          <w:sz w:val="24"/>
          <w:szCs w:val="24"/>
        </w:rPr>
        <w:t>Numbers 35:22-28</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Then there was the matter of a </w:t>
      </w:r>
      <w:r w:rsidRPr="00D46CD6">
        <w:rPr>
          <w:rFonts w:ascii="Times New Roman" w:eastAsia="Times" w:hAnsi="Times New Roman" w:cs="Times New Roman"/>
          <w:i/>
          <w:sz w:val="24"/>
          <w:szCs w:val="24"/>
        </w:rPr>
        <w:t xml:space="preserve">ransom. </w:t>
      </w:r>
      <w:r w:rsidRPr="00D46CD6">
        <w:rPr>
          <w:rFonts w:ascii="Times New Roman" w:eastAsia="Times" w:hAnsi="Times New Roman" w:cs="Times New Roman"/>
          <w:sz w:val="24"/>
          <w:szCs w:val="24"/>
        </w:rPr>
        <w:t xml:space="preserve"> This ransom constituted a payment for the life of the one found to have committed involuntary manslaughter.  No ransom though was provided for the life of a person found guilty of willful manslaughter.  Rather, he was to forfeit his own life (</w:t>
      </w:r>
      <w:r w:rsidRPr="00D46CD6">
        <w:rPr>
          <w:rFonts w:ascii="Times New Roman" w:eastAsia="Times" w:hAnsi="Times New Roman" w:cs="Times New Roman"/>
          <w:i/>
          <w:sz w:val="24"/>
          <w:szCs w:val="24"/>
        </w:rPr>
        <w:t>blood for blood</w:t>
      </w:r>
      <w:r w:rsidRPr="00D46CD6">
        <w:rPr>
          <w:rFonts w:ascii="Times New Roman" w:eastAsia="Times" w:hAnsi="Times New Roman" w:cs="Times New Roman"/>
          <w:sz w:val="24"/>
          <w:szCs w:val="24"/>
        </w:rPr>
        <w:t>), apart from a ransom.</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But though the ransom was a provision for the one having committed involuntary manslaughter, there was a stipulation:  </w:t>
      </w:r>
      <w:r w:rsidRPr="00D46CD6">
        <w:rPr>
          <w:rFonts w:ascii="Times New Roman" w:eastAsia="Times" w:hAnsi="Times New Roman" w:cs="Times New Roman"/>
          <w:i/>
          <w:sz w:val="24"/>
          <w:szCs w:val="24"/>
        </w:rPr>
        <w:t>The ransom could not be used until the death of the high priest</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Numbers 35:28</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32</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Once the high priest in the camp of Israel had died and the ransom had been paid, the individual who had previously been found guilty only of involuntary manslaughter was then </w:t>
      </w:r>
      <w:r w:rsidRPr="00D46CD6">
        <w:rPr>
          <w:rFonts w:ascii="Times New Roman" w:eastAsia="Times" w:hAnsi="Times New Roman" w:cs="Times New Roman"/>
          <w:i/>
          <w:sz w:val="24"/>
          <w:szCs w:val="24"/>
        </w:rPr>
        <w:t>free to leave the particular city of refuge where he had been provided a sanctuary and return to the land of his possession</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And once this had occurred</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the near kinsman no longer had any claim on that individual</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i/>
          <w:sz w:val="24"/>
          <w:szCs w:val="24"/>
        </w:rPr>
      </w:pPr>
    </w:p>
    <w:p w:rsidR="00D46CD6" w:rsidRPr="00D46CD6" w:rsidRDefault="00D46CD6" w:rsidP="00293F3C">
      <w:pPr>
        <w:spacing w:after="0" w:line="240" w:lineRule="auto"/>
        <w:ind w:left="720" w:right="720"/>
        <w:jc w:val="center"/>
        <w:rPr>
          <w:rFonts w:ascii="Times New Roman" w:eastAsia="Times" w:hAnsi="Times New Roman" w:cs="Times New Roman"/>
          <w:sz w:val="24"/>
          <w:szCs w:val="24"/>
        </w:rPr>
      </w:pPr>
      <w:r w:rsidRPr="00D46CD6">
        <w:rPr>
          <w:rFonts w:ascii="Times New Roman" w:eastAsia="Times" w:hAnsi="Times New Roman" w:cs="Times New Roman"/>
          <w:sz w:val="24"/>
          <w:szCs w:val="24"/>
        </w:rPr>
        <w:t>Israel, the Slayer</w:t>
      </w:r>
    </w:p>
    <w:p w:rsidR="00D46CD6" w:rsidRPr="00D46CD6" w:rsidRDefault="00D46CD6" w:rsidP="00293F3C">
      <w:pPr>
        <w:spacing w:after="0" w:line="240" w:lineRule="auto"/>
        <w:ind w:left="720" w:right="720"/>
        <w:rPr>
          <w:rFonts w:ascii="Times New Roman" w:eastAsia="Times" w:hAnsi="Times New Roman" w:cs="Times New Roman"/>
          <w:spacing w:val="-1"/>
          <w:sz w:val="24"/>
          <w:szCs w:val="24"/>
        </w:rPr>
      </w:pPr>
    </w:p>
    <w:p w:rsidR="00D46CD6" w:rsidRPr="00D46CD6" w:rsidRDefault="00D46CD6" w:rsidP="00293F3C">
      <w:pPr>
        <w:spacing w:after="0" w:line="240" w:lineRule="auto"/>
        <w:ind w:left="720" w:right="720"/>
        <w:rPr>
          <w:rFonts w:ascii="Times New Roman" w:eastAsia="Times" w:hAnsi="Times New Roman" w:cs="Times New Roman"/>
          <w:spacing w:val="-1"/>
          <w:sz w:val="24"/>
          <w:szCs w:val="24"/>
        </w:rPr>
      </w:pPr>
      <w:r w:rsidRPr="00D46CD6">
        <w:rPr>
          <w:rFonts w:ascii="Times New Roman" w:eastAsia="Times" w:hAnsi="Times New Roman" w:cs="Times New Roman"/>
          <w:spacing w:val="-1"/>
          <w:sz w:val="24"/>
          <w:szCs w:val="24"/>
        </w:rPr>
        <w:t xml:space="preserve">In the Old Testament (in the type) it was </w:t>
      </w:r>
      <w:r w:rsidRPr="00D46CD6">
        <w:rPr>
          <w:rFonts w:ascii="Times New Roman" w:eastAsia="Times" w:hAnsi="Times New Roman" w:cs="Times New Roman"/>
          <w:i/>
          <w:spacing w:val="-1"/>
          <w:sz w:val="24"/>
          <w:szCs w:val="24"/>
        </w:rPr>
        <w:t>individual Israelites</w:t>
      </w:r>
      <w:r w:rsidRPr="00D46CD6">
        <w:rPr>
          <w:rFonts w:ascii="Times New Roman" w:eastAsia="Times" w:hAnsi="Times New Roman" w:cs="Times New Roman"/>
          <w:spacing w:val="-1"/>
          <w:sz w:val="24"/>
          <w:szCs w:val="24"/>
        </w:rPr>
        <w:t xml:space="preserve"> who found themselves guilty of manslaughter (willful or involuntary) and, consequently, in a position where they would either be slain or be granted protection in a city of refuge.  Today (in the antitype) it is </w:t>
      </w:r>
      <w:r w:rsidRPr="00D46CD6">
        <w:rPr>
          <w:rFonts w:ascii="Times New Roman" w:eastAsia="Times" w:hAnsi="Times New Roman" w:cs="Times New Roman"/>
          <w:i/>
          <w:spacing w:val="-1"/>
          <w:sz w:val="24"/>
          <w:szCs w:val="24"/>
        </w:rPr>
        <w:t>the entire nation of Israel</w:t>
      </w:r>
      <w:r w:rsidRPr="00D46CD6">
        <w:rPr>
          <w:rFonts w:ascii="Times New Roman" w:eastAsia="Times" w:hAnsi="Times New Roman" w:cs="Times New Roman"/>
          <w:spacing w:val="-1"/>
          <w:sz w:val="24"/>
          <w:szCs w:val="24"/>
        </w:rPr>
        <w:t xml:space="preserve"> that finds itself guilty of manslaughter and in a position to either be slain or be granted protection.</w:t>
      </w:r>
    </w:p>
    <w:p w:rsidR="00D46CD6" w:rsidRPr="00D46CD6" w:rsidRDefault="00D46CD6" w:rsidP="00293F3C">
      <w:pPr>
        <w:spacing w:after="0" w:line="240" w:lineRule="auto"/>
        <w:ind w:left="720" w:right="720"/>
        <w:rPr>
          <w:rFonts w:ascii="Times New Roman" w:eastAsia="Times" w:hAnsi="Times New Roman" w:cs="Times New Roman"/>
          <w:spacing w:val="-1"/>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The nation of Israel is guilty of </w:t>
      </w:r>
      <w:r w:rsidRPr="00D46CD6">
        <w:rPr>
          <w:rFonts w:ascii="Times New Roman" w:eastAsia="Times" w:hAnsi="Times New Roman" w:cs="Times New Roman"/>
          <w:i/>
          <w:sz w:val="24"/>
          <w:szCs w:val="24"/>
        </w:rPr>
        <w:t>blood</w:t>
      </w:r>
      <w:r w:rsidRPr="00D46CD6">
        <w:rPr>
          <w:rFonts w:ascii="Times New Roman" w:eastAsia="Times" w:hAnsi="Times New Roman" w:cs="Times New Roman"/>
          <w:sz w:val="24"/>
          <w:szCs w:val="24"/>
        </w:rPr>
        <w:t xml:space="preserve">.  The nation is guilty of </w:t>
      </w:r>
      <w:r w:rsidRPr="00D46CD6">
        <w:rPr>
          <w:rFonts w:ascii="Times New Roman" w:eastAsia="Times" w:hAnsi="Times New Roman" w:cs="Times New Roman"/>
          <w:i/>
          <w:sz w:val="24"/>
          <w:szCs w:val="24"/>
        </w:rPr>
        <w:t>the death of their Messiah</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the Lord Jesus Christ.</w:t>
      </w:r>
    </w:p>
    <w:p w:rsidR="00D46CD6" w:rsidRPr="00D46CD6" w:rsidRDefault="00D46CD6" w:rsidP="00293F3C">
      <w:pPr>
        <w:spacing w:after="0" w:line="240" w:lineRule="auto"/>
        <w:ind w:left="720" w:right="720"/>
        <w:rPr>
          <w:rFonts w:ascii="Times New Roman" w:eastAsia="Times" w:hAnsi="Times New Roman" w:cs="Times New Roman"/>
          <w:i/>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The paschal lamb was given to Israel, and </w:t>
      </w:r>
      <w:r w:rsidRPr="00D46CD6">
        <w:rPr>
          <w:rFonts w:ascii="Times New Roman" w:eastAsia="Times" w:hAnsi="Times New Roman" w:cs="Times New Roman"/>
          <w:i/>
          <w:sz w:val="24"/>
          <w:szCs w:val="24"/>
        </w:rPr>
        <w:t>only Israel</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could slay this lamb</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Exodus 12:1ff</w:t>
      </w:r>
      <w:r w:rsidRPr="00D46CD6">
        <w:rPr>
          <w:rFonts w:ascii="Times New Roman" w:eastAsia="Times" w:hAnsi="Times New Roman" w:cs="Times New Roman"/>
          <w:sz w:val="24"/>
          <w:szCs w:val="24"/>
        </w:rPr>
        <w:t>).  “Jesus” was</w:t>
      </w:r>
      <w:r w:rsidRPr="00D46CD6">
        <w:rPr>
          <w:rFonts w:ascii="Times New Roman" w:eastAsia="Times" w:hAnsi="Times New Roman" w:cs="Times New Roman"/>
          <w:i/>
          <w:sz w:val="24"/>
          <w:szCs w:val="24"/>
        </w:rPr>
        <w:t xml:space="preserve"> the Paschal Lamb</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 Corinthians 5:7</w:t>
      </w:r>
      <w:r w:rsidRPr="00D46CD6">
        <w:rPr>
          <w:rFonts w:ascii="Times New Roman" w:eastAsia="Times" w:hAnsi="Times New Roman" w:cs="Times New Roman"/>
          <w:sz w:val="24"/>
          <w:szCs w:val="24"/>
        </w:rPr>
        <w:t xml:space="preserve">), to whom all the sacrificial lambs in the Old Testament pointed; and </w:t>
      </w:r>
      <w:r w:rsidRPr="00D46CD6">
        <w:rPr>
          <w:rFonts w:ascii="Times New Roman" w:eastAsia="Times" w:hAnsi="Times New Roman" w:cs="Times New Roman"/>
          <w:i/>
          <w:sz w:val="24"/>
          <w:szCs w:val="24"/>
        </w:rPr>
        <w:t>only Israel could have slain Jesus</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w:t>
      </w:r>
      <w:r w:rsidRPr="00D46CD6">
        <w:rPr>
          <w:rFonts w:ascii="Times New Roman" w:eastAsia="Times" w:hAnsi="Times New Roman" w:cs="Times New Roman"/>
          <w:sz w:val="24"/>
          <w:szCs w:val="24"/>
        </w:rPr>
        <w:t>which is exactly what, according to Scripture, occurred (</w:t>
      </w:r>
      <w:r w:rsidRPr="00D46CD6">
        <w:rPr>
          <w:rFonts w:ascii="Times New Roman" w:eastAsia="Times" w:hAnsi="Times New Roman" w:cs="Times New Roman"/>
          <w:b/>
          <w:sz w:val="24"/>
          <w:szCs w:val="24"/>
        </w:rPr>
        <w:t>Acts 2:23</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36</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3:12-15</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Israel today is </w:t>
      </w:r>
      <w:r w:rsidRPr="00D46CD6">
        <w:rPr>
          <w:rFonts w:ascii="Times New Roman" w:eastAsia="Times" w:hAnsi="Times New Roman" w:cs="Times New Roman"/>
          <w:i/>
          <w:sz w:val="24"/>
          <w:szCs w:val="24"/>
        </w:rPr>
        <w:t xml:space="preserve">unclean </w:t>
      </w:r>
      <w:r w:rsidRPr="00D46CD6">
        <w:rPr>
          <w:rFonts w:ascii="Times New Roman" w:eastAsia="Times" w:hAnsi="Times New Roman" w:cs="Times New Roman"/>
          <w:sz w:val="24"/>
          <w:szCs w:val="24"/>
        </w:rPr>
        <w:t xml:space="preserve">through contact with the dead body of God’s Son, with cleansing to be </w:t>
      </w:r>
      <w:r w:rsidRPr="00D46CD6">
        <w:rPr>
          <w:rFonts w:ascii="Times New Roman" w:eastAsia="Times" w:hAnsi="Times New Roman" w:cs="Times New Roman"/>
          <w:b/>
          <w:sz w:val="24"/>
          <w:szCs w:val="24"/>
        </w:rPr>
        <w:t xml:space="preserve">provided </w:t>
      </w:r>
      <w:r w:rsidRPr="00D46CD6">
        <w:rPr>
          <w:rFonts w:ascii="Times New Roman" w:eastAsia="Times" w:hAnsi="Times New Roman" w:cs="Times New Roman"/>
          <w:b/>
          <w:i/>
          <w:sz w:val="24"/>
          <w:szCs w:val="24"/>
        </w:rPr>
        <w:t>on the seventh day</w:t>
      </w:r>
      <w:r w:rsidRPr="00D46CD6">
        <w:rPr>
          <w:rFonts w:ascii="Times New Roman" w:eastAsia="Times" w:hAnsi="Times New Roman" w:cs="Times New Roman"/>
          <w:b/>
          <w:sz w:val="24"/>
          <w:szCs w:val="24"/>
        </w:rPr>
        <w:t xml:space="preserve"> — the seventh 1,000-year period</w:t>
      </w:r>
      <w:r w:rsidRPr="00D46CD6">
        <w:rPr>
          <w:rFonts w:ascii="Times New Roman" w:eastAsia="Times" w:hAnsi="Times New Roman" w:cs="Times New Roman"/>
          <w:sz w:val="24"/>
          <w:szCs w:val="24"/>
        </w:rPr>
        <w:t>,</w:t>
      </w:r>
      <w:r w:rsidRPr="00D46CD6">
        <w:rPr>
          <w:rFonts w:ascii="Times New Roman" w:eastAsia="Times" w:hAnsi="Times New Roman" w:cs="Times New Roman"/>
          <w:b/>
          <w:sz w:val="24"/>
          <w:szCs w:val="24"/>
        </w:rPr>
        <w:t xml:space="preserve"> the Messianic Era (Numbers 19:11</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12</w:t>
      </w:r>
      <w:r w:rsidRPr="00D46CD6">
        <w:rPr>
          <w:rFonts w:ascii="Times New Roman" w:eastAsia="Times" w:hAnsi="Times New Roman" w:cs="Times New Roman"/>
          <w:sz w:val="24"/>
          <w:szCs w:val="24"/>
        </w:rPr>
        <w:t xml:space="preserve">).  But how is Israel’s act, as the slayer, to be reckoned?  Was it </w:t>
      </w:r>
      <w:r w:rsidRPr="00D46CD6">
        <w:rPr>
          <w:rFonts w:ascii="Times New Roman" w:eastAsia="Times" w:hAnsi="Times New Roman" w:cs="Times New Roman"/>
          <w:i/>
          <w:sz w:val="24"/>
          <w:szCs w:val="24"/>
        </w:rPr>
        <w:t>a premeditated act</w:t>
      </w:r>
      <w:r w:rsidRPr="00D46CD6">
        <w:rPr>
          <w:rFonts w:ascii="Times New Roman" w:eastAsia="Times" w:hAnsi="Times New Roman" w:cs="Times New Roman"/>
          <w:sz w:val="24"/>
          <w:szCs w:val="24"/>
        </w:rPr>
        <w:t xml:space="preserve">?  Or was it </w:t>
      </w:r>
      <w:r w:rsidRPr="00D46CD6">
        <w:rPr>
          <w:rFonts w:ascii="Times New Roman" w:eastAsia="Times" w:hAnsi="Times New Roman" w:cs="Times New Roman"/>
          <w:i/>
          <w:sz w:val="24"/>
          <w:szCs w:val="24"/>
        </w:rPr>
        <w:t>an unpremeditated act</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If it was a premeditated act, the nation would have to be cut off.  No ransom could be provided (it would have to be </w:t>
      </w:r>
      <w:r w:rsidRPr="00D46CD6">
        <w:rPr>
          <w:rFonts w:ascii="Times New Roman" w:eastAsia="Times" w:hAnsi="Times New Roman" w:cs="Times New Roman"/>
          <w:i/>
          <w:sz w:val="24"/>
          <w:szCs w:val="24"/>
        </w:rPr>
        <w:t>blood for blood</w:t>
      </w:r>
      <w:r w:rsidRPr="00D46CD6">
        <w:rPr>
          <w:rFonts w:ascii="Times New Roman" w:eastAsia="Times" w:hAnsi="Times New Roman" w:cs="Times New Roman"/>
          <w:sz w:val="24"/>
          <w:szCs w:val="24"/>
        </w:rPr>
        <w:t xml:space="preserve">; the nation would have to pay with its own life); nor, if </w:t>
      </w:r>
      <w:r w:rsidRPr="00D46CD6">
        <w:rPr>
          <w:rFonts w:ascii="Times New Roman" w:eastAsia="Times" w:hAnsi="Times New Roman" w:cs="Times New Roman"/>
          <w:i/>
          <w:sz w:val="24"/>
          <w:szCs w:val="24"/>
        </w:rPr>
        <w:t>a premeditated act</w:t>
      </w:r>
      <w:r w:rsidRPr="00D46CD6">
        <w:rPr>
          <w:rFonts w:ascii="Times New Roman" w:eastAsia="Times" w:hAnsi="Times New Roman" w:cs="Times New Roman"/>
          <w:sz w:val="24"/>
          <w:szCs w:val="24"/>
        </w:rPr>
        <w:t xml:space="preserve">, could the nation </w:t>
      </w:r>
      <w:r w:rsidRPr="00D46CD6">
        <w:rPr>
          <w:rFonts w:ascii="Times New Roman" w:eastAsia="Times" w:hAnsi="Times New Roman" w:cs="Times New Roman"/>
          <w:i/>
          <w:sz w:val="24"/>
          <w:szCs w:val="24"/>
        </w:rPr>
        <w:t>ever</w:t>
      </w:r>
      <w:r w:rsidRPr="00D46CD6">
        <w:rPr>
          <w:rFonts w:ascii="Times New Roman" w:eastAsia="Times" w:hAnsi="Times New Roman" w:cs="Times New Roman"/>
          <w:sz w:val="24"/>
          <w:szCs w:val="24"/>
        </w:rPr>
        <w:t xml:space="preserve"> be allowed to return to the land of her possession (which would mean, in the final analysis, that God’s promises to Abraham, beginning with </w:t>
      </w:r>
      <w:r w:rsidRPr="00D46CD6">
        <w:rPr>
          <w:rFonts w:ascii="Times New Roman" w:eastAsia="Times" w:hAnsi="Times New Roman" w:cs="Times New Roman"/>
          <w:b/>
          <w:sz w:val="24"/>
          <w:szCs w:val="24"/>
        </w:rPr>
        <w:t>Genesis 12:1-3</w:t>
      </w:r>
      <w:r w:rsidRPr="00D46CD6">
        <w:rPr>
          <w:rFonts w:ascii="Times New Roman" w:eastAsia="Times" w:hAnsi="Times New Roman" w:cs="Times New Roman"/>
          <w:sz w:val="24"/>
          <w:szCs w:val="24"/>
        </w:rPr>
        <w:t xml:space="preserve">, could </w:t>
      </w:r>
      <w:r w:rsidRPr="00D46CD6">
        <w:rPr>
          <w:rFonts w:ascii="Times New Roman" w:eastAsia="Times" w:hAnsi="Times New Roman" w:cs="Times New Roman"/>
          <w:i/>
          <w:sz w:val="24"/>
          <w:szCs w:val="24"/>
        </w:rPr>
        <w:t>never</w:t>
      </w:r>
      <w:r w:rsidRPr="00D46CD6">
        <w:rPr>
          <w:rFonts w:ascii="Times New Roman" w:eastAsia="Times" w:hAnsi="Times New Roman" w:cs="Times New Roman"/>
          <w:sz w:val="24"/>
          <w:szCs w:val="24"/>
        </w:rPr>
        <w:t xml:space="preserve"> be realized).</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However, if Jesus was delivered into Israel’s hands after a manner that would allow the nation’s act of crucifying her Messiah to be looked upon as </w:t>
      </w:r>
      <w:r w:rsidRPr="00D46CD6">
        <w:rPr>
          <w:rFonts w:ascii="Times New Roman" w:eastAsia="Times" w:hAnsi="Times New Roman" w:cs="Times New Roman"/>
          <w:i/>
          <w:sz w:val="24"/>
          <w:szCs w:val="24"/>
        </w:rPr>
        <w:t>unpremeditated murder</w:t>
      </w:r>
      <w:r w:rsidRPr="00D46CD6">
        <w:rPr>
          <w:rFonts w:ascii="Times New Roman" w:eastAsia="Times" w:hAnsi="Times New Roman" w:cs="Times New Roman"/>
          <w:sz w:val="24"/>
          <w:szCs w:val="24"/>
        </w:rPr>
        <w:t xml:space="preserve"> — i.e., allow the nation’s act to be looked upon as having been done through </w:t>
      </w:r>
      <w:r w:rsidRPr="00D46CD6">
        <w:rPr>
          <w:rFonts w:ascii="Times New Roman" w:eastAsia="Times" w:hAnsi="Times New Roman" w:cs="Times New Roman"/>
          <w:i/>
          <w:sz w:val="24"/>
          <w:szCs w:val="24"/>
        </w:rPr>
        <w:t>ignorance</w:t>
      </w:r>
      <w:r w:rsidRPr="00D46CD6">
        <w:rPr>
          <w:rFonts w:ascii="Times New Roman" w:eastAsia="Times" w:hAnsi="Times New Roman" w:cs="Times New Roman"/>
          <w:sz w:val="24"/>
          <w:szCs w:val="24"/>
        </w:rPr>
        <w:t xml:space="preserve"> — </w:t>
      </w:r>
      <w:r w:rsidRPr="00D46CD6">
        <w:rPr>
          <w:rFonts w:ascii="Times New Roman" w:eastAsia="Times" w:hAnsi="Times New Roman" w:cs="Times New Roman"/>
          <w:sz w:val="24"/>
          <w:szCs w:val="24"/>
        </w:rPr>
        <w:lastRenderedPageBreak/>
        <w:t xml:space="preserve">then Israel could be granted protection and a ransom could be provided.  And beyond that, the ransom could one day be used by the nation, at which time Israel would be free to return to the land of her possession (allowing God’s promises to Abraham, beginning with </w:t>
      </w:r>
      <w:r w:rsidRPr="00D46CD6">
        <w:rPr>
          <w:rFonts w:ascii="Times New Roman" w:eastAsia="Times" w:hAnsi="Times New Roman" w:cs="Times New Roman"/>
          <w:b/>
          <w:sz w:val="24"/>
          <w:szCs w:val="24"/>
        </w:rPr>
        <w:t>Genesis 12:1-3</w:t>
      </w:r>
      <w:r w:rsidRPr="00D46CD6">
        <w:rPr>
          <w:rFonts w:ascii="Times New Roman" w:eastAsia="Times" w:hAnsi="Times New Roman" w:cs="Times New Roman"/>
          <w:sz w:val="24"/>
          <w:szCs w:val="24"/>
        </w:rPr>
        <w:t>, to be fulfilled).</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The biblical testimony concerning the manner in which the nation’s act must be viewed was given by Jesus Himself at Golgotha; and the same testimony was later provided by Peter, following the death, burial, resurrection, and ascension of Christ.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Note the words of Jesus:</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 . . </w:t>
      </w:r>
      <w:r w:rsidRPr="00D46CD6">
        <w:rPr>
          <w:rFonts w:ascii="Times New Roman" w:eastAsia="Times" w:hAnsi="Times New Roman" w:cs="Times New Roman"/>
          <w:i/>
          <w:sz w:val="24"/>
          <w:szCs w:val="24"/>
        </w:rPr>
        <w:t>Father</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forgive them</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for they do not know what they do</w:t>
      </w:r>
      <w:r w:rsidRPr="00D46CD6">
        <w:rPr>
          <w:rFonts w:ascii="Times New Roman" w:eastAsia="Times" w:hAnsi="Times New Roman" w:cs="Times New Roman"/>
          <w:sz w:val="24"/>
          <w:szCs w:val="24"/>
        </w:rPr>
        <w:t xml:space="preserve"> . . . . (</w:t>
      </w:r>
      <w:r w:rsidRPr="00D46CD6">
        <w:rPr>
          <w:rFonts w:ascii="Times New Roman" w:eastAsia="Times" w:hAnsi="Times New Roman" w:cs="Times New Roman"/>
          <w:b/>
          <w:sz w:val="24"/>
          <w:szCs w:val="24"/>
        </w:rPr>
        <w:t>Luke 23:34a</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Then note the words of Peter:</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i/>
          <w:sz w:val="24"/>
          <w:szCs w:val="24"/>
        </w:rPr>
        <w:t>Men of Israel</w:t>
      </w:r>
      <w:r w:rsidRPr="00D46CD6">
        <w:rPr>
          <w:rFonts w:ascii="Times New Roman" w:eastAsia="Times" w:hAnsi="Times New Roman" w:cs="Times New Roman"/>
          <w:sz w:val="24"/>
          <w:szCs w:val="24"/>
        </w:rPr>
        <w:t xml:space="preserve"> . . .</w:t>
      </w:r>
    </w:p>
    <w:p w:rsidR="00D46CD6" w:rsidRPr="00D46CD6" w:rsidRDefault="00D46CD6" w:rsidP="00293F3C">
      <w:pPr>
        <w:spacing w:after="0" w:line="240" w:lineRule="auto"/>
        <w:ind w:left="144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i/>
          <w:sz w:val="24"/>
          <w:szCs w:val="24"/>
        </w:rPr>
        <w:t>But you denied the Holy One and the Just</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and asked for a murderer to be granted to you</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144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proofErr w:type="gramStart"/>
      <w:r w:rsidRPr="00D46CD6">
        <w:rPr>
          <w:rFonts w:ascii="Times New Roman" w:eastAsia="Times" w:hAnsi="Times New Roman" w:cs="Times New Roman"/>
          <w:i/>
          <w:sz w:val="24"/>
          <w:szCs w:val="24"/>
        </w:rPr>
        <w:t>and</w:t>
      </w:r>
      <w:proofErr w:type="gramEnd"/>
      <w:r w:rsidRPr="00D46CD6">
        <w:rPr>
          <w:rFonts w:ascii="Times New Roman" w:eastAsia="Times" w:hAnsi="Times New Roman" w:cs="Times New Roman"/>
          <w:i/>
          <w:sz w:val="24"/>
          <w:szCs w:val="24"/>
        </w:rPr>
        <w:t xml:space="preserve"> killed the Prince of life</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whom God raised from the dead</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of which we are witnesses</w:t>
      </w:r>
      <w:r w:rsidRPr="00D46CD6">
        <w:rPr>
          <w:rFonts w:ascii="Times New Roman" w:eastAsia="Times" w:hAnsi="Times New Roman" w:cs="Times New Roman"/>
          <w:sz w:val="24"/>
          <w:szCs w:val="24"/>
        </w:rPr>
        <w:t>. . . .</w:t>
      </w:r>
    </w:p>
    <w:p w:rsidR="00D46CD6" w:rsidRPr="00D46CD6" w:rsidRDefault="00D46CD6" w:rsidP="00293F3C">
      <w:pPr>
        <w:spacing w:after="0" w:line="240" w:lineRule="auto"/>
        <w:ind w:left="144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i/>
          <w:sz w:val="24"/>
          <w:szCs w:val="24"/>
        </w:rPr>
        <w:t>Yet now</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brethren</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I know that you did it in ignorance</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as did also your rulers</w:t>
      </w:r>
      <w:r w:rsidRPr="00D46CD6">
        <w:rPr>
          <w:rFonts w:ascii="Times New Roman" w:eastAsia="Times" w:hAnsi="Times New Roman" w:cs="Times New Roman"/>
          <w:sz w:val="24"/>
          <w:szCs w:val="24"/>
        </w:rPr>
        <w:t>. (</w:t>
      </w:r>
      <w:r w:rsidRPr="00D46CD6">
        <w:rPr>
          <w:rFonts w:ascii="Times New Roman" w:eastAsia="Times" w:hAnsi="Times New Roman" w:cs="Times New Roman"/>
          <w:b/>
          <w:sz w:val="24"/>
          <w:szCs w:val="24"/>
        </w:rPr>
        <w:t>Acts 3:12a</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14</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15</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17</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Thus, Jesus was delivered into the hands of Israel (cf. </w:t>
      </w:r>
      <w:r w:rsidRPr="00D46CD6">
        <w:rPr>
          <w:rFonts w:ascii="Times New Roman" w:eastAsia="Times" w:hAnsi="Times New Roman" w:cs="Times New Roman"/>
          <w:b/>
          <w:sz w:val="24"/>
          <w:szCs w:val="24"/>
        </w:rPr>
        <w:t>Exodus 21:13</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Acts 2:23</w:t>
      </w:r>
      <w:r w:rsidRPr="00D46CD6">
        <w:rPr>
          <w:rFonts w:ascii="Times New Roman" w:eastAsia="Times" w:hAnsi="Times New Roman" w:cs="Times New Roman"/>
          <w:sz w:val="24"/>
          <w:szCs w:val="24"/>
        </w:rPr>
        <w:t>) after a manner that not only allowed the Jewish people to act</w:t>
      </w:r>
      <w:r w:rsidRPr="00D46CD6">
        <w:rPr>
          <w:rFonts w:ascii="Times New Roman" w:eastAsia="Times" w:hAnsi="Times New Roman" w:cs="Times New Roman"/>
          <w:i/>
          <w:sz w:val="24"/>
          <w:szCs w:val="24"/>
        </w:rPr>
        <w:t xml:space="preserve"> </w:t>
      </w:r>
      <w:r w:rsidRPr="00D46CD6">
        <w:rPr>
          <w:rFonts w:ascii="Times New Roman" w:eastAsia="Times" w:hAnsi="Times New Roman" w:cs="Times New Roman"/>
          <w:sz w:val="24"/>
          <w:szCs w:val="24"/>
        </w:rPr>
        <w:t xml:space="preserve">after the described fashion but also prevented them from acting after any other fashion as well.  Consequently, Israel is to be granted protection, a ransom will be provided, and the Jewish people will be free to one day avail themselves of this ransom and return to the land of their possession, </w:t>
      </w:r>
      <w:r w:rsidRPr="00D46CD6">
        <w:rPr>
          <w:rFonts w:ascii="Times New Roman" w:eastAsia="Times" w:hAnsi="Times New Roman" w:cs="Times New Roman"/>
          <w:i/>
          <w:sz w:val="24"/>
          <w:szCs w:val="24"/>
        </w:rPr>
        <w:t>though only after</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 xml:space="preserve">the antitype of the death of the high priest. </w:t>
      </w:r>
      <w:r w:rsidRPr="00D46CD6">
        <w:rPr>
          <w:rFonts w:ascii="Times New Roman" w:eastAsia="Times" w:hAnsi="Times New Roman" w:cs="Times New Roman"/>
          <w:sz w:val="24"/>
          <w:szCs w:val="24"/>
        </w:rPr>
        <w:t xml:space="preserve"> And, at this time,</w:t>
      </w:r>
      <w:r w:rsidRPr="00D46CD6">
        <w:rPr>
          <w:rFonts w:ascii="Times New Roman" w:eastAsia="Times" w:hAnsi="Times New Roman" w:cs="Times New Roman"/>
          <w:i/>
          <w:sz w:val="24"/>
          <w:szCs w:val="24"/>
        </w:rPr>
        <w:t xml:space="preserve"> all of God</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s promises to Abraham through Isaac</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Jacob</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and Jacob</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s twelve sons</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 xml:space="preserve">beginning with </w:t>
      </w:r>
      <w:r w:rsidRPr="00293F3C">
        <w:rPr>
          <w:rFonts w:ascii="Times New Roman" w:eastAsia="Times" w:hAnsi="Times New Roman" w:cs="Times New Roman"/>
          <w:b/>
          <w:sz w:val="24"/>
          <w:szCs w:val="24"/>
        </w:rPr>
        <w:t>Genesis 12:1-3</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will be fulfilled</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i/>
          <w:sz w:val="24"/>
          <w:szCs w:val="24"/>
        </w:rPr>
      </w:pPr>
    </w:p>
    <w:p w:rsidR="00D46CD6" w:rsidRPr="00D46CD6" w:rsidRDefault="00D46CD6" w:rsidP="00293F3C">
      <w:pPr>
        <w:spacing w:after="0" w:line="240" w:lineRule="auto"/>
        <w:ind w:left="720" w:right="720"/>
        <w:jc w:val="center"/>
        <w:rPr>
          <w:rFonts w:ascii="Times New Roman" w:eastAsia="Times" w:hAnsi="Times New Roman" w:cs="Times New Roman"/>
          <w:sz w:val="24"/>
          <w:szCs w:val="24"/>
        </w:rPr>
      </w:pPr>
      <w:r w:rsidRPr="00D46CD6">
        <w:rPr>
          <w:rFonts w:ascii="Times New Roman" w:eastAsia="Times" w:hAnsi="Times New Roman" w:cs="Times New Roman"/>
          <w:sz w:val="24"/>
          <w:szCs w:val="24"/>
        </w:rPr>
        <w:t>The High Priest and the Ransom</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In the camp of Israel there was only one high priest at any one time.  At the time of the high priest’s death, he was succeeded by another from the Aaronic line; and the high priestly ministry in the Aaronic line continued in this manner, after this fashion.</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Aaron ministered in the sanctuary in the earthly tabernacle, with blood, on behalf of the people.  Jesus, on the other hand, is presently ministering in the heavenly sanctuary, with blood, on behalf of the people — a ministry patterned after the order of Aaron.  And, as evident from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five</w:t>
      </w:r>
      <w:r w:rsidRPr="00D46CD6">
        <w:rPr>
          <w:rFonts w:ascii="Times New Roman" w:eastAsia="Times" w:hAnsi="Times New Roman" w:cs="Times New Roman"/>
          <w:sz w:val="24"/>
          <w:szCs w:val="24"/>
        </w:rPr>
        <w:t xml:space="preserve">, along with other related Scripture, Christ’s present ministry after the order of Aaron </w:t>
      </w:r>
      <w:r w:rsidRPr="00D46CD6">
        <w:rPr>
          <w:rFonts w:ascii="Times New Roman" w:eastAsia="Times" w:hAnsi="Times New Roman" w:cs="Times New Roman"/>
          <w:i/>
          <w:sz w:val="24"/>
          <w:szCs w:val="24"/>
        </w:rPr>
        <w:t>will not</w:t>
      </w:r>
      <w:r w:rsidRPr="00D46CD6">
        <w:rPr>
          <w:rFonts w:ascii="Times New Roman" w:eastAsia="Times" w:hAnsi="Times New Roman" w:cs="Times New Roman"/>
          <w:sz w:val="24"/>
          <w:szCs w:val="24"/>
        </w:rPr>
        <w:t xml:space="preserve"> continue indefinitely.</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There is coming a day when Christ’s present ministry in the heavenly sanctuary will end.  And the termination of this ministry, along with certain events that will occur relative to Israel in that day, was typified by the death of the high priest in the camp of Israel and events that occurred relative to the slayer when the high priest died.</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And these events, as they pertain to the slayer, have to do with two things in the antitype:</w:t>
      </w:r>
    </w:p>
    <w:p w:rsidR="00293F3C" w:rsidRDefault="00293F3C" w:rsidP="00293F3C">
      <w:pPr>
        <w:spacing w:after="0" w:line="240" w:lineRule="auto"/>
        <w:ind w:left="720" w:right="720"/>
        <w:rPr>
          <w:rFonts w:ascii="Times New Roman" w:eastAsia="Times" w:hAnsi="Times New Roman" w:cs="Times New Roman"/>
          <w:sz w:val="24"/>
          <w:szCs w:val="24"/>
        </w:rPr>
      </w:pPr>
    </w:p>
    <w:p w:rsidR="00D46CD6" w:rsidRDefault="00D46CD6" w:rsidP="00293F3C">
      <w:pPr>
        <w:pStyle w:val="ListParagraph"/>
        <w:numPr>
          <w:ilvl w:val="0"/>
          <w:numId w:val="5"/>
        </w:numPr>
        <w:spacing w:after="0" w:line="240" w:lineRule="auto"/>
        <w:ind w:right="720"/>
        <w:rPr>
          <w:rFonts w:ascii="Times New Roman" w:eastAsia="Times" w:hAnsi="Times New Roman" w:cs="Times New Roman"/>
          <w:sz w:val="24"/>
          <w:szCs w:val="24"/>
        </w:rPr>
      </w:pPr>
      <w:r w:rsidRPr="00293F3C">
        <w:rPr>
          <w:rFonts w:ascii="Times New Roman" w:eastAsia="Times" w:hAnsi="Times New Roman" w:cs="Times New Roman"/>
          <w:i/>
          <w:sz w:val="24"/>
          <w:szCs w:val="24"/>
        </w:rPr>
        <w:t>Israel</w:t>
      </w:r>
      <w:r w:rsidRPr="00293F3C">
        <w:rPr>
          <w:rFonts w:ascii="Times New Roman" w:eastAsia="Times" w:hAnsi="Times New Roman" w:cs="Times New Roman"/>
          <w:sz w:val="24"/>
          <w:szCs w:val="24"/>
        </w:rPr>
        <w:t>’</w:t>
      </w:r>
      <w:r w:rsidRPr="00293F3C">
        <w:rPr>
          <w:rFonts w:ascii="Times New Roman" w:eastAsia="Times" w:hAnsi="Times New Roman" w:cs="Times New Roman"/>
          <w:i/>
          <w:sz w:val="24"/>
          <w:szCs w:val="24"/>
        </w:rPr>
        <w:t>s cleansing from defilement through contact with the dead body of the nation’s Messiah</w:t>
      </w:r>
      <w:r w:rsidRPr="00293F3C">
        <w:rPr>
          <w:rFonts w:ascii="Times New Roman" w:eastAsia="Times" w:hAnsi="Times New Roman" w:cs="Times New Roman"/>
          <w:sz w:val="24"/>
          <w:szCs w:val="24"/>
        </w:rPr>
        <w:t>.</w:t>
      </w:r>
    </w:p>
    <w:p w:rsidR="00293F3C" w:rsidRDefault="00293F3C" w:rsidP="00293F3C">
      <w:pPr>
        <w:pStyle w:val="ListParagraph"/>
        <w:spacing w:after="0" w:line="240" w:lineRule="auto"/>
        <w:ind w:left="1440" w:right="720"/>
        <w:rPr>
          <w:rFonts w:ascii="Times New Roman" w:eastAsia="Times" w:hAnsi="Times New Roman" w:cs="Times New Roman"/>
          <w:sz w:val="24"/>
          <w:szCs w:val="24"/>
        </w:rPr>
      </w:pPr>
    </w:p>
    <w:p w:rsidR="00D46CD6" w:rsidRPr="00293F3C" w:rsidRDefault="00D46CD6" w:rsidP="00293F3C">
      <w:pPr>
        <w:pStyle w:val="ListParagraph"/>
        <w:numPr>
          <w:ilvl w:val="0"/>
          <w:numId w:val="5"/>
        </w:numPr>
        <w:spacing w:after="0" w:line="240" w:lineRule="auto"/>
        <w:ind w:right="720"/>
        <w:rPr>
          <w:rFonts w:ascii="Times New Roman" w:eastAsia="Times" w:hAnsi="Times New Roman" w:cs="Times New Roman"/>
          <w:sz w:val="24"/>
          <w:szCs w:val="24"/>
        </w:rPr>
      </w:pPr>
      <w:r w:rsidRPr="00293F3C">
        <w:rPr>
          <w:rFonts w:ascii="Times New Roman" w:eastAsia="Times" w:hAnsi="Times New Roman" w:cs="Times New Roman"/>
          <w:i/>
          <w:spacing w:val="-5"/>
          <w:sz w:val="24"/>
          <w:szCs w:val="24"/>
        </w:rPr>
        <w:t>A restoration the Jewish people to the land of their possession</w:t>
      </w:r>
      <w:r w:rsidRPr="00293F3C">
        <w:rPr>
          <w:rFonts w:ascii="Times New Roman" w:eastAsia="Times" w:hAnsi="Times New Roman" w:cs="Times New Roman"/>
          <w:spacing w:val="-5"/>
          <w:sz w:val="24"/>
          <w:szCs w:val="24"/>
        </w:rPr>
        <w:t>.</w:t>
      </w:r>
    </w:p>
    <w:p w:rsidR="00D46CD6" w:rsidRPr="00D46CD6" w:rsidRDefault="00D46CD6" w:rsidP="00293F3C">
      <w:pPr>
        <w:spacing w:after="0" w:line="240" w:lineRule="auto"/>
        <w:ind w:left="720" w:right="720"/>
        <w:rPr>
          <w:rFonts w:ascii="Times New Roman" w:eastAsia="Times" w:hAnsi="Times New Roman" w:cs="Times New Roman"/>
          <w:spacing w:val="-5"/>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The word </w:t>
      </w:r>
      <w:r w:rsidRPr="00D46CD6">
        <w:rPr>
          <w:rFonts w:ascii="Times New Roman" w:eastAsia="Times" w:hAnsi="Times New Roman" w:cs="Times New Roman"/>
          <w:i/>
          <w:sz w:val="24"/>
          <w:szCs w:val="24"/>
        </w:rPr>
        <w:t>ransom</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Numbers 35:31</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32</w:t>
      </w:r>
      <w:r w:rsidRPr="00D46CD6">
        <w:rPr>
          <w:rFonts w:ascii="Times New Roman" w:eastAsia="Times" w:hAnsi="Times New Roman" w:cs="Times New Roman"/>
          <w:sz w:val="24"/>
          <w:szCs w:val="24"/>
        </w:rPr>
        <w:t xml:space="preserve"> [translated “satisfaction,” KJV]) is from a cognate form of the word for “atonement” in the Hebrew text.  The underlying thought behind “atonement” is </w:t>
      </w:r>
      <w:r w:rsidRPr="00D46CD6">
        <w:rPr>
          <w:rFonts w:ascii="Times New Roman" w:eastAsia="Times" w:hAnsi="Times New Roman" w:cs="Times New Roman"/>
          <w:i/>
          <w:sz w:val="24"/>
          <w:szCs w:val="24"/>
        </w:rPr>
        <w:t>to cover</w:t>
      </w:r>
      <w:r w:rsidRPr="00D46CD6">
        <w:rPr>
          <w:rFonts w:ascii="Times New Roman" w:eastAsia="Times" w:hAnsi="Times New Roman" w:cs="Times New Roman"/>
          <w:sz w:val="24"/>
          <w:szCs w:val="24"/>
        </w:rPr>
        <w:t xml:space="preserve">; and that is the same thought expressed by the “ransom” in this chapter.  This ransom provided </w:t>
      </w:r>
      <w:r w:rsidRPr="00D46CD6">
        <w:rPr>
          <w:rFonts w:ascii="Times New Roman" w:eastAsia="Times" w:hAnsi="Times New Roman" w:cs="Times New Roman"/>
          <w:i/>
          <w:sz w:val="24"/>
          <w:szCs w:val="24"/>
        </w:rPr>
        <w:t>a covering</w:t>
      </w:r>
      <w:r w:rsidRPr="00D46CD6">
        <w:rPr>
          <w:rFonts w:ascii="Times New Roman" w:eastAsia="Times" w:hAnsi="Times New Roman" w:cs="Times New Roman"/>
          <w:sz w:val="24"/>
          <w:szCs w:val="24"/>
        </w:rPr>
        <w:t xml:space="preserve"> — a covering from view, a putting away, a blotting out — of the previous capital act (an unpremeditated act).  And once the ransom had been used, which could be only </w:t>
      </w:r>
      <w:r w:rsidRPr="00D46CD6">
        <w:rPr>
          <w:rFonts w:ascii="Times New Roman" w:eastAsia="Times" w:hAnsi="Times New Roman" w:cs="Times New Roman"/>
          <w:i/>
          <w:sz w:val="24"/>
          <w:szCs w:val="24"/>
        </w:rPr>
        <w:t>after</w:t>
      </w:r>
      <w:r w:rsidRPr="00D46CD6">
        <w:rPr>
          <w:rFonts w:ascii="Times New Roman" w:eastAsia="Times" w:hAnsi="Times New Roman" w:cs="Times New Roman"/>
          <w:sz w:val="24"/>
          <w:szCs w:val="24"/>
        </w:rPr>
        <w:t xml:space="preserve"> the death of the high priest, the whole matter was </w:t>
      </w:r>
      <w:r w:rsidRPr="00D46CD6">
        <w:rPr>
          <w:rFonts w:ascii="Times New Roman" w:eastAsia="Times" w:hAnsi="Times New Roman" w:cs="Times New Roman"/>
          <w:i/>
          <w:sz w:val="24"/>
          <w:szCs w:val="24"/>
        </w:rPr>
        <w:t>put away</w:t>
      </w:r>
      <w:r w:rsidRPr="00D46CD6">
        <w:rPr>
          <w:rFonts w:ascii="Times New Roman" w:eastAsia="Times" w:hAnsi="Times New Roman" w:cs="Times New Roman"/>
          <w:sz w:val="24"/>
          <w:szCs w:val="24"/>
        </w:rPr>
        <w:t xml:space="preserve">.  The person was then free to return to the land of his possession; and the near kinsman of the one slain could no longer have any claim on him whatsoever, for the matter had been </w:t>
      </w:r>
      <w:r w:rsidRPr="00D46CD6">
        <w:rPr>
          <w:rFonts w:ascii="Times New Roman" w:eastAsia="Times" w:hAnsi="Times New Roman" w:cs="Times New Roman"/>
          <w:i/>
          <w:sz w:val="24"/>
          <w:szCs w:val="24"/>
        </w:rPr>
        <w:t>put away</w:t>
      </w:r>
      <w:r w:rsidRPr="00D46CD6">
        <w:rPr>
          <w:rFonts w:ascii="Times New Roman" w:eastAsia="Times" w:hAnsi="Times New Roman" w:cs="Times New Roman"/>
          <w:sz w:val="24"/>
          <w:szCs w:val="24"/>
        </w:rPr>
        <w:t xml:space="preserve"> and could never be brought up again.</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i/>
        </w:rPr>
      </w:pPr>
      <w:r w:rsidRPr="00D46CD6">
        <w:rPr>
          <w:rFonts w:ascii="Times New Roman" w:eastAsia="Times" w:hAnsi="Times New Roman" w:cs="Times New Roman"/>
        </w:rPr>
        <w:t xml:space="preserve">(In the type, this ransom was connected with some aspect of the person and work of the high priest, or of other priests.  For example, this ransom could not be used </w:t>
      </w:r>
      <w:r w:rsidRPr="00D46CD6">
        <w:rPr>
          <w:rFonts w:ascii="Times New Roman" w:eastAsia="Times" w:hAnsi="Times New Roman" w:cs="Times New Roman"/>
          <w:i/>
        </w:rPr>
        <w:t>until the high priest had died</w:t>
      </w:r>
      <w:r w:rsidRPr="00D46CD6">
        <w:rPr>
          <w:rFonts w:ascii="Times New Roman" w:eastAsia="Times" w:hAnsi="Times New Roman" w:cs="Times New Roman"/>
        </w:rPr>
        <w:t>.  Then, this ransom had to do with</w:t>
      </w:r>
      <w:r w:rsidRPr="00D46CD6">
        <w:rPr>
          <w:rFonts w:ascii="Times New Roman" w:eastAsia="Times" w:hAnsi="Times New Roman" w:cs="Times New Roman"/>
          <w:i/>
        </w:rPr>
        <w:t xml:space="preserve"> a covering</w:t>
      </w:r>
      <w:r w:rsidRPr="00D46CD6">
        <w:rPr>
          <w:rFonts w:ascii="Times New Roman" w:eastAsia="Times" w:hAnsi="Times New Roman" w:cs="Times New Roman"/>
        </w:rPr>
        <w:t xml:space="preserve"> [with </w:t>
      </w:r>
      <w:r w:rsidRPr="00D46CD6">
        <w:rPr>
          <w:rFonts w:ascii="Times New Roman" w:eastAsia="Times" w:hAnsi="Times New Roman" w:cs="Times New Roman"/>
          <w:i/>
        </w:rPr>
        <w:t>atonement</w:t>
      </w:r>
      <w:r w:rsidRPr="00D46CD6">
        <w:rPr>
          <w:rFonts w:ascii="Times New Roman" w:eastAsia="Times" w:hAnsi="Times New Roman" w:cs="Times New Roman"/>
        </w:rPr>
        <w:t xml:space="preserve">] from defilement wrought through contact with a dead body.  And such a work in </w:t>
      </w:r>
      <w:r w:rsidRPr="00D46CD6">
        <w:rPr>
          <w:rFonts w:ascii="Times New Roman" w:eastAsia="Times" w:hAnsi="Times New Roman" w:cs="Times New Roman"/>
          <w:b/>
        </w:rPr>
        <w:t>Numbers</w:t>
      </w:r>
      <w:r w:rsidRPr="00D46CD6">
        <w:rPr>
          <w:rFonts w:ascii="Times New Roman" w:eastAsia="Times" w:hAnsi="Times New Roman" w:cs="Times New Roman"/>
        </w:rPr>
        <w:t xml:space="preserve"> chapter </w:t>
      </w:r>
      <w:r w:rsidRPr="00D46CD6">
        <w:rPr>
          <w:rFonts w:ascii="Times New Roman" w:eastAsia="Times" w:hAnsi="Times New Roman" w:cs="Times New Roman"/>
          <w:b/>
        </w:rPr>
        <w:t>nineteen</w:t>
      </w:r>
      <w:r w:rsidRPr="00D46CD6">
        <w:rPr>
          <w:rFonts w:ascii="Times New Roman" w:eastAsia="Times" w:hAnsi="Times New Roman" w:cs="Times New Roman"/>
        </w:rPr>
        <w:t>, where cleansing from this type defilement is dealt with, was performed by</w:t>
      </w:r>
      <w:r w:rsidRPr="00D46CD6">
        <w:rPr>
          <w:rFonts w:ascii="Times New Roman" w:eastAsia="Times" w:hAnsi="Times New Roman" w:cs="Times New Roman"/>
          <w:i/>
        </w:rPr>
        <w:t xml:space="preserve"> a priest</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i/>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The high priestly ministry of Aaron and his successors in the camp of Israel, whether in this or in other areas of defilement, was a work on behalf of</w:t>
      </w:r>
      <w:r w:rsidRPr="00D46CD6">
        <w:rPr>
          <w:rFonts w:ascii="Times New Roman" w:eastAsia="Times" w:hAnsi="Times New Roman" w:cs="Times New Roman"/>
          <w:i/>
        </w:rPr>
        <w:t xml:space="preserve"> the saved</w:t>
      </w:r>
      <w:r w:rsidRPr="00D46CD6">
        <w:rPr>
          <w:rFonts w:ascii="Times New Roman" w:eastAsia="Times" w:hAnsi="Times New Roman" w:cs="Times New Roman"/>
        </w:rPr>
        <w:t>, not the unsaved.  Their work was for those who had already appropriated the blood of slain paschal lambs, pointing to Christ and His shed blood at Calvary [the slain Paschal Lamb].  This succession of high priests ministered in this manner, on the basis of shed blood, typifying Christ’s present ministry in the sanctuary after this same fashion [a ministry for the saved, on the basis of shed blood].</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Thus, that which is being dealt with in </w:t>
      </w:r>
      <w:r w:rsidRPr="00D46CD6">
        <w:rPr>
          <w:rFonts w:ascii="Times New Roman" w:eastAsia="Times" w:hAnsi="Times New Roman" w:cs="Times New Roman"/>
          <w:b/>
        </w:rPr>
        <w:t>Numbers</w:t>
      </w:r>
      <w:r w:rsidRPr="00D46CD6">
        <w:rPr>
          <w:rFonts w:ascii="Times New Roman" w:eastAsia="Times" w:hAnsi="Times New Roman" w:cs="Times New Roman"/>
        </w:rPr>
        <w:t xml:space="preserve"> chapter </w:t>
      </w:r>
      <w:r w:rsidRPr="00D46CD6">
        <w:rPr>
          <w:rFonts w:ascii="Times New Roman" w:eastAsia="Times" w:hAnsi="Times New Roman" w:cs="Times New Roman"/>
          <w:b/>
        </w:rPr>
        <w:t>thirty-five</w:t>
      </w:r>
      <w:r w:rsidRPr="00D46CD6">
        <w:rPr>
          <w:rFonts w:ascii="Times New Roman" w:eastAsia="Times" w:hAnsi="Times New Roman" w:cs="Times New Roman"/>
        </w:rPr>
        <w:t xml:space="preserve"> — portending a priestly work — has to do with </w:t>
      </w:r>
      <w:r w:rsidRPr="00D46CD6">
        <w:rPr>
          <w:rFonts w:ascii="Times New Roman" w:eastAsia="Times" w:hAnsi="Times New Roman" w:cs="Times New Roman"/>
          <w:i/>
        </w:rPr>
        <w:t>the cleansing of saved individuals from defilement</w:t>
      </w:r>
      <w:r w:rsidRPr="00D46CD6">
        <w:rPr>
          <w:rFonts w:ascii="Times New Roman" w:eastAsia="Times" w:hAnsi="Times New Roman" w:cs="Times New Roman"/>
        </w:rPr>
        <w:t xml:space="preserve"> [defilement wrought through contact with a dead body], not with issues surrounding the death of the firstborn [issues surrounding eternal salvation].</w:t>
      </w:r>
    </w:p>
    <w:p w:rsidR="00D46CD6" w:rsidRPr="00D46CD6" w:rsidRDefault="00D46CD6" w:rsidP="00293F3C">
      <w:pPr>
        <w:spacing w:after="0" w:line="240" w:lineRule="auto"/>
        <w:ind w:left="1440" w:right="720"/>
        <w:rPr>
          <w:rFonts w:ascii="Times New Roman" w:eastAsia="Times" w:hAnsi="Times New Roman" w:cs="Times New Roman"/>
        </w:rPr>
      </w:pPr>
    </w:p>
    <w:p w:rsid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And the Jewish people, for two reasons, find themselves in a position today where they cannot avail themselves of this cleansing [cleansing from contact with the dead body of their Messiah]:</w:t>
      </w:r>
    </w:p>
    <w:p w:rsidR="00293F3C" w:rsidRDefault="00293F3C" w:rsidP="00293F3C">
      <w:pPr>
        <w:spacing w:after="0" w:line="240" w:lineRule="auto"/>
        <w:ind w:left="1440" w:right="720"/>
        <w:rPr>
          <w:rFonts w:ascii="Times New Roman" w:eastAsia="Times" w:hAnsi="Times New Roman" w:cs="Times New Roman"/>
        </w:rPr>
      </w:pPr>
    </w:p>
    <w:p w:rsidR="00D46CD6" w:rsidRDefault="00D46CD6" w:rsidP="00293F3C">
      <w:pPr>
        <w:pStyle w:val="ListParagraph"/>
        <w:numPr>
          <w:ilvl w:val="0"/>
          <w:numId w:val="6"/>
        </w:numPr>
        <w:spacing w:after="0" w:line="240" w:lineRule="auto"/>
        <w:ind w:right="720"/>
        <w:rPr>
          <w:rFonts w:ascii="Times New Roman" w:eastAsia="Times" w:hAnsi="Times New Roman" w:cs="Times New Roman"/>
        </w:rPr>
      </w:pPr>
      <w:r w:rsidRPr="00293F3C">
        <w:rPr>
          <w:rFonts w:ascii="Times New Roman" w:eastAsia="Times" w:hAnsi="Times New Roman" w:cs="Times New Roman"/>
        </w:rPr>
        <w:t xml:space="preserve">The Jewish people today are in </w:t>
      </w:r>
      <w:r w:rsidRPr="00293F3C">
        <w:rPr>
          <w:rFonts w:ascii="Times New Roman" w:eastAsia="Times" w:hAnsi="Times New Roman" w:cs="Times New Roman"/>
          <w:i/>
        </w:rPr>
        <w:t>an unsaved state</w:t>
      </w:r>
      <w:r w:rsidRPr="00293F3C">
        <w:rPr>
          <w:rFonts w:ascii="Times New Roman" w:eastAsia="Times" w:hAnsi="Times New Roman" w:cs="Times New Roman"/>
        </w:rPr>
        <w:t>.</w:t>
      </w:r>
    </w:p>
    <w:p w:rsidR="00293F3C" w:rsidRDefault="00293F3C" w:rsidP="00293F3C">
      <w:pPr>
        <w:pStyle w:val="ListParagraph"/>
        <w:spacing w:after="0" w:line="240" w:lineRule="auto"/>
        <w:ind w:left="2160" w:right="720"/>
        <w:rPr>
          <w:rFonts w:ascii="Times New Roman" w:eastAsia="Times" w:hAnsi="Times New Roman" w:cs="Times New Roman"/>
        </w:rPr>
      </w:pPr>
    </w:p>
    <w:p w:rsidR="00D46CD6" w:rsidRPr="00293F3C" w:rsidRDefault="00D46CD6" w:rsidP="00293F3C">
      <w:pPr>
        <w:pStyle w:val="ListParagraph"/>
        <w:numPr>
          <w:ilvl w:val="0"/>
          <w:numId w:val="6"/>
        </w:numPr>
        <w:spacing w:after="0" w:line="240" w:lineRule="auto"/>
        <w:ind w:right="720"/>
        <w:rPr>
          <w:rFonts w:ascii="Times New Roman" w:eastAsia="Times" w:hAnsi="Times New Roman" w:cs="Times New Roman"/>
        </w:rPr>
      </w:pPr>
      <w:r w:rsidRPr="00293F3C">
        <w:rPr>
          <w:rFonts w:ascii="Times New Roman" w:eastAsia="Times" w:hAnsi="Times New Roman" w:cs="Times New Roman"/>
        </w:rPr>
        <w:lastRenderedPageBreak/>
        <w:t xml:space="preserve">The Jewish people, even if they were in a saved state today, could not presently avail themselves of the ransom [cleansing] because of </w:t>
      </w:r>
      <w:r w:rsidRPr="00293F3C">
        <w:rPr>
          <w:rFonts w:ascii="Times New Roman" w:eastAsia="Times" w:hAnsi="Times New Roman" w:cs="Times New Roman"/>
          <w:i/>
        </w:rPr>
        <w:t>the nature of Christ</w:t>
      </w:r>
      <w:r w:rsidRPr="00293F3C">
        <w:rPr>
          <w:rFonts w:ascii="Times New Roman" w:eastAsia="Times" w:hAnsi="Times New Roman" w:cs="Times New Roman"/>
        </w:rPr>
        <w:t>’</w:t>
      </w:r>
      <w:r w:rsidRPr="00293F3C">
        <w:rPr>
          <w:rFonts w:ascii="Times New Roman" w:eastAsia="Times" w:hAnsi="Times New Roman" w:cs="Times New Roman"/>
          <w:i/>
        </w:rPr>
        <w:t>s present priestly ministry</w:t>
      </w:r>
      <w:r w:rsidRPr="00293F3C">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i/>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Cleansing from all defilement during the present dispensation is brought to pass through only </w:t>
      </w:r>
      <w:r w:rsidRPr="00D46CD6">
        <w:rPr>
          <w:rFonts w:ascii="Times New Roman" w:eastAsia="Times" w:hAnsi="Times New Roman" w:cs="Times New Roman"/>
          <w:i/>
        </w:rPr>
        <w:t>one means</w:t>
      </w:r>
      <w:r w:rsidRPr="00D46CD6">
        <w:rPr>
          <w:rFonts w:ascii="Times New Roman" w:eastAsia="Times" w:hAnsi="Times New Roman" w:cs="Times New Roman"/>
        </w:rPr>
        <w:t xml:space="preserve"> — through Christ’s present ministry in the heavenly sanctuary, on the basis of His shed blood on the mercy seat.  Though Christ is not of the Levitical line, His present ministry is patterned after the order of Aaron’s ministry; and, because Christ is not of the Levitical line, if God were dealing with Israel on a national basis today, He could not deal with the Jewish people in relation to Christ’s present ministry in the sanctuary [else He would violate that which He Himself established].</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The Jewish people, if they were being dealt with in relation to the priesthood today, would have to be dealt with in relation to that which is set forth concerning the priesthood in the Mosaic Economy [as will be seen through the covenant Antichrist will make with Israel during the coming Tribulation, when God completes His national dealings with Israel during Man’s Day].  The priest, within the Mosaic Economy, had to be of </w:t>
      </w:r>
      <w:r w:rsidRPr="00D46CD6">
        <w:rPr>
          <w:rFonts w:ascii="Times New Roman" w:eastAsia="Times" w:hAnsi="Times New Roman" w:cs="Times New Roman"/>
          <w:i/>
        </w:rPr>
        <w:t>the Levitical line</w:t>
      </w:r>
      <w:r w:rsidRPr="00D46CD6">
        <w:rPr>
          <w:rFonts w:ascii="Times New Roman" w:eastAsia="Times" w:hAnsi="Times New Roman" w:cs="Times New Roman"/>
        </w:rPr>
        <w:t>.  And Christ is not of this line.  Christ is from the tribe of Judah.</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spacing w:val="-1"/>
        </w:rPr>
      </w:pPr>
      <w:r w:rsidRPr="00D46CD6">
        <w:rPr>
          <w:rFonts w:ascii="Times New Roman" w:eastAsia="Times" w:hAnsi="Times New Roman" w:cs="Times New Roman"/>
          <w:spacing w:val="-1"/>
        </w:rPr>
        <w:t xml:space="preserve">Thus, dealing with the Jewish people in relation to Christ’s high priestly ministry today would be </w:t>
      </w:r>
      <w:r w:rsidRPr="00D46CD6">
        <w:rPr>
          <w:rFonts w:ascii="Times New Roman" w:eastAsia="Times" w:hAnsi="Times New Roman" w:cs="Times New Roman"/>
          <w:i/>
          <w:spacing w:val="-1"/>
        </w:rPr>
        <w:t>completely out of the question</w:t>
      </w:r>
      <w:r w:rsidRPr="00D46CD6">
        <w:rPr>
          <w:rFonts w:ascii="Times New Roman" w:eastAsia="Times" w:hAnsi="Times New Roman" w:cs="Times New Roman"/>
          <w:spacing w:val="-1"/>
        </w:rPr>
        <w:t>.</w:t>
      </w:r>
      <w:r w:rsidRPr="00D46CD6">
        <w:rPr>
          <w:rFonts w:ascii="Times New Roman" w:eastAsia="Times" w:hAnsi="Times New Roman" w:cs="Times New Roman"/>
          <w:i/>
          <w:spacing w:val="-1"/>
        </w:rPr>
        <w:t xml:space="preserve"> </w:t>
      </w:r>
      <w:r w:rsidRPr="00D46CD6">
        <w:rPr>
          <w:rFonts w:ascii="Times New Roman" w:eastAsia="Times" w:hAnsi="Times New Roman" w:cs="Times New Roman"/>
          <w:spacing w:val="-1"/>
        </w:rPr>
        <w:t xml:space="preserve"> They could not go to Christ and receive cleansing, for the Mosaic Economy does not recognize a priestly ministry of the nature Christ is presently exercising [a non-Levitical ministry patterned after the order of Aaron, a Levite].  And any priesthood that the Jewish people themselves could enact today, from the Levitical line, would be completely non-efficacious.</w:t>
      </w:r>
    </w:p>
    <w:p w:rsidR="00D46CD6" w:rsidRPr="00D46CD6" w:rsidRDefault="00D46CD6" w:rsidP="00293F3C">
      <w:pPr>
        <w:spacing w:after="0" w:line="240" w:lineRule="auto"/>
        <w:ind w:left="1440" w:right="720"/>
        <w:rPr>
          <w:rFonts w:ascii="Times New Roman" w:eastAsia="Times" w:hAnsi="Times New Roman" w:cs="Times New Roman"/>
          <w:spacing w:val="-1"/>
        </w:rPr>
      </w:pPr>
    </w:p>
    <w:p w:rsidR="00D46CD6" w:rsidRPr="00D46CD6" w:rsidRDefault="00D46CD6" w:rsidP="00293F3C">
      <w:pPr>
        <w:spacing w:after="0" w:line="240" w:lineRule="auto"/>
        <w:ind w:left="1440" w:right="720"/>
        <w:rPr>
          <w:rFonts w:ascii="Times New Roman" w:eastAsia="Times" w:hAnsi="Times New Roman" w:cs="Times New Roman"/>
          <w:i/>
        </w:rPr>
      </w:pPr>
      <w:r w:rsidRPr="00D46CD6">
        <w:rPr>
          <w:rFonts w:ascii="Times New Roman" w:eastAsia="Times" w:hAnsi="Times New Roman" w:cs="Times New Roman"/>
        </w:rPr>
        <w:t xml:space="preserve">However, note that Christ [though from the tribe of Judah] </w:t>
      </w:r>
      <w:r w:rsidRPr="00D46CD6">
        <w:rPr>
          <w:rFonts w:ascii="Times New Roman" w:eastAsia="Times" w:hAnsi="Times New Roman" w:cs="Times New Roman"/>
          <w:i/>
        </w:rPr>
        <w:t>can conduct</w:t>
      </w:r>
      <w:r w:rsidRPr="00D46CD6">
        <w:rPr>
          <w:rFonts w:ascii="Times New Roman" w:eastAsia="Times" w:hAnsi="Times New Roman" w:cs="Times New Roman"/>
        </w:rPr>
        <w:t xml:space="preserve"> a ministry patterned after the order of Aaron for Christians during the present dispensation,</w:t>
      </w:r>
      <w:r w:rsidRPr="00D46CD6">
        <w:rPr>
          <w:rFonts w:ascii="Times New Roman" w:eastAsia="Times" w:hAnsi="Times New Roman" w:cs="Times New Roman"/>
          <w:i/>
        </w:rPr>
        <w:t xml:space="preserve"> for Christians are not under the Mosaic Economy</w:t>
      </w:r>
      <w:r w:rsidRPr="00D46CD6">
        <w:rPr>
          <w:rFonts w:ascii="Times New Roman" w:eastAsia="Times" w:hAnsi="Times New Roman" w:cs="Times New Roman"/>
        </w:rPr>
        <w:t xml:space="preserve">.  Christians form part of </w:t>
      </w:r>
      <w:r w:rsidRPr="00D46CD6">
        <w:rPr>
          <w:rFonts w:ascii="Times New Roman" w:eastAsia="Times" w:hAnsi="Times New Roman" w:cs="Times New Roman"/>
          <w:i/>
        </w:rPr>
        <w:t>the one new man</w:t>
      </w:r>
      <w:r w:rsidRPr="00D46CD6">
        <w:rPr>
          <w:rFonts w:ascii="Times New Roman" w:eastAsia="Times" w:hAnsi="Times New Roman" w:cs="Times New Roman"/>
        </w:rPr>
        <w:t xml:space="preserve">, which is neither Jew nor Gentile [cf. </w:t>
      </w:r>
      <w:r w:rsidRPr="00D46CD6">
        <w:rPr>
          <w:rFonts w:ascii="Times New Roman" w:eastAsia="Times" w:hAnsi="Times New Roman" w:cs="Times New Roman"/>
          <w:b/>
        </w:rPr>
        <w:t>Galatians 3:26-29</w:t>
      </w:r>
      <w:r w:rsidRPr="00D46CD6">
        <w:rPr>
          <w:rFonts w:ascii="Times New Roman" w:eastAsia="Times" w:hAnsi="Times New Roman" w:cs="Times New Roman"/>
        </w:rPr>
        <w:t xml:space="preserve">; </w:t>
      </w:r>
      <w:r w:rsidRPr="00D46CD6">
        <w:rPr>
          <w:rFonts w:ascii="Times New Roman" w:eastAsia="Times" w:hAnsi="Times New Roman" w:cs="Times New Roman"/>
          <w:b/>
        </w:rPr>
        <w:t>Ephesians 2:12-15</w:t>
      </w:r>
      <w:r w:rsidRPr="00D46CD6">
        <w:rPr>
          <w:rFonts w:ascii="Times New Roman" w:eastAsia="Times" w:hAnsi="Times New Roman" w:cs="Times New Roman"/>
        </w:rPr>
        <w:t>].  Thus, for Christians, Christ’s lineage</w:t>
      </w:r>
      <w:r w:rsidRPr="00D46CD6">
        <w:rPr>
          <w:rFonts w:ascii="Times New Roman" w:eastAsia="Times" w:hAnsi="Times New Roman" w:cs="Times New Roman"/>
          <w:i/>
        </w:rPr>
        <w:t xml:space="preserve"> has nothing to do with the matter one way or the other</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But, before the Jewish people can enter into the picture as matters pertain to the priesthood and the ransom, seen in </w:t>
      </w:r>
      <w:r w:rsidRPr="00D46CD6">
        <w:rPr>
          <w:rFonts w:ascii="Times New Roman" w:eastAsia="Times" w:hAnsi="Times New Roman" w:cs="Times New Roman"/>
          <w:b/>
        </w:rPr>
        <w:t>Numbers</w:t>
      </w:r>
      <w:r w:rsidRPr="00D46CD6">
        <w:rPr>
          <w:rFonts w:ascii="Times New Roman" w:eastAsia="Times" w:hAnsi="Times New Roman" w:cs="Times New Roman"/>
        </w:rPr>
        <w:t xml:space="preserve"> chapter </w:t>
      </w:r>
      <w:r w:rsidRPr="00D46CD6">
        <w:rPr>
          <w:rFonts w:ascii="Times New Roman" w:eastAsia="Times" w:hAnsi="Times New Roman" w:cs="Times New Roman"/>
          <w:b/>
        </w:rPr>
        <w:t>thirty-five</w:t>
      </w:r>
      <w:r w:rsidRPr="00D46CD6">
        <w:rPr>
          <w:rFonts w:ascii="Times New Roman" w:eastAsia="Times" w:hAnsi="Times New Roman" w:cs="Times New Roman"/>
        </w:rPr>
        <w:t xml:space="preserve">, Christ must </w:t>
      </w:r>
      <w:r w:rsidRPr="00D46CD6">
        <w:rPr>
          <w:rFonts w:ascii="Times New Roman" w:eastAsia="Times" w:hAnsi="Times New Roman" w:cs="Times New Roman"/>
          <w:i/>
        </w:rPr>
        <w:t>first</w:t>
      </w:r>
      <w:r w:rsidRPr="00D46CD6">
        <w:rPr>
          <w:rFonts w:ascii="Times New Roman" w:eastAsia="Times" w:hAnsi="Times New Roman" w:cs="Times New Roman"/>
        </w:rPr>
        <w:t xml:space="preserve"> terminate His present ministry in the sanctuary and come forth as the great King-Priest after the order of Melchizedek.  And, as well, a new covenant [which will replace the old covenant] will be made with Israel at this time [</w:t>
      </w:r>
      <w:r w:rsidRPr="00D46CD6">
        <w:rPr>
          <w:rFonts w:ascii="Times New Roman" w:eastAsia="Times" w:hAnsi="Times New Roman" w:cs="Times New Roman"/>
          <w:b/>
        </w:rPr>
        <w:t>Jeremiah 31:31-34</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In the preceding respect, from the vantage point of the antitype, it is an easy matter to see why the high priest in the camp of Israel had to die before the slayer could avail </w:t>
      </w:r>
      <w:proofErr w:type="gramStart"/>
      <w:r w:rsidRPr="00D46CD6">
        <w:rPr>
          <w:rFonts w:ascii="Times New Roman" w:eastAsia="Times" w:hAnsi="Times New Roman" w:cs="Times New Roman"/>
        </w:rPr>
        <w:t>himself</w:t>
      </w:r>
      <w:proofErr w:type="gramEnd"/>
      <w:r w:rsidRPr="00D46CD6">
        <w:rPr>
          <w:rFonts w:ascii="Times New Roman" w:eastAsia="Times" w:hAnsi="Times New Roman" w:cs="Times New Roman"/>
        </w:rPr>
        <w:t xml:space="preserve"> of the ransom and return to the land of his possession.  God had simply established and brought matters to pass after this fashion in the history of Israel in order to form a type, with a view to the antitype.  Christ’s high priestly ministry in the sanctuary has to terminate </w:t>
      </w:r>
      <w:r w:rsidRPr="00D46CD6">
        <w:rPr>
          <w:rFonts w:ascii="Times New Roman" w:eastAsia="Times" w:hAnsi="Times New Roman" w:cs="Times New Roman"/>
          <w:i/>
        </w:rPr>
        <w:t>first</w:t>
      </w:r>
      <w:r w:rsidRPr="00D46CD6">
        <w:rPr>
          <w:rFonts w:ascii="Times New Roman" w:eastAsia="Times" w:hAnsi="Times New Roman" w:cs="Times New Roman"/>
        </w:rPr>
        <w:t>.</w:t>
      </w:r>
      <w:r w:rsidRPr="00D46CD6">
        <w:rPr>
          <w:rFonts w:ascii="Times New Roman" w:eastAsia="Times" w:hAnsi="Times New Roman" w:cs="Times New Roman"/>
          <w:i/>
        </w:rPr>
        <w:t xml:space="preserve">  Only then</w:t>
      </w:r>
      <w:r w:rsidRPr="00D46CD6">
        <w:rPr>
          <w:rFonts w:ascii="Times New Roman" w:eastAsia="Times" w:hAnsi="Times New Roman" w:cs="Times New Roman"/>
        </w:rPr>
        <w:t xml:space="preserve"> can the slayer [Israel] avail </w:t>
      </w:r>
      <w:proofErr w:type="gramStart"/>
      <w:r w:rsidRPr="00D46CD6">
        <w:rPr>
          <w:rFonts w:ascii="Times New Roman" w:eastAsia="Times" w:hAnsi="Times New Roman" w:cs="Times New Roman"/>
        </w:rPr>
        <w:t>herself</w:t>
      </w:r>
      <w:proofErr w:type="gramEnd"/>
      <w:r w:rsidRPr="00D46CD6">
        <w:rPr>
          <w:rFonts w:ascii="Times New Roman" w:eastAsia="Times" w:hAnsi="Times New Roman" w:cs="Times New Roman"/>
        </w:rPr>
        <w:t xml:space="preserve"> of the ransom and return to the land of her possession.)</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Thus, the ransom for Israel’s capital offense has already been paid.  Jesus paid this ransom at Calvary, shedding His own blood — blood which is presently on the mercy seat in the heavenly sanctuary.  However, although the ransom (providing atonement) for </w:t>
      </w:r>
      <w:r w:rsidRPr="00D46CD6">
        <w:rPr>
          <w:rFonts w:ascii="Times New Roman" w:eastAsia="Times" w:hAnsi="Times New Roman" w:cs="Times New Roman"/>
          <w:sz w:val="24"/>
          <w:szCs w:val="24"/>
        </w:rPr>
        <w:lastRenderedPageBreak/>
        <w:t xml:space="preserve">Israel’s sin has already been paid, the nation cannot avail </w:t>
      </w:r>
      <w:proofErr w:type="gramStart"/>
      <w:r w:rsidRPr="00D46CD6">
        <w:rPr>
          <w:rFonts w:ascii="Times New Roman" w:eastAsia="Times" w:hAnsi="Times New Roman" w:cs="Times New Roman"/>
          <w:sz w:val="24"/>
          <w:szCs w:val="24"/>
        </w:rPr>
        <w:t>herself</w:t>
      </w:r>
      <w:proofErr w:type="gramEnd"/>
      <w:r w:rsidRPr="00D46CD6">
        <w:rPr>
          <w:rFonts w:ascii="Times New Roman" w:eastAsia="Times" w:hAnsi="Times New Roman" w:cs="Times New Roman"/>
          <w:sz w:val="24"/>
          <w:szCs w:val="24"/>
        </w:rPr>
        <w:t xml:space="preserve"> of this ransom or return to the land of her possession </w:t>
      </w:r>
      <w:r w:rsidRPr="00D46CD6">
        <w:rPr>
          <w:rFonts w:ascii="Times New Roman" w:eastAsia="Times" w:hAnsi="Times New Roman" w:cs="Times New Roman"/>
          <w:i/>
          <w:sz w:val="24"/>
          <w:szCs w:val="24"/>
        </w:rPr>
        <w:t>until the antitype of the death of the high priest</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Israel though must </w:t>
      </w:r>
      <w:r w:rsidRPr="00D46CD6">
        <w:rPr>
          <w:rFonts w:ascii="Times New Roman" w:eastAsia="Times" w:hAnsi="Times New Roman" w:cs="Times New Roman"/>
          <w:i/>
          <w:sz w:val="24"/>
          <w:szCs w:val="24"/>
        </w:rPr>
        <w:t xml:space="preserve">first </w:t>
      </w:r>
      <w:r w:rsidRPr="00D46CD6">
        <w:rPr>
          <w:rFonts w:ascii="Times New Roman" w:eastAsia="Times" w:hAnsi="Times New Roman" w:cs="Times New Roman"/>
          <w:sz w:val="24"/>
          <w:szCs w:val="24"/>
        </w:rPr>
        <w:t xml:space="preserve">experience her national Passover in fulfillment of </w:t>
      </w:r>
      <w:r w:rsidRPr="00D46CD6">
        <w:rPr>
          <w:rFonts w:ascii="Times New Roman" w:eastAsia="Times" w:hAnsi="Times New Roman" w:cs="Times New Roman"/>
          <w:b/>
          <w:sz w:val="24"/>
          <w:szCs w:val="24"/>
        </w:rPr>
        <w:t>Exodus 12:7</w:t>
      </w:r>
      <w:r w:rsidRPr="00D46CD6">
        <w:rPr>
          <w:rFonts w:ascii="Times New Roman" w:eastAsia="Times" w:hAnsi="Times New Roman" w:cs="Times New Roman"/>
          <w:sz w:val="24"/>
          <w:szCs w:val="24"/>
        </w:rPr>
        <w:t xml:space="preserve"> and </w:t>
      </w:r>
      <w:r w:rsidRPr="00D46CD6">
        <w:rPr>
          <w:rFonts w:ascii="Times New Roman" w:eastAsia="Times" w:hAnsi="Times New Roman" w:cs="Times New Roman"/>
          <w:b/>
          <w:sz w:val="24"/>
          <w:szCs w:val="24"/>
        </w:rPr>
        <w:t>Leviticus 23:5</w:t>
      </w:r>
      <w:r w:rsidRPr="00D46CD6">
        <w:rPr>
          <w:rFonts w:ascii="Times New Roman" w:eastAsia="Times" w:hAnsi="Times New Roman" w:cs="Times New Roman"/>
          <w:sz w:val="24"/>
          <w:szCs w:val="24"/>
        </w:rPr>
        <w:t xml:space="preserve"> — by and through applying the blood that was shed 2,000 years ago.  And this can occur </w:t>
      </w:r>
      <w:r w:rsidRPr="00D46CD6">
        <w:rPr>
          <w:rFonts w:ascii="Times New Roman" w:eastAsia="Times" w:hAnsi="Times New Roman" w:cs="Times New Roman"/>
          <w:i/>
          <w:sz w:val="24"/>
          <w:szCs w:val="24"/>
        </w:rPr>
        <w:t xml:space="preserve">only </w:t>
      </w:r>
      <w:r w:rsidRPr="00D46CD6">
        <w:rPr>
          <w:rFonts w:ascii="Times New Roman" w:eastAsia="Times" w:hAnsi="Times New Roman" w:cs="Times New Roman"/>
          <w:sz w:val="24"/>
          <w:szCs w:val="24"/>
        </w:rPr>
        <w:t>at the termination of Israel’s present blindness (</w:t>
      </w:r>
      <w:r w:rsidRPr="00D46CD6">
        <w:rPr>
          <w:rFonts w:ascii="Times New Roman" w:eastAsia="Times" w:hAnsi="Times New Roman" w:cs="Times New Roman"/>
          <w:b/>
          <w:sz w:val="24"/>
          <w:szCs w:val="24"/>
        </w:rPr>
        <w:t>Romans 11:25</w:t>
      </w:r>
      <w:r w:rsidRPr="00D46CD6">
        <w:rPr>
          <w:rFonts w:ascii="Times New Roman" w:eastAsia="Times" w:hAnsi="Times New Roman" w:cs="Times New Roman"/>
          <w:sz w:val="24"/>
          <w:szCs w:val="24"/>
        </w:rPr>
        <w:t xml:space="preserve">).  Israel, as the two disciples on the road to Emmaus in </w:t>
      </w:r>
      <w:r w:rsidRPr="00D46CD6">
        <w:rPr>
          <w:rFonts w:ascii="Times New Roman" w:eastAsia="Times" w:hAnsi="Times New Roman" w:cs="Times New Roman"/>
          <w:b/>
          <w:sz w:val="24"/>
          <w:szCs w:val="24"/>
        </w:rPr>
        <w:t>Luke 24:13ff</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must continue in a blinded condition</w:t>
      </w:r>
      <w:r w:rsidRPr="00D46CD6">
        <w:rPr>
          <w:rFonts w:ascii="Times New Roman" w:eastAsia="Times" w:hAnsi="Times New Roman" w:cs="Times New Roman"/>
          <w:sz w:val="24"/>
          <w:szCs w:val="24"/>
        </w:rPr>
        <w:t xml:space="preserve"> until the resurrected Christ, by His personal presence at His second coming, opens the Old Testament Scriptures to the Jewish people’s understanding in this respect (cf. vv. </w:t>
      </w:r>
      <w:r w:rsidRPr="00D46CD6">
        <w:rPr>
          <w:rFonts w:ascii="Times New Roman" w:eastAsia="Times" w:hAnsi="Times New Roman" w:cs="Times New Roman"/>
          <w:b/>
          <w:sz w:val="24"/>
          <w:szCs w:val="24"/>
        </w:rPr>
        <w:t>16</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25-27</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31</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In that day, Israel’s eyes will be </w:t>
      </w:r>
      <w:r w:rsidRPr="00D46CD6">
        <w:rPr>
          <w:rFonts w:ascii="Times New Roman" w:eastAsia="Times" w:hAnsi="Times New Roman" w:cs="Times New Roman"/>
          <w:i/>
          <w:sz w:val="24"/>
          <w:szCs w:val="24"/>
        </w:rPr>
        <w:t>opened</w:t>
      </w:r>
      <w:r w:rsidRPr="00D46CD6">
        <w:rPr>
          <w:rFonts w:ascii="Times New Roman" w:eastAsia="Times" w:hAnsi="Times New Roman" w:cs="Times New Roman"/>
          <w:sz w:val="24"/>
          <w:szCs w:val="24"/>
        </w:rPr>
        <w:t>; and a nation will be “</w:t>
      </w:r>
      <w:r w:rsidRPr="00D46CD6">
        <w:rPr>
          <w:rFonts w:ascii="Times New Roman" w:eastAsia="Times" w:hAnsi="Times New Roman" w:cs="Times New Roman"/>
          <w:i/>
          <w:sz w:val="24"/>
          <w:szCs w:val="24"/>
        </w:rPr>
        <w:t>born at once</w:t>
      </w:r>
      <w:r w:rsidRPr="00D46CD6">
        <w:rPr>
          <w:rFonts w:ascii="Times New Roman" w:eastAsia="Times" w:hAnsi="Times New Roman" w:cs="Times New Roman"/>
          <w:sz w:val="24"/>
          <w:szCs w:val="24"/>
        </w:rPr>
        <w:t>” (</w:t>
      </w:r>
      <w:r w:rsidRPr="00D46CD6">
        <w:rPr>
          <w:rFonts w:ascii="Times New Roman" w:eastAsia="Times" w:hAnsi="Times New Roman" w:cs="Times New Roman"/>
          <w:b/>
          <w:sz w:val="24"/>
          <w:szCs w:val="24"/>
        </w:rPr>
        <w:t>Isaiah 66:8</w:t>
      </w:r>
      <w:r w:rsidRPr="00D46CD6">
        <w:rPr>
          <w:rFonts w:ascii="Times New Roman" w:eastAsia="Times" w:hAnsi="Times New Roman" w:cs="Times New Roman"/>
          <w:sz w:val="24"/>
          <w:szCs w:val="24"/>
        </w:rPr>
        <w:t xml:space="preserve">).  The entire nation will experience </w:t>
      </w:r>
      <w:r w:rsidRPr="00D46CD6">
        <w:rPr>
          <w:rFonts w:ascii="Times New Roman" w:eastAsia="Times" w:hAnsi="Times New Roman" w:cs="Times New Roman"/>
          <w:i/>
          <w:sz w:val="24"/>
          <w:szCs w:val="24"/>
        </w:rPr>
        <w:t xml:space="preserve">the birth from above at the same time </w:t>
      </w:r>
      <w:r w:rsidRPr="00D46CD6">
        <w:rPr>
          <w:rFonts w:ascii="Times New Roman" w:eastAsia="Times" w:hAnsi="Times New Roman" w:cs="Times New Roman"/>
          <w:sz w:val="24"/>
          <w:szCs w:val="24"/>
        </w:rPr>
        <w:t>[when the Jewish people look upon the One whom “</w:t>
      </w:r>
      <w:r w:rsidRPr="00D46CD6">
        <w:rPr>
          <w:rFonts w:ascii="Times New Roman" w:eastAsia="Times" w:hAnsi="Times New Roman" w:cs="Times New Roman"/>
          <w:i/>
          <w:sz w:val="24"/>
          <w:szCs w:val="24"/>
        </w:rPr>
        <w:t>they have pierced</w:t>
      </w:r>
      <w:r w:rsidRPr="00D46CD6">
        <w:rPr>
          <w:rFonts w:ascii="Times New Roman" w:eastAsia="Times" w:hAnsi="Times New Roman" w:cs="Times New Roman"/>
          <w:sz w:val="24"/>
          <w:szCs w:val="24"/>
        </w:rPr>
        <w:t>” (</w:t>
      </w:r>
      <w:r w:rsidRPr="00D46CD6">
        <w:rPr>
          <w:rFonts w:ascii="Times New Roman" w:eastAsia="Times" w:hAnsi="Times New Roman" w:cs="Times New Roman"/>
          <w:b/>
          <w:sz w:val="24"/>
          <w:szCs w:val="24"/>
        </w:rPr>
        <w:t>Zechariah 12:10</w:t>
      </w:r>
      <w:r w:rsidRPr="00D46CD6">
        <w:rPr>
          <w:rFonts w:ascii="Times New Roman" w:eastAsia="Times" w:hAnsi="Times New Roman" w:cs="Times New Roman"/>
          <w:sz w:val="24"/>
          <w:szCs w:val="24"/>
        </w:rPr>
        <w:t xml:space="preserve">)]).  And this will occur </w:t>
      </w:r>
      <w:r w:rsidRPr="00D46CD6">
        <w:rPr>
          <w:rFonts w:ascii="Times New Roman" w:eastAsia="Times" w:hAnsi="Times New Roman" w:cs="Times New Roman"/>
          <w:i/>
          <w:sz w:val="24"/>
          <w:szCs w:val="24"/>
        </w:rPr>
        <w:t>only after</w:t>
      </w:r>
      <w:r w:rsidRPr="00D46CD6">
        <w:rPr>
          <w:rFonts w:ascii="Times New Roman" w:eastAsia="Times" w:hAnsi="Times New Roman" w:cs="Times New Roman"/>
          <w:sz w:val="24"/>
          <w:szCs w:val="24"/>
        </w:rPr>
        <w:t xml:space="preserve"> Christ terminates His present ministry, departs the heavenly sanctuary, and comes forth as the great King-Priest after the order of Melchizedek.  </w:t>
      </w:r>
      <w:r w:rsidRPr="00D46CD6">
        <w:rPr>
          <w:rFonts w:ascii="Times New Roman" w:eastAsia="Times" w:hAnsi="Times New Roman" w:cs="Times New Roman"/>
          <w:i/>
          <w:sz w:val="24"/>
          <w:szCs w:val="24"/>
        </w:rPr>
        <w:t>Then cleansing can occur</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allowing the ransom seen in </w:t>
      </w:r>
      <w:r w:rsidRPr="00D46CD6">
        <w:rPr>
          <w:rFonts w:ascii="Times New Roman" w:eastAsia="Times" w:hAnsi="Times New Roman" w:cs="Times New Roman"/>
          <w:b/>
          <w:i/>
          <w:sz w:val="24"/>
          <w:szCs w:val="24"/>
        </w:rPr>
        <w:t>Numbers</w:t>
      </w:r>
      <w:r w:rsidRPr="00D46CD6">
        <w:rPr>
          <w:rFonts w:ascii="Times New Roman" w:eastAsia="Times" w:hAnsi="Times New Roman" w:cs="Times New Roman"/>
          <w:i/>
          <w:sz w:val="24"/>
          <w:szCs w:val="24"/>
        </w:rPr>
        <w:t xml:space="preserve"> chapter </w:t>
      </w:r>
      <w:r w:rsidRPr="00D46CD6">
        <w:rPr>
          <w:rFonts w:ascii="Times New Roman" w:eastAsia="Times" w:hAnsi="Times New Roman" w:cs="Times New Roman"/>
          <w:b/>
          <w:i/>
          <w:sz w:val="24"/>
          <w:szCs w:val="24"/>
        </w:rPr>
        <w:t>thirty-five</w:t>
      </w:r>
      <w:r w:rsidRPr="00D46CD6">
        <w:rPr>
          <w:rFonts w:ascii="Times New Roman" w:eastAsia="Times" w:hAnsi="Times New Roman" w:cs="Times New Roman"/>
          <w:i/>
          <w:sz w:val="24"/>
          <w:szCs w:val="24"/>
        </w:rPr>
        <w:t xml:space="preserve"> to be accessed</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It will be in that day — not before — that Israel </w:t>
      </w:r>
      <w:r w:rsidRPr="00D46CD6">
        <w:rPr>
          <w:rFonts w:ascii="Times New Roman" w:eastAsia="Times" w:hAnsi="Times New Roman" w:cs="Times New Roman"/>
          <w:i/>
          <w:sz w:val="24"/>
          <w:szCs w:val="24"/>
        </w:rPr>
        <w:t>will experience her national Passover</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be able to avail herself of the ransom</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and be free to return to the land of her possession</w:t>
      </w:r>
      <w:r w:rsidRPr="00D46CD6">
        <w:rPr>
          <w:rFonts w:ascii="Times New Roman" w:eastAsia="Times" w:hAnsi="Times New Roman" w:cs="Times New Roman"/>
          <w:sz w:val="24"/>
          <w:szCs w:val="24"/>
        </w:rPr>
        <w:t xml:space="preserve">.  As long as Christ occupies His present position in the heavenly sanctuary, Israel </w:t>
      </w:r>
      <w:r w:rsidRPr="00D46CD6">
        <w:rPr>
          <w:rFonts w:ascii="Times New Roman" w:eastAsia="Times" w:hAnsi="Times New Roman" w:cs="Times New Roman"/>
          <w:i/>
          <w:sz w:val="24"/>
          <w:szCs w:val="24"/>
        </w:rPr>
        <w:t xml:space="preserve">cannot </w:t>
      </w:r>
      <w:r w:rsidRPr="00D46CD6">
        <w:rPr>
          <w:rFonts w:ascii="Times New Roman" w:eastAsia="Times" w:hAnsi="Times New Roman" w:cs="Times New Roman"/>
          <w:sz w:val="24"/>
          <w:szCs w:val="24"/>
        </w:rPr>
        <w:t xml:space="preserve">avail herself of the paid ransom and return to this land.  Israel </w:t>
      </w:r>
      <w:r w:rsidRPr="00D46CD6">
        <w:rPr>
          <w:rFonts w:ascii="Times New Roman" w:eastAsia="Times" w:hAnsi="Times New Roman" w:cs="Times New Roman"/>
          <w:i/>
          <w:sz w:val="24"/>
          <w:szCs w:val="24"/>
        </w:rPr>
        <w:t xml:space="preserve">must </w:t>
      </w:r>
      <w:r w:rsidRPr="00D46CD6">
        <w:rPr>
          <w:rFonts w:ascii="Times New Roman" w:eastAsia="Times" w:hAnsi="Times New Roman" w:cs="Times New Roman"/>
          <w:sz w:val="24"/>
          <w:szCs w:val="24"/>
        </w:rPr>
        <w:t>remain in her present condition — blinded — throughout the present dispensation;  and, according to related Scripture, Israel will not be removed from this condition until a few years beyond the present dispensation, at the end of Man’s Day, at the end of the Tribulation.</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(Insofar as Christians are concerned, Christ’s present ministry in the heavenly sanctuary will terminate when the Church is removed from the earth into the heavens, at the end of the present dispensation.  However, Christ’s ministry in the sanctuary will apparently continue for others through the Tribulation, else the saved among the earth-dwellers would have no High Priest.</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Christ though will not come forth as the great King-Priest after the order of Melchizedek, appearing to Israel after this fashion, until the end of Man’s Day, the end of the Tribulation.  And it will be only at this time that events surrounding the antitype of the death of the high priest in </w:t>
      </w:r>
      <w:r w:rsidRPr="00D46CD6">
        <w:rPr>
          <w:rFonts w:ascii="Times New Roman" w:eastAsia="Times" w:hAnsi="Times New Roman" w:cs="Times New Roman"/>
          <w:b/>
        </w:rPr>
        <w:t>Numbers</w:t>
      </w:r>
      <w:r w:rsidRPr="00D46CD6">
        <w:rPr>
          <w:rFonts w:ascii="Times New Roman" w:eastAsia="Times" w:hAnsi="Times New Roman" w:cs="Times New Roman"/>
        </w:rPr>
        <w:t xml:space="preserve"> chapter </w:t>
      </w:r>
      <w:r w:rsidRPr="00D46CD6">
        <w:rPr>
          <w:rFonts w:ascii="Times New Roman" w:eastAsia="Times" w:hAnsi="Times New Roman" w:cs="Times New Roman"/>
          <w:b/>
        </w:rPr>
        <w:t>thirty-five</w:t>
      </w:r>
      <w:r w:rsidRPr="00D46CD6">
        <w:rPr>
          <w:rFonts w:ascii="Times New Roman" w:eastAsia="Times" w:hAnsi="Times New Roman" w:cs="Times New Roman"/>
        </w:rPr>
        <w:t xml:space="preserve"> can occur.)</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Also, the Jewish people one day availing themselves of the ransom in </w:t>
      </w:r>
      <w:r w:rsidRPr="00D46CD6">
        <w:rPr>
          <w:rFonts w:ascii="Times New Roman" w:eastAsia="Times" w:hAnsi="Times New Roman" w:cs="Times New Roman"/>
          <w:b/>
          <w:sz w:val="24"/>
          <w:szCs w:val="24"/>
        </w:rPr>
        <w:t>Numbers</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thirty-five</w:t>
      </w:r>
      <w:r w:rsidRPr="00D46CD6">
        <w:rPr>
          <w:rFonts w:ascii="Times New Roman" w:eastAsia="Times" w:hAnsi="Times New Roman" w:cs="Times New Roman"/>
          <w:sz w:val="24"/>
          <w:szCs w:val="24"/>
        </w:rPr>
        <w:t xml:space="preserve"> would correspond with the fulfillment of events set forth in the second and sixth of the seven feasts of the Lord in </w:t>
      </w:r>
      <w:r w:rsidRPr="00D46CD6">
        <w:rPr>
          <w:rFonts w:ascii="Times New Roman" w:eastAsia="Times" w:hAnsi="Times New Roman" w:cs="Times New Roman"/>
          <w:b/>
          <w:sz w:val="24"/>
          <w:szCs w:val="24"/>
        </w:rPr>
        <w:t>Leviticus</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twenty-three</w:t>
      </w:r>
      <w:r w:rsidRPr="00D46CD6">
        <w:rPr>
          <w:rFonts w:ascii="Times New Roman" w:eastAsia="Times" w:hAnsi="Times New Roman" w:cs="Times New Roman"/>
          <w:sz w:val="24"/>
          <w:szCs w:val="24"/>
        </w:rPr>
        <w:t xml:space="preserve"> — </w:t>
      </w:r>
      <w:r w:rsidRPr="00D46CD6">
        <w:rPr>
          <w:rFonts w:ascii="Times New Roman" w:eastAsia="Times" w:hAnsi="Times New Roman" w:cs="Times New Roman"/>
          <w:i/>
          <w:sz w:val="24"/>
          <w:szCs w:val="24"/>
        </w:rPr>
        <w:t>the feast of Unleavened Bread</w:t>
      </w:r>
      <w:r w:rsidRPr="00D46CD6">
        <w:rPr>
          <w:rFonts w:ascii="Times New Roman" w:eastAsia="Times" w:hAnsi="Times New Roman" w:cs="Times New Roman"/>
          <w:sz w:val="24"/>
          <w:szCs w:val="24"/>
        </w:rPr>
        <w:t xml:space="preserve">, which immediately followed the Passover, and </w:t>
      </w:r>
      <w:r w:rsidRPr="00D46CD6">
        <w:rPr>
          <w:rFonts w:ascii="Times New Roman" w:eastAsia="Times" w:hAnsi="Times New Roman" w:cs="Times New Roman"/>
          <w:i/>
          <w:sz w:val="24"/>
          <w:szCs w:val="24"/>
        </w:rPr>
        <w:t>the Day of Atonement</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i/>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“Leaven” points to that which is </w:t>
      </w:r>
      <w:r w:rsidRPr="00D46CD6">
        <w:rPr>
          <w:rFonts w:ascii="Times New Roman" w:eastAsia="Times" w:hAnsi="Times New Roman" w:cs="Times New Roman"/>
          <w:i/>
          <w:sz w:val="24"/>
          <w:szCs w:val="24"/>
        </w:rPr>
        <w:t>vile</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corrupt </w:t>
      </w:r>
      <w:r w:rsidRPr="00D46CD6">
        <w:rPr>
          <w:rFonts w:ascii="Times New Roman" w:eastAsia="Times" w:hAnsi="Times New Roman" w:cs="Times New Roman"/>
          <w:sz w:val="24"/>
          <w:szCs w:val="24"/>
        </w:rPr>
        <w:t xml:space="preserve">(cf. </w:t>
      </w:r>
      <w:r w:rsidRPr="00D46CD6">
        <w:rPr>
          <w:rFonts w:ascii="Times New Roman" w:eastAsia="Times" w:hAnsi="Times New Roman" w:cs="Times New Roman"/>
          <w:b/>
          <w:sz w:val="24"/>
          <w:szCs w:val="24"/>
        </w:rPr>
        <w:t>Matthew 13:33</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16:1-12</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 Corinthians 5:6-8</w:t>
      </w:r>
      <w:r w:rsidRPr="00D46CD6">
        <w:rPr>
          <w:rFonts w:ascii="Times New Roman" w:eastAsia="Times" w:hAnsi="Times New Roman" w:cs="Times New Roman"/>
          <w:sz w:val="24"/>
          <w:szCs w:val="24"/>
        </w:rPr>
        <w:t xml:space="preserve">);  and the fulfillment of this festival in the type had to do with </w:t>
      </w:r>
      <w:r w:rsidRPr="00D46CD6">
        <w:rPr>
          <w:rFonts w:ascii="Times New Roman" w:eastAsia="Times" w:hAnsi="Times New Roman" w:cs="Times New Roman"/>
          <w:i/>
          <w:sz w:val="24"/>
          <w:szCs w:val="24"/>
        </w:rPr>
        <w:t>a cleansing of the house</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a removing of all leaven from the house immediately following the Passover</w:t>
      </w:r>
      <w:r w:rsidRPr="00D46CD6">
        <w:rPr>
          <w:rFonts w:ascii="Times New Roman" w:eastAsia="Times" w:hAnsi="Times New Roman" w:cs="Times New Roman"/>
          <w:sz w:val="24"/>
          <w:szCs w:val="24"/>
        </w:rPr>
        <w:t xml:space="preserve"> (cf. </w:t>
      </w:r>
      <w:r w:rsidRPr="00D46CD6">
        <w:rPr>
          <w:rFonts w:ascii="Times New Roman" w:eastAsia="Times" w:hAnsi="Times New Roman" w:cs="Times New Roman"/>
          <w:b/>
          <w:sz w:val="24"/>
          <w:szCs w:val="24"/>
        </w:rPr>
        <w:t>Exodus 12:8-20</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Leviticus 23:6-8</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And in the antitype, it is the same.  The fulfillment of this festival will immediately follow the fulfillment of the Passover.  It will occur immediately following Israel applying the blood of the slain Paschal Lamb, blood shed 2,000 years prior to this time.  And because Israel had previously shed this blood, the entire house of Israel will be found in an </w:t>
      </w:r>
      <w:r w:rsidRPr="00D46CD6">
        <w:rPr>
          <w:rFonts w:ascii="Times New Roman" w:eastAsia="Times" w:hAnsi="Times New Roman" w:cs="Times New Roman"/>
          <w:i/>
          <w:sz w:val="24"/>
          <w:szCs w:val="24"/>
        </w:rPr>
        <w:t xml:space="preserve">unclean </w:t>
      </w:r>
      <w:r w:rsidRPr="00D46CD6">
        <w:rPr>
          <w:rFonts w:ascii="Times New Roman" w:eastAsia="Times" w:hAnsi="Times New Roman" w:cs="Times New Roman"/>
          <w:sz w:val="24"/>
          <w:szCs w:val="24"/>
        </w:rPr>
        <w:t xml:space="preserve">condition in that day, </w:t>
      </w:r>
      <w:r w:rsidRPr="00D46CD6">
        <w:rPr>
          <w:rFonts w:ascii="Times New Roman" w:eastAsia="Times" w:hAnsi="Times New Roman" w:cs="Times New Roman"/>
          <w:i/>
          <w:sz w:val="24"/>
          <w:szCs w:val="24"/>
        </w:rPr>
        <w:t>an uncleanness which will have to be dealt with</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pacing w:val="-1"/>
          <w:sz w:val="24"/>
          <w:szCs w:val="24"/>
        </w:rPr>
      </w:pPr>
      <w:r w:rsidRPr="00D46CD6">
        <w:rPr>
          <w:rFonts w:ascii="Times New Roman" w:eastAsia="Times" w:hAnsi="Times New Roman" w:cs="Times New Roman"/>
          <w:spacing w:val="-1"/>
          <w:sz w:val="24"/>
          <w:szCs w:val="24"/>
        </w:rPr>
        <w:t xml:space="preserve">Israel, in that day, will be found in this </w:t>
      </w:r>
      <w:r w:rsidRPr="00D46CD6">
        <w:rPr>
          <w:rFonts w:ascii="Times New Roman" w:eastAsia="Times" w:hAnsi="Times New Roman" w:cs="Times New Roman"/>
          <w:i/>
          <w:spacing w:val="-1"/>
          <w:sz w:val="24"/>
          <w:szCs w:val="24"/>
        </w:rPr>
        <w:t xml:space="preserve">unclean </w:t>
      </w:r>
      <w:r w:rsidRPr="00D46CD6">
        <w:rPr>
          <w:rFonts w:ascii="Times New Roman" w:eastAsia="Times" w:hAnsi="Times New Roman" w:cs="Times New Roman"/>
          <w:spacing w:val="-1"/>
          <w:sz w:val="24"/>
          <w:szCs w:val="24"/>
        </w:rPr>
        <w:t xml:space="preserve">condition through the nation’s prior contact with the dead body of their Messiah.  The house, resultantly, will be found </w:t>
      </w:r>
      <w:r w:rsidRPr="00D46CD6">
        <w:rPr>
          <w:rFonts w:ascii="Times New Roman" w:eastAsia="Times" w:hAnsi="Times New Roman" w:cs="Times New Roman"/>
          <w:i/>
          <w:spacing w:val="-1"/>
          <w:sz w:val="24"/>
          <w:szCs w:val="24"/>
        </w:rPr>
        <w:t>completely leavened</w:t>
      </w:r>
      <w:r w:rsidRPr="00D46CD6">
        <w:rPr>
          <w:rFonts w:ascii="Times New Roman" w:eastAsia="Times" w:hAnsi="Times New Roman" w:cs="Times New Roman"/>
          <w:spacing w:val="-1"/>
          <w:sz w:val="24"/>
          <w:szCs w:val="24"/>
        </w:rPr>
        <w:t>.</w:t>
      </w:r>
      <w:r w:rsidRPr="00D46CD6">
        <w:rPr>
          <w:rFonts w:ascii="Times New Roman" w:eastAsia="Times" w:hAnsi="Times New Roman" w:cs="Times New Roman"/>
          <w:i/>
          <w:spacing w:val="-1"/>
          <w:sz w:val="24"/>
          <w:szCs w:val="24"/>
        </w:rPr>
        <w:t xml:space="preserve">  And the leaven will have to be removed</w:t>
      </w:r>
      <w:r w:rsidRPr="00D46CD6">
        <w:rPr>
          <w:rFonts w:ascii="Times New Roman" w:eastAsia="Times" w:hAnsi="Times New Roman" w:cs="Times New Roman"/>
          <w:spacing w:val="-1"/>
          <w:sz w:val="24"/>
          <w:szCs w:val="24"/>
        </w:rPr>
        <w:t>;</w:t>
      </w:r>
      <w:r w:rsidRPr="00D46CD6">
        <w:rPr>
          <w:rFonts w:ascii="Times New Roman" w:eastAsia="Times" w:hAnsi="Times New Roman" w:cs="Times New Roman"/>
          <w:i/>
          <w:spacing w:val="-1"/>
          <w:sz w:val="24"/>
          <w:szCs w:val="24"/>
        </w:rPr>
        <w:t xml:space="preserve"> it will have to be put out</w:t>
      </w:r>
      <w:r w:rsidRPr="00D46CD6">
        <w:rPr>
          <w:rFonts w:ascii="Times New Roman" w:eastAsia="Times" w:hAnsi="Times New Roman" w:cs="Times New Roman"/>
          <w:spacing w:val="-1"/>
          <w:sz w:val="24"/>
          <w:szCs w:val="24"/>
        </w:rPr>
        <w:t xml:space="preserve">, </w:t>
      </w:r>
      <w:r w:rsidRPr="00D46CD6">
        <w:rPr>
          <w:rFonts w:ascii="Times New Roman" w:eastAsia="Times" w:hAnsi="Times New Roman" w:cs="Times New Roman"/>
          <w:i/>
          <w:spacing w:val="-1"/>
          <w:sz w:val="24"/>
          <w:szCs w:val="24"/>
        </w:rPr>
        <w:t>done away with</w:t>
      </w:r>
      <w:r w:rsidRPr="00D46CD6">
        <w:rPr>
          <w:rFonts w:ascii="Times New Roman" w:eastAsia="Times" w:hAnsi="Times New Roman" w:cs="Times New Roman"/>
          <w:spacing w:val="-1"/>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But, though all things associated with </w:t>
      </w:r>
      <w:r w:rsidRPr="00D46CD6">
        <w:rPr>
          <w:rFonts w:ascii="Times New Roman" w:eastAsia="Times" w:hAnsi="Times New Roman" w:cs="Times New Roman"/>
          <w:i/>
          <w:sz w:val="24"/>
          <w:szCs w:val="24"/>
        </w:rPr>
        <w:t>leaven</w:t>
      </w:r>
      <w:r w:rsidRPr="00D46CD6">
        <w:rPr>
          <w:rFonts w:ascii="Times New Roman" w:eastAsia="Times" w:hAnsi="Times New Roman" w:cs="Times New Roman"/>
          <w:sz w:val="24"/>
          <w:szCs w:val="24"/>
        </w:rPr>
        <w:t xml:space="preserve"> will be put out of the house (fulfilling the second festival, the festival of Unleavened Bread), </w:t>
      </w:r>
      <w:r w:rsidRPr="00D46CD6">
        <w:rPr>
          <w:rFonts w:ascii="Times New Roman" w:eastAsia="Times" w:hAnsi="Times New Roman" w:cs="Times New Roman"/>
          <w:i/>
          <w:sz w:val="24"/>
          <w:szCs w:val="24"/>
        </w:rPr>
        <w:t>cleansing</w:t>
      </w:r>
      <w:r w:rsidRPr="00D46CD6">
        <w:rPr>
          <w:rFonts w:ascii="Times New Roman" w:eastAsia="Times" w:hAnsi="Times New Roman" w:cs="Times New Roman"/>
          <w:sz w:val="24"/>
          <w:szCs w:val="24"/>
        </w:rPr>
        <w:t xml:space="preserve"> cannot occur until events surrounding the fulfillment of the sixth festival (the Day of Atonement).  </w:t>
      </w:r>
      <w:r w:rsidRPr="00D46CD6">
        <w:rPr>
          <w:rFonts w:ascii="Times New Roman" w:eastAsia="Times" w:hAnsi="Times New Roman" w:cs="Times New Roman"/>
          <w:i/>
          <w:sz w:val="24"/>
          <w:szCs w:val="24"/>
        </w:rPr>
        <w:t>Only then</w:t>
      </w:r>
      <w:r w:rsidRPr="00D46CD6">
        <w:rPr>
          <w:rFonts w:ascii="Times New Roman" w:eastAsia="Times" w:hAnsi="Times New Roman" w:cs="Times New Roman"/>
          <w:sz w:val="24"/>
          <w:szCs w:val="24"/>
        </w:rPr>
        <w:t xml:space="preserve"> will the nation be able to access the ransom, be cleansed of defilement by and through contact with the dead body of their Messiah, and be free to return to the land of their possession.  </w:t>
      </w:r>
      <w:r w:rsidRPr="00D46CD6">
        <w:rPr>
          <w:rFonts w:ascii="Times New Roman" w:eastAsia="Times" w:hAnsi="Times New Roman" w:cs="Times New Roman"/>
          <w:i/>
          <w:sz w:val="24"/>
          <w:szCs w:val="24"/>
        </w:rPr>
        <w:t>Only then</w:t>
      </w:r>
      <w:r w:rsidRPr="00D46CD6">
        <w:rPr>
          <w:rFonts w:ascii="Times New Roman" w:eastAsia="Times" w:hAnsi="Times New Roman" w:cs="Times New Roman"/>
          <w:sz w:val="24"/>
          <w:szCs w:val="24"/>
        </w:rPr>
        <w:t xml:space="preserve"> can the seventh and last festival be realized — the feast of Tabernacles, a time of rest at the completion of the previous six festivals, foreshadowing the time of rest awaiting the people of God (a seventh-day rest, a Sabbath rest), the Messianic Era.</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sz w:val="24"/>
          <w:szCs w:val="24"/>
        </w:rPr>
        <w:t xml:space="preserve">This is where the account of the slayer availing himself of  the ransom in </w:t>
      </w:r>
      <w:r w:rsidRPr="00D46CD6">
        <w:rPr>
          <w:rFonts w:ascii="Times New Roman" w:eastAsia="Times" w:hAnsi="Times New Roman" w:cs="Times New Roman"/>
          <w:b/>
          <w:sz w:val="24"/>
          <w:szCs w:val="24"/>
        </w:rPr>
        <w:t>Numbers</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thirty-five</w:t>
      </w:r>
      <w:r w:rsidRPr="00D46CD6">
        <w:rPr>
          <w:rFonts w:ascii="Times New Roman" w:eastAsia="Times" w:hAnsi="Times New Roman" w:cs="Times New Roman"/>
          <w:sz w:val="24"/>
          <w:szCs w:val="24"/>
        </w:rPr>
        <w:t xml:space="preserve">, following the death of the high priest, is seen being fulfilled in the antitype (along with the fulfillment of that which is seen in </w:t>
      </w:r>
      <w:r w:rsidRPr="00D46CD6">
        <w:rPr>
          <w:rFonts w:ascii="Times New Roman" w:eastAsia="Times" w:hAnsi="Times New Roman" w:cs="Times New Roman"/>
          <w:b/>
          <w:sz w:val="24"/>
          <w:szCs w:val="24"/>
        </w:rPr>
        <w:t>Numbers</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nineteen</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 xml:space="preserve"> Israel in that day will be cleansed of this defilement</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 xml:space="preserve"> and the house will no longer be leavened</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Accordingly,</w:t>
      </w:r>
      <w:r w:rsidRPr="00D46CD6">
        <w:rPr>
          <w:rFonts w:ascii="Times New Roman" w:eastAsia="Times" w:hAnsi="Times New Roman" w:cs="Times New Roman"/>
          <w:i/>
          <w:sz w:val="24"/>
          <w:szCs w:val="24"/>
        </w:rPr>
        <w:t xml:space="preserve"> only in that coming day</w:t>
      </w:r>
      <w:r w:rsidRPr="00D46CD6">
        <w:rPr>
          <w:rFonts w:ascii="Times New Roman" w:eastAsia="Times" w:hAnsi="Times New Roman" w:cs="Times New Roman"/>
          <w:sz w:val="24"/>
          <w:szCs w:val="24"/>
        </w:rPr>
        <w:t xml:space="preserve">, only following cleansing from Israel’s present defilement wrought by and through prior contact with the dead body of the nation’s Messiah, will the Jewish people be free to return to the land covenanted to Abraham, Isaac, and Jacob; and </w:t>
      </w:r>
      <w:r w:rsidRPr="00D46CD6">
        <w:rPr>
          <w:rFonts w:ascii="Times New Roman" w:eastAsia="Times" w:hAnsi="Times New Roman" w:cs="Times New Roman"/>
          <w:i/>
          <w:sz w:val="24"/>
          <w:szCs w:val="24"/>
        </w:rPr>
        <w:t>only then</w:t>
      </w:r>
      <w:r w:rsidRPr="00D46CD6">
        <w:rPr>
          <w:rFonts w:ascii="Times New Roman" w:eastAsia="Times" w:hAnsi="Times New Roman" w:cs="Times New Roman"/>
          <w:sz w:val="24"/>
          <w:szCs w:val="24"/>
        </w:rPr>
        <w:t xml:space="preserve"> can the Jewish people realize their calling in this land, with God’s promised blessings flowing out through Israel to the Gentile nations of the earth after the fashion that God intended when He called this nation into existence.</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i/>
          <w:spacing w:val="1"/>
        </w:rPr>
      </w:pPr>
      <w:r w:rsidRPr="00D46CD6">
        <w:rPr>
          <w:rFonts w:ascii="Times New Roman" w:eastAsia="Times" w:hAnsi="Times New Roman" w:cs="Times New Roman"/>
        </w:rPr>
        <w:t>(</w:t>
      </w:r>
      <w:r w:rsidRPr="00D46CD6">
        <w:rPr>
          <w:rFonts w:ascii="Times New Roman" w:eastAsia="Times" w:hAnsi="Times New Roman" w:cs="Times New Roman"/>
          <w:spacing w:val="1"/>
        </w:rPr>
        <w:t xml:space="preserve">Knowledge of the preceding facts will reveal not only truths surrounding Christ’s present and future ministries but also truths surrounding Israel’s present and future status as a nation in the Middle East.  Christ is </w:t>
      </w:r>
      <w:r w:rsidRPr="00D46CD6">
        <w:rPr>
          <w:rFonts w:ascii="Times New Roman" w:eastAsia="Times" w:hAnsi="Times New Roman" w:cs="Times New Roman"/>
          <w:i/>
          <w:spacing w:val="1"/>
        </w:rPr>
        <w:t>still ministering</w:t>
      </w:r>
      <w:r w:rsidRPr="00D46CD6">
        <w:rPr>
          <w:rFonts w:ascii="Times New Roman" w:eastAsia="Times" w:hAnsi="Times New Roman" w:cs="Times New Roman"/>
          <w:spacing w:val="1"/>
        </w:rPr>
        <w:t xml:space="preserve"> in the heavenly sanctuary, with the antitype of the death of the high priest yet to occur; and Israel</w:t>
      </w:r>
      <w:r w:rsidRPr="00D46CD6">
        <w:rPr>
          <w:rFonts w:ascii="Times New Roman" w:eastAsia="Times" w:hAnsi="Times New Roman" w:cs="Times New Roman"/>
          <w:i/>
          <w:spacing w:val="1"/>
        </w:rPr>
        <w:t xml:space="preserve"> still remains in unbelief</w:t>
      </w:r>
      <w:r w:rsidRPr="00D46CD6">
        <w:rPr>
          <w:rFonts w:ascii="Times New Roman" w:eastAsia="Times" w:hAnsi="Times New Roman" w:cs="Times New Roman"/>
          <w:spacing w:val="1"/>
        </w:rPr>
        <w:t>.</w:t>
      </w:r>
      <w:r w:rsidRPr="00D46CD6">
        <w:rPr>
          <w:rFonts w:ascii="Times New Roman" w:eastAsia="Times" w:hAnsi="Times New Roman" w:cs="Times New Roman"/>
          <w:i/>
          <w:spacing w:val="1"/>
        </w:rPr>
        <w:t xml:space="preserve"> </w:t>
      </w:r>
      <w:r w:rsidRPr="00D46CD6">
        <w:rPr>
          <w:rFonts w:ascii="Times New Roman" w:eastAsia="Times" w:hAnsi="Times New Roman" w:cs="Times New Roman"/>
          <w:spacing w:val="1"/>
        </w:rPr>
        <w:t xml:space="preserve"> Consequently, Israel — being </w:t>
      </w:r>
      <w:r w:rsidRPr="00D46CD6">
        <w:rPr>
          <w:rFonts w:ascii="Times New Roman" w:eastAsia="Times" w:hAnsi="Times New Roman" w:cs="Times New Roman"/>
          <w:i/>
          <w:spacing w:val="1"/>
        </w:rPr>
        <w:t>unable</w:t>
      </w:r>
      <w:r w:rsidRPr="00D46CD6">
        <w:rPr>
          <w:rFonts w:ascii="Times New Roman" w:eastAsia="Times" w:hAnsi="Times New Roman" w:cs="Times New Roman"/>
          <w:spacing w:val="1"/>
        </w:rPr>
        <w:t xml:space="preserve"> to presently avail herself of the paid ransom — will not only</w:t>
      </w:r>
      <w:r w:rsidRPr="00D46CD6">
        <w:rPr>
          <w:rFonts w:ascii="Times New Roman" w:eastAsia="Times" w:hAnsi="Times New Roman" w:cs="Times New Roman"/>
          <w:i/>
          <w:spacing w:val="1"/>
        </w:rPr>
        <w:t xml:space="preserve"> continue in unbelief,</w:t>
      </w:r>
      <w:r w:rsidRPr="00D46CD6">
        <w:rPr>
          <w:rFonts w:ascii="Times New Roman" w:eastAsia="Times" w:hAnsi="Times New Roman" w:cs="Times New Roman"/>
          <w:spacing w:val="1"/>
        </w:rPr>
        <w:t xml:space="preserve"> but the nation, as well, </w:t>
      </w:r>
      <w:r w:rsidRPr="00D46CD6">
        <w:rPr>
          <w:rFonts w:ascii="Times New Roman" w:eastAsia="Times" w:hAnsi="Times New Roman" w:cs="Times New Roman"/>
          <w:i/>
          <w:spacing w:val="1"/>
        </w:rPr>
        <w:t>cannot return to the land of her possession during the present day and time</w:t>
      </w:r>
      <w:r w:rsidRPr="00D46CD6">
        <w:rPr>
          <w:rFonts w:ascii="Times New Roman" w:eastAsia="Times" w:hAnsi="Times New Roman" w:cs="Times New Roman"/>
          <w:spacing w:val="1"/>
        </w:rPr>
        <w:t>.</w:t>
      </w:r>
    </w:p>
    <w:p w:rsidR="00D46CD6" w:rsidRPr="00D46CD6" w:rsidRDefault="00D46CD6" w:rsidP="00293F3C">
      <w:pPr>
        <w:spacing w:after="0" w:line="240" w:lineRule="auto"/>
        <w:ind w:left="1440" w:right="720"/>
        <w:rPr>
          <w:rFonts w:ascii="Times New Roman" w:eastAsia="Times" w:hAnsi="Times New Roman" w:cs="Times New Roman"/>
          <w:i/>
        </w:rPr>
      </w:pPr>
    </w:p>
    <w:p w:rsidR="00D46CD6" w:rsidRPr="00D46CD6" w:rsidRDefault="00D46CD6" w:rsidP="00293F3C">
      <w:pPr>
        <w:spacing w:after="0" w:line="240" w:lineRule="auto"/>
        <w:ind w:left="1440" w:right="720"/>
        <w:rPr>
          <w:rFonts w:ascii="Times New Roman" w:eastAsia="Times" w:hAnsi="Times New Roman" w:cs="Times New Roman"/>
          <w:i/>
        </w:rPr>
      </w:pPr>
      <w:r w:rsidRPr="00D46CD6">
        <w:rPr>
          <w:rFonts w:ascii="Times New Roman" w:eastAsia="Times" w:hAnsi="Times New Roman" w:cs="Times New Roman"/>
        </w:rPr>
        <w:t xml:space="preserve">To equate the present restoration of a remnant of the descendants of Abraham through Isaac and Jacob to the land of Israel with the fulfillment of any of the Old Testament prophecies dealing with Israel’s restoration to this land [such as the vision of the valley of dry bones in </w:t>
      </w:r>
      <w:r w:rsidRPr="00D46CD6">
        <w:rPr>
          <w:rFonts w:ascii="Times New Roman" w:eastAsia="Times" w:hAnsi="Times New Roman" w:cs="Times New Roman"/>
          <w:b/>
        </w:rPr>
        <w:t>Ezekiel 37</w:t>
      </w:r>
      <w:r w:rsidRPr="00D46CD6">
        <w:rPr>
          <w:rFonts w:ascii="Times New Roman" w:eastAsia="Times" w:hAnsi="Times New Roman" w:cs="Times New Roman"/>
        </w:rPr>
        <w:t xml:space="preserve">] is to ignore the fact that Israel is the slayer.  </w:t>
      </w:r>
      <w:r w:rsidRPr="00D46CD6">
        <w:rPr>
          <w:rFonts w:ascii="Times New Roman" w:eastAsia="Times" w:hAnsi="Times New Roman" w:cs="Times New Roman"/>
          <w:i/>
        </w:rPr>
        <w:t>And this is an established biblical fact that cannot be ignored</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i/>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The present restoration of a remnant to the land can have </w:t>
      </w:r>
      <w:r w:rsidRPr="00D46CD6">
        <w:rPr>
          <w:rFonts w:ascii="Times New Roman" w:eastAsia="Times" w:hAnsi="Times New Roman" w:cs="Times New Roman"/>
          <w:i/>
        </w:rPr>
        <w:t>nothing whatsoever</w:t>
      </w:r>
      <w:r w:rsidRPr="00D46CD6">
        <w:rPr>
          <w:rFonts w:ascii="Times New Roman" w:eastAsia="Times" w:hAnsi="Times New Roman" w:cs="Times New Roman"/>
        </w:rPr>
        <w:t xml:space="preserve"> to do with the fulfillment of any of the numerous Old Testament prophecies surrounding Israel’s restoration.  The fulfillment [after any fashion] of such promises today, from a biblical standpoint, is </w:t>
      </w:r>
      <w:r w:rsidRPr="00D46CD6">
        <w:rPr>
          <w:rFonts w:ascii="Times New Roman" w:eastAsia="Times" w:hAnsi="Times New Roman" w:cs="Times New Roman"/>
          <w:i/>
        </w:rPr>
        <w:t>impossible</w:t>
      </w:r>
      <w:r w:rsidRPr="00D46CD6">
        <w:rPr>
          <w:rFonts w:ascii="Times New Roman" w:eastAsia="Times" w:hAnsi="Times New Roman" w:cs="Times New Roman"/>
        </w:rPr>
        <w:t xml:space="preserve">, for Christ is </w:t>
      </w:r>
      <w:r w:rsidRPr="00D46CD6">
        <w:rPr>
          <w:rFonts w:ascii="Times New Roman" w:eastAsia="Times" w:hAnsi="Times New Roman" w:cs="Times New Roman"/>
          <w:i/>
        </w:rPr>
        <w:t>still ministering</w:t>
      </w:r>
      <w:r w:rsidRPr="00D46CD6">
        <w:rPr>
          <w:rFonts w:ascii="Times New Roman" w:eastAsia="Times" w:hAnsi="Times New Roman" w:cs="Times New Roman"/>
        </w:rPr>
        <w:t xml:space="preserve"> after the order of Aaron in the heavenly sanctuary.</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Thus, the ransom that Christ paid to effect Israel’s cleansing </w:t>
      </w:r>
      <w:r w:rsidRPr="00D46CD6">
        <w:rPr>
          <w:rFonts w:ascii="Times New Roman" w:eastAsia="Times" w:hAnsi="Times New Roman" w:cs="Times New Roman"/>
          <w:i/>
        </w:rPr>
        <w:t>cannot</w:t>
      </w:r>
      <w:r w:rsidRPr="00D46CD6">
        <w:rPr>
          <w:rFonts w:ascii="Times New Roman" w:eastAsia="Times" w:hAnsi="Times New Roman" w:cs="Times New Roman"/>
        </w:rPr>
        <w:t xml:space="preserve"> presently be used; </w:t>
      </w:r>
      <w:r w:rsidRPr="00D46CD6">
        <w:rPr>
          <w:rFonts w:ascii="Times New Roman" w:eastAsia="Times" w:hAnsi="Times New Roman" w:cs="Times New Roman"/>
          <w:i/>
        </w:rPr>
        <w:t>nor can</w:t>
      </w:r>
      <w:r w:rsidRPr="00D46CD6">
        <w:rPr>
          <w:rFonts w:ascii="Times New Roman" w:eastAsia="Times" w:hAnsi="Times New Roman" w:cs="Times New Roman"/>
        </w:rPr>
        <w:t xml:space="preserve"> Israel return to the land of her possession today.  These things are reserved for </w:t>
      </w:r>
      <w:r w:rsidRPr="00D46CD6">
        <w:rPr>
          <w:rFonts w:ascii="Times New Roman" w:eastAsia="Times" w:hAnsi="Times New Roman" w:cs="Times New Roman"/>
          <w:i/>
        </w:rPr>
        <w:t>the seventh day</w:t>
      </w:r>
      <w:r w:rsidRPr="00D46CD6">
        <w:rPr>
          <w:rFonts w:ascii="Times New Roman" w:eastAsia="Times" w:hAnsi="Times New Roman" w:cs="Times New Roman"/>
        </w:rPr>
        <w:t>,</w:t>
      </w:r>
      <w:r w:rsidRPr="00D46CD6">
        <w:rPr>
          <w:rFonts w:ascii="Times New Roman" w:eastAsia="Times" w:hAnsi="Times New Roman" w:cs="Times New Roman"/>
          <w:i/>
        </w:rPr>
        <w:t xml:space="preserve"> the Lord</w:t>
      </w:r>
      <w:r w:rsidRPr="00D46CD6">
        <w:rPr>
          <w:rFonts w:ascii="Times New Roman" w:eastAsia="Times" w:hAnsi="Times New Roman" w:cs="Times New Roman"/>
        </w:rPr>
        <w:t>’</w:t>
      </w:r>
      <w:r w:rsidRPr="00D46CD6">
        <w:rPr>
          <w:rFonts w:ascii="Times New Roman" w:eastAsia="Times" w:hAnsi="Times New Roman" w:cs="Times New Roman"/>
          <w:i/>
        </w:rPr>
        <w:t>s Day</w:t>
      </w:r>
      <w:r w:rsidRPr="00D46CD6">
        <w:rPr>
          <w:rFonts w:ascii="Times New Roman" w:eastAsia="Times" w:hAnsi="Times New Roman" w:cs="Times New Roman"/>
        </w:rPr>
        <w:t>, which lies just ahead.</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However, a remnant must be present in the land immediately preceding the end of Man’s Day for certain prophecies surrounding Israel and the nations to be fulfilled, though the existence of this remnant has nothing to do with the fulfillment of Old Testament prophecies surrounding Israel’s restoration.  Thus, the existence of the nation of Israel in the land today [consisting of almost 6,000,000 Jews] is neither the beginning of nor a partial fulfillment of any Old Testament prophecy surrounding Israel’s restoration to the land.  Rather, this remnant in the land is the result of a Zionistic work among the Jews during about the past century, and this remnant constitutes the existence of an end-time Israeli nation which must be present in the land in order to bring about the fulfillment of numerous Old Testament prophecies surrounding Israel and the nations immediately preceding Christ’s return.</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In this respect, the remnant in the land today constitutes the nation that will shortly make the seven-year covenant with Antichrist.  And this remnant will, in turn, later be uprooted from the land [something that will </w:t>
      </w:r>
      <w:r w:rsidRPr="00D46CD6">
        <w:rPr>
          <w:rFonts w:ascii="Times New Roman" w:eastAsia="Times" w:hAnsi="Times New Roman" w:cs="Times New Roman"/>
          <w:i/>
        </w:rPr>
        <w:t>never</w:t>
      </w:r>
      <w:r w:rsidRPr="00D46CD6">
        <w:rPr>
          <w:rFonts w:ascii="Times New Roman" w:eastAsia="Times" w:hAnsi="Times New Roman" w:cs="Times New Roman"/>
        </w:rPr>
        <w:t xml:space="preserve"> occur after the Jewish people have been re-gathered to the land in fulfillment of Old Testament prophecy (cf. </w:t>
      </w:r>
      <w:r w:rsidRPr="00D46CD6">
        <w:rPr>
          <w:rFonts w:ascii="Times New Roman" w:eastAsia="Times" w:hAnsi="Times New Roman" w:cs="Times New Roman"/>
          <w:b/>
        </w:rPr>
        <w:t>Isaiah 2:1-4</w:t>
      </w:r>
      <w:r w:rsidRPr="00D46CD6">
        <w:rPr>
          <w:rFonts w:ascii="Times New Roman" w:eastAsia="Times" w:hAnsi="Times New Roman" w:cs="Times New Roman"/>
        </w:rPr>
        <w:t xml:space="preserve">; </w:t>
      </w:r>
      <w:r w:rsidRPr="00D46CD6">
        <w:rPr>
          <w:rFonts w:ascii="Times New Roman" w:eastAsia="Times" w:hAnsi="Times New Roman" w:cs="Times New Roman"/>
          <w:b/>
        </w:rPr>
        <w:t>Jeremiah 32:37-44</w:t>
      </w:r>
      <w:r w:rsidRPr="00D46CD6">
        <w:rPr>
          <w:rFonts w:ascii="Times New Roman" w:eastAsia="Times" w:hAnsi="Times New Roman" w:cs="Times New Roman"/>
        </w:rPr>
        <w:t xml:space="preserve">; </w:t>
      </w:r>
      <w:r w:rsidRPr="00D46CD6">
        <w:rPr>
          <w:rFonts w:ascii="Times New Roman" w:eastAsia="Times" w:hAnsi="Times New Roman" w:cs="Times New Roman"/>
          <w:b/>
        </w:rPr>
        <w:t>Ezekiel 37:19-28</w:t>
      </w:r>
      <w:r w:rsidRPr="00D46CD6">
        <w:rPr>
          <w:rFonts w:ascii="Times New Roman" w:eastAsia="Times" w:hAnsi="Times New Roman" w:cs="Times New Roman"/>
        </w:rPr>
        <w:t xml:space="preserve">; </w:t>
      </w:r>
      <w:r w:rsidRPr="00D46CD6">
        <w:rPr>
          <w:rFonts w:ascii="Times New Roman" w:eastAsia="Times" w:hAnsi="Times New Roman" w:cs="Times New Roman"/>
          <w:b/>
        </w:rPr>
        <w:t>39:25-29</w:t>
      </w:r>
      <w:r w:rsidRPr="00D46CD6">
        <w:rPr>
          <w:rFonts w:ascii="Times New Roman" w:eastAsia="Times" w:hAnsi="Times New Roman" w:cs="Times New Roman"/>
        </w:rPr>
        <w:t xml:space="preserve">; </w:t>
      </w:r>
      <w:r w:rsidRPr="00D46CD6">
        <w:rPr>
          <w:rFonts w:ascii="Times New Roman" w:eastAsia="Times" w:hAnsi="Times New Roman" w:cs="Times New Roman"/>
          <w:b/>
        </w:rPr>
        <w:t>Joel 2:27-32</w:t>
      </w:r>
      <w:r w:rsidRPr="00D46CD6">
        <w:rPr>
          <w:rFonts w:ascii="Times New Roman" w:eastAsia="Times" w:hAnsi="Times New Roman" w:cs="Times New Roman"/>
        </w:rPr>
        <w:t xml:space="preserve">; </w:t>
      </w:r>
      <w:r w:rsidRPr="00D46CD6">
        <w:rPr>
          <w:rFonts w:ascii="Times New Roman" w:eastAsia="Times" w:hAnsi="Times New Roman" w:cs="Times New Roman"/>
          <w:b/>
        </w:rPr>
        <w:t>Micah 4:1-7</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In the middle of the Tribulation, when Antichrist breaks his covenant with Israel, the nation of Israel, as we know it today, will be uprooted from their land; and the Jews dwelling in the land at that time, who do not escape to places of safety out among the nations, or the place that God will have specially prepared for them in the mountainous or desert terrain of the land [</w:t>
      </w:r>
      <w:r w:rsidRPr="00D46CD6">
        <w:rPr>
          <w:rFonts w:ascii="Times New Roman" w:eastAsia="Times" w:hAnsi="Times New Roman" w:cs="Times New Roman"/>
          <w:b/>
        </w:rPr>
        <w:t>Matthew 24:16-20</w:t>
      </w:r>
      <w:r w:rsidRPr="00D46CD6">
        <w:rPr>
          <w:rFonts w:ascii="Times New Roman" w:eastAsia="Times" w:hAnsi="Times New Roman" w:cs="Times New Roman"/>
        </w:rPr>
        <w:t xml:space="preserve">; </w:t>
      </w:r>
      <w:r w:rsidRPr="00D46CD6">
        <w:rPr>
          <w:rFonts w:ascii="Times New Roman" w:eastAsia="Times" w:hAnsi="Times New Roman" w:cs="Times New Roman"/>
          <w:b/>
        </w:rPr>
        <w:t>Revelation 12:6</w:t>
      </w:r>
      <w:r w:rsidRPr="00D46CD6">
        <w:rPr>
          <w:rFonts w:ascii="Times New Roman" w:eastAsia="Times" w:hAnsi="Times New Roman" w:cs="Times New Roman"/>
        </w:rPr>
        <w:t xml:space="preserve">, </w:t>
      </w:r>
      <w:r w:rsidRPr="00D46CD6">
        <w:rPr>
          <w:rFonts w:ascii="Times New Roman" w:eastAsia="Times" w:hAnsi="Times New Roman" w:cs="Times New Roman"/>
          <w:b/>
        </w:rPr>
        <w:t>14</w:t>
      </w:r>
      <w:r w:rsidRPr="00D46CD6">
        <w:rPr>
          <w:rFonts w:ascii="Times New Roman" w:eastAsia="Times" w:hAnsi="Times New Roman" w:cs="Times New Roman"/>
        </w:rPr>
        <w:t>], will either be slain or be sold as slaves throughout the Gentile world [cf.</w:t>
      </w:r>
      <w:r w:rsidRPr="00D46CD6">
        <w:rPr>
          <w:rFonts w:ascii="Times New Roman" w:eastAsia="Times" w:hAnsi="Times New Roman" w:cs="Times New Roman"/>
          <w:i/>
        </w:rPr>
        <w:t xml:space="preserve"> </w:t>
      </w:r>
      <w:r w:rsidRPr="00D46CD6">
        <w:rPr>
          <w:rFonts w:ascii="Times New Roman" w:eastAsia="Times" w:hAnsi="Times New Roman" w:cs="Times New Roman"/>
          <w:b/>
        </w:rPr>
        <w:t>Joel 3:6</w:t>
      </w:r>
      <w:r w:rsidRPr="00D46CD6">
        <w:rPr>
          <w:rFonts w:ascii="Times New Roman" w:eastAsia="Times" w:hAnsi="Times New Roman" w:cs="Times New Roman"/>
        </w:rPr>
        <w:t xml:space="preserve">; </w:t>
      </w:r>
      <w:r w:rsidRPr="00D46CD6">
        <w:rPr>
          <w:rFonts w:ascii="Times New Roman" w:eastAsia="Times" w:hAnsi="Times New Roman" w:cs="Times New Roman"/>
          <w:b/>
        </w:rPr>
        <w:t>Luke 21:20-24</w:t>
      </w:r>
      <w:r w:rsidRPr="00D46CD6">
        <w:rPr>
          <w:rFonts w:ascii="Times New Roman" w:eastAsia="Times" w:hAnsi="Times New Roman" w:cs="Times New Roman"/>
        </w:rPr>
        <w:t xml:space="preserve">; </w:t>
      </w:r>
      <w:r w:rsidRPr="00D46CD6">
        <w:rPr>
          <w:rFonts w:ascii="Times New Roman" w:eastAsia="Times" w:hAnsi="Times New Roman" w:cs="Times New Roman"/>
          <w:b/>
        </w:rPr>
        <w:t>Revelation 11:2</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During the last half of the Tribulation there will be no Jewish nation in the Middle East.  Rather, Jerusalem, the capital of Jewry, will be “</w:t>
      </w:r>
      <w:r w:rsidRPr="00D46CD6">
        <w:rPr>
          <w:rFonts w:ascii="Times New Roman" w:eastAsia="Times" w:hAnsi="Times New Roman" w:cs="Times New Roman"/>
          <w:i/>
        </w:rPr>
        <w:t>trodden down of the Gentiles</w:t>
      </w:r>
      <w:r w:rsidRPr="00D46CD6">
        <w:rPr>
          <w:rFonts w:ascii="Times New Roman" w:eastAsia="Times" w:hAnsi="Times New Roman" w:cs="Times New Roman"/>
        </w:rPr>
        <w:t>” until the full end of Daniel’s Seventy-Week prophecy, which marks the end of “</w:t>
      </w:r>
      <w:r w:rsidRPr="00D46CD6">
        <w:rPr>
          <w:rFonts w:ascii="Times New Roman" w:eastAsia="Times" w:hAnsi="Times New Roman" w:cs="Times New Roman"/>
          <w:i/>
        </w:rPr>
        <w:t>the times of the Gentiles</w:t>
      </w:r>
      <w:r w:rsidRPr="00D46CD6">
        <w:rPr>
          <w:rFonts w:ascii="Times New Roman" w:eastAsia="Times" w:hAnsi="Times New Roman" w:cs="Times New Roman"/>
        </w:rPr>
        <w:t xml:space="preserve">” [cf. </w:t>
      </w:r>
      <w:r w:rsidRPr="00D46CD6">
        <w:rPr>
          <w:rFonts w:ascii="Times New Roman" w:eastAsia="Times" w:hAnsi="Times New Roman" w:cs="Times New Roman"/>
          <w:b/>
        </w:rPr>
        <w:t>Daniel 9:24-27</w:t>
      </w:r>
      <w:r w:rsidRPr="00D46CD6">
        <w:rPr>
          <w:rFonts w:ascii="Times New Roman" w:eastAsia="Times" w:hAnsi="Times New Roman" w:cs="Times New Roman"/>
        </w:rPr>
        <w:t xml:space="preserve">; </w:t>
      </w:r>
      <w:r w:rsidRPr="00D46CD6">
        <w:rPr>
          <w:rFonts w:ascii="Times New Roman" w:eastAsia="Times" w:hAnsi="Times New Roman" w:cs="Times New Roman"/>
          <w:b/>
        </w:rPr>
        <w:t>Luke 21:24</w:t>
      </w:r>
      <w:r w:rsidRPr="00D46CD6">
        <w:rPr>
          <w:rFonts w:ascii="Times New Roman" w:eastAsia="Times" w:hAnsi="Times New Roman" w:cs="Times New Roman"/>
        </w:rPr>
        <w:t xml:space="preserve">; </w:t>
      </w:r>
      <w:r w:rsidRPr="00D46CD6">
        <w:rPr>
          <w:rFonts w:ascii="Times New Roman" w:eastAsia="Times" w:hAnsi="Times New Roman" w:cs="Times New Roman"/>
          <w:b/>
        </w:rPr>
        <w:t>Revelation 11:2</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During this time, the entire world — particularly the center of Antichrist’s kingdom in the Middle East [including the land of Israel as we know it today] — will become like Nazi Germany during the final six years of the Third Reich [1939-1945].  And when the Holocaust of that coming day reaches its darkest hour, Messiah will return, and He Himself will effect the prophesied re-gathering of the nation [</w:t>
      </w:r>
      <w:r w:rsidRPr="00D46CD6">
        <w:rPr>
          <w:rFonts w:ascii="Times New Roman" w:eastAsia="Times" w:hAnsi="Times New Roman" w:cs="Times New Roman"/>
          <w:b/>
        </w:rPr>
        <w:t>Matthew 24:15-31</w:t>
      </w:r>
      <w:r w:rsidRPr="00D46CD6">
        <w:rPr>
          <w:rFonts w:ascii="Times New Roman" w:eastAsia="Times" w:hAnsi="Times New Roman" w:cs="Times New Roman"/>
        </w:rPr>
        <w:t xml:space="preserve">; </w:t>
      </w:r>
      <w:r w:rsidRPr="00D46CD6">
        <w:rPr>
          <w:rFonts w:ascii="Times New Roman" w:eastAsia="Times" w:hAnsi="Times New Roman" w:cs="Times New Roman"/>
          <w:b/>
        </w:rPr>
        <w:t>Luke 21:20-27</w:t>
      </w:r>
      <w:r w:rsidRPr="00D46CD6">
        <w:rPr>
          <w:rFonts w:ascii="Times New Roman" w:eastAsia="Times" w:hAnsi="Times New Roman" w:cs="Times New Roman"/>
        </w:rPr>
        <w:t>].</w:t>
      </w:r>
    </w:p>
    <w:p w:rsidR="00D46CD6" w:rsidRPr="00D46CD6" w:rsidRDefault="00D46CD6" w:rsidP="00293F3C">
      <w:pPr>
        <w:spacing w:after="0" w:line="240" w:lineRule="auto"/>
        <w:ind w:left="1440" w:right="720"/>
        <w:rPr>
          <w:rFonts w:ascii="Times New Roman" w:eastAsia="Times" w:hAnsi="Times New Roman" w:cs="Times New Roman"/>
        </w:rPr>
      </w:pPr>
    </w:p>
    <w:p w:rsidR="00D46CD6" w:rsidRPr="00D46CD6" w:rsidRDefault="00D46CD6" w:rsidP="00293F3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i/>
        </w:rPr>
        <w:lastRenderedPageBreak/>
        <w:t>Christ must first complete His present ministry in the sanctuary and return to earth as the great King-Priest after the order of Melchizedek</w:t>
      </w:r>
      <w:r w:rsidRPr="00D46CD6">
        <w:rPr>
          <w:rFonts w:ascii="Times New Roman" w:eastAsia="Times" w:hAnsi="Times New Roman" w:cs="Times New Roman"/>
        </w:rPr>
        <w:t>.</w:t>
      </w:r>
      <w:r w:rsidRPr="00D46CD6">
        <w:rPr>
          <w:rFonts w:ascii="Times New Roman" w:eastAsia="Times" w:hAnsi="Times New Roman" w:cs="Times New Roman"/>
          <w:i/>
        </w:rPr>
        <w:t xml:space="preserve">  Only then can Israel avail herself of the ransom and return to the land of her possession</w:t>
      </w:r>
      <w:r w:rsidRPr="00D46CD6">
        <w:rPr>
          <w:rFonts w:ascii="Times New Roman" w:eastAsia="Times" w:hAnsi="Times New Roman" w:cs="Times New Roman"/>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jc w:val="center"/>
        <w:rPr>
          <w:rFonts w:ascii="Times New Roman" w:eastAsia="Times" w:hAnsi="Times New Roman" w:cs="Times New Roman"/>
          <w:smallCaps/>
          <w:sz w:val="24"/>
          <w:szCs w:val="24"/>
        </w:rPr>
      </w:pPr>
      <w:r w:rsidRPr="00D46CD6">
        <w:rPr>
          <w:rFonts w:ascii="Times New Roman" w:eastAsia="Times" w:hAnsi="Times New Roman" w:cs="Times New Roman"/>
          <w:smallCaps/>
          <w:sz w:val="24"/>
          <w:szCs w:val="24"/>
        </w:rPr>
        <w:t>My Son, A Priest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There are two quotations from the Old Testament in </w:t>
      </w:r>
      <w:r w:rsidRPr="00D46CD6">
        <w:rPr>
          <w:rFonts w:ascii="Times New Roman" w:eastAsia="Times" w:hAnsi="Times New Roman" w:cs="Times New Roman"/>
          <w:b/>
          <w:sz w:val="24"/>
          <w:szCs w:val="24"/>
        </w:rPr>
        <w:t>Hebrews 5:5</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6</w:t>
      </w:r>
      <w:r w:rsidRPr="00D46CD6">
        <w:rPr>
          <w:rFonts w:ascii="Times New Roman" w:eastAsia="Times" w:hAnsi="Times New Roman" w:cs="Times New Roman"/>
          <w:sz w:val="24"/>
          <w:szCs w:val="24"/>
        </w:rPr>
        <w:t xml:space="preserve">, and both are Messianic in their scope of fulfillment.  There is first the quotation from </w:t>
      </w:r>
      <w:r w:rsidRPr="00D46CD6">
        <w:rPr>
          <w:rFonts w:ascii="Times New Roman" w:eastAsia="Times" w:hAnsi="Times New Roman" w:cs="Times New Roman"/>
          <w:b/>
          <w:sz w:val="24"/>
          <w:szCs w:val="24"/>
        </w:rPr>
        <w:t>Psalm 2:7</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 . . </w:t>
      </w:r>
      <w:r w:rsidRPr="00D46CD6">
        <w:rPr>
          <w:rFonts w:ascii="Times New Roman" w:eastAsia="Times" w:hAnsi="Times New Roman" w:cs="Times New Roman"/>
          <w:i/>
          <w:sz w:val="24"/>
          <w:szCs w:val="24"/>
        </w:rPr>
        <w:t>You are My Son</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 xml:space="preserve">today I have begotten </w:t>
      </w:r>
      <w:proofErr w:type="gramStart"/>
      <w:r w:rsidRPr="00D46CD6">
        <w:rPr>
          <w:rFonts w:ascii="Times New Roman" w:eastAsia="Times" w:hAnsi="Times New Roman" w:cs="Times New Roman"/>
          <w:i/>
          <w:sz w:val="24"/>
          <w:szCs w:val="24"/>
        </w:rPr>
        <w:t>You</w:t>
      </w:r>
      <w:proofErr w:type="gramEnd"/>
      <w:r w:rsidRPr="00D46CD6">
        <w:rPr>
          <w:rFonts w:ascii="Times New Roman" w:eastAsia="Times" w:hAnsi="Times New Roman" w:cs="Times New Roman"/>
          <w:sz w:val="24"/>
          <w:szCs w:val="24"/>
        </w:rPr>
        <w:t>. (</w:t>
      </w:r>
      <w:r w:rsidRPr="00D46CD6">
        <w:rPr>
          <w:rFonts w:ascii="Times New Roman" w:eastAsia="Times" w:hAnsi="Times New Roman" w:cs="Times New Roman"/>
          <w:b/>
          <w:sz w:val="24"/>
          <w:szCs w:val="24"/>
        </w:rPr>
        <w:t>Hebrews 5:5b</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And then there is the quotation from </w:t>
      </w:r>
      <w:r w:rsidRPr="00D46CD6">
        <w:rPr>
          <w:rFonts w:ascii="Times New Roman" w:eastAsia="Times" w:hAnsi="Times New Roman" w:cs="Times New Roman"/>
          <w:b/>
          <w:sz w:val="24"/>
          <w:szCs w:val="24"/>
        </w:rPr>
        <w:t>Psalm 110:4</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 . . </w:t>
      </w:r>
      <w:r w:rsidRPr="00D46CD6">
        <w:rPr>
          <w:rFonts w:ascii="Times New Roman" w:eastAsia="Times" w:hAnsi="Times New Roman" w:cs="Times New Roman"/>
          <w:i/>
          <w:sz w:val="24"/>
          <w:szCs w:val="24"/>
        </w:rPr>
        <w:t>You are a priest forever according to the order of Melchizedek</w:t>
      </w:r>
      <w:r w:rsidRPr="00D46CD6">
        <w:rPr>
          <w:rFonts w:ascii="Times New Roman" w:eastAsia="Times" w:hAnsi="Times New Roman" w:cs="Times New Roman"/>
          <w:sz w:val="24"/>
          <w:szCs w:val="24"/>
        </w:rPr>
        <w:t>.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5:6b</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These two quotations are used together, </w:t>
      </w:r>
      <w:r w:rsidRPr="00D46CD6">
        <w:rPr>
          <w:rFonts w:ascii="Times New Roman" w:eastAsia="Times" w:hAnsi="Times New Roman" w:cs="Times New Roman"/>
          <w:i/>
          <w:sz w:val="24"/>
          <w:szCs w:val="24"/>
        </w:rPr>
        <w:t>referring to one and the same time</w:t>
      </w:r>
      <w:r w:rsidRPr="00D46CD6">
        <w:rPr>
          <w:rFonts w:ascii="Times New Roman" w:eastAsia="Times" w:hAnsi="Times New Roman" w:cs="Times New Roman"/>
          <w:sz w:val="24"/>
          <w:szCs w:val="24"/>
        </w:rPr>
        <w:t>.  They refer to that time in</w:t>
      </w:r>
      <w:r w:rsidRPr="00D46CD6">
        <w:rPr>
          <w:rFonts w:ascii="Times New Roman" w:eastAsia="Times" w:hAnsi="Times New Roman" w:cs="Times New Roman"/>
          <w:b/>
          <w:sz w:val="24"/>
          <w:szCs w:val="24"/>
        </w:rPr>
        <w:t xml:space="preserve"> Psalm</w:t>
      </w:r>
      <w:r w:rsidRPr="00D46CD6">
        <w:rPr>
          <w:rFonts w:ascii="Times New Roman" w:eastAsia="Times" w:hAnsi="Times New Roman" w:cs="Times New Roman"/>
          <w:sz w:val="24"/>
          <w:szCs w:val="24"/>
        </w:rPr>
        <w:t xml:space="preserve"> chapter </w:t>
      </w:r>
      <w:r w:rsidRPr="00D46CD6">
        <w:rPr>
          <w:rFonts w:ascii="Times New Roman" w:eastAsia="Times" w:hAnsi="Times New Roman" w:cs="Times New Roman"/>
          <w:b/>
          <w:sz w:val="24"/>
          <w:szCs w:val="24"/>
        </w:rPr>
        <w:t>two</w:t>
      </w:r>
      <w:r w:rsidRPr="00D46CD6">
        <w:rPr>
          <w:rFonts w:ascii="Times New Roman" w:eastAsia="Times" w:hAnsi="Times New Roman" w:cs="Times New Roman"/>
          <w:sz w:val="24"/>
          <w:szCs w:val="24"/>
        </w:rPr>
        <w:t xml:space="preserve"> when God states,</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i/>
          <w:sz w:val="24"/>
          <w:szCs w:val="24"/>
        </w:rPr>
        <w:t>Yet I have set My King on My holy hill of Zion</w:t>
      </w:r>
      <w:r w:rsidRPr="00D46CD6">
        <w:rPr>
          <w:rFonts w:ascii="Times New Roman" w:eastAsia="Times" w:hAnsi="Times New Roman" w:cs="Times New Roman"/>
          <w:sz w:val="24"/>
          <w:szCs w:val="24"/>
        </w:rPr>
        <w:t xml:space="preserve">. (v. </w:t>
      </w:r>
      <w:r w:rsidRPr="00D46CD6">
        <w:rPr>
          <w:rFonts w:ascii="Times New Roman" w:eastAsia="Times" w:hAnsi="Times New Roman" w:cs="Times New Roman"/>
          <w:b/>
          <w:sz w:val="24"/>
          <w:szCs w:val="24"/>
        </w:rPr>
        <w:t>6</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And they refer to that time in </w:t>
      </w:r>
      <w:r w:rsidRPr="00D46CD6">
        <w:rPr>
          <w:rFonts w:ascii="Times New Roman" w:eastAsia="Times" w:hAnsi="Times New Roman" w:cs="Times New Roman"/>
          <w:b/>
          <w:sz w:val="24"/>
          <w:szCs w:val="24"/>
        </w:rPr>
        <w:t>Psalm 110</w:t>
      </w:r>
      <w:r w:rsidRPr="00D46CD6">
        <w:rPr>
          <w:rFonts w:ascii="Times New Roman" w:eastAsia="Times" w:hAnsi="Times New Roman" w:cs="Times New Roman"/>
          <w:sz w:val="24"/>
          <w:szCs w:val="24"/>
        </w:rPr>
        <w:t xml:space="preserve"> when God states,</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1440" w:right="720"/>
        <w:rPr>
          <w:rFonts w:ascii="Times New Roman" w:eastAsia="Times" w:hAnsi="Times New Roman" w:cs="Times New Roman"/>
          <w:sz w:val="24"/>
          <w:szCs w:val="24"/>
        </w:rPr>
      </w:pPr>
      <w:r w:rsidRPr="00D46CD6">
        <w:rPr>
          <w:rFonts w:ascii="Times New Roman" w:eastAsia="Times" w:hAnsi="Times New Roman" w:cs="Times New Roman"/>
          <w:i/>
          <w:sz w:val="24"/>
          <w:szCs w:val="24"/>
        </w:rPr>
        <w:t xml:space="preserve">The LORD shall send the rod of </w:t>
      </w:r>
      <w:proofErr w:type="gramStart"/>
      <w:r w:rsidRPr="00D46CD6">
        <w:rPr>
          <w:rFonts w:ascii="Times New Roman" w:eastAsia="Times" w:hAnsi="Times New Roman" w:cs="Times New Roman"/>
          <w:i/>
          <w:sz w:val="24"/>
          <w:szCs w:val="24"/>
        </w:rPr>
        <w:t>Your</w:t>
      </w:r>
      <w:proofErr w:type="gramEnd"/>
      <w:r w:rsidRPr="00D46CD6">
        <w:rPr>
          <w:rFonts w:ascii="Times New Roman" w:eastAsia="Times" w:hAnsi="Times New Roman" w:cs="Times New Roman"/>
          <w:i/>
          <w:sz w:val="24"/>
          <w:szCs w:val="24"/>
        </w:rPr>
        <w:t xml:space="preserve"> strength out of Zion</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 xml:space="preserve">Rule in the midst of </w:t>
      </w:r>
      <w:proofErr w:type="gramStart"/>
      <w:r w:rsidRPr="00D46CD6">
        <w:rPr>
          <w:rFonts w:ascii="Times New Roman" w:eastAsia="Times" w:hAnsi="Times New Roman" w:cs="Times New Roman"/>
          <w:i/>
          <w:sz w:val="24"/>
          <w:szCs w:val="24"/>
        </w:rPr>
        <w:t>Your</w:t>
      </w:r>
      <w:proofErr w:type="gramEnd"/>
      <w:r w:rsidRPr="00D46CD6">
        <w:rPr>
          <w:rFonts w:ascii="Times New Roman" w:eastAsia="Times" w:hAnsi="Times New Roman" w:cs="Times New Roman"/>
          <w:i/>
          <w:sz w:val="24"/>
          <w:szCs w:val="24"/>
        </w:rPr>
        <w:t xml:space="preserve"> enemies</w:t>
      </w:r>
      <w:r w:rsidRPr="00D46CD6">
        <w:rPr>
          <w:rFonts w:ascii="Times New Roman" w:eastAsia="Times" w:hAnsi="Times New Roman" w:cs="Times New Roman"/>
          <w:sz w:val="24"/>
          <w:szCs w:val="24"/>
        </w:rPr>
        <w:t xml:space="preserve">! (v. </w:t>
      </w:r>
      <w:r w:rsidRPr="00D46CD6">
        <w:rPr>
          <w:rFonts w:ascii="Times New Roman" w:eastAsia="Times" w:hAnsi="Times New Roman" w:cs="Times New Roman"/>
          <w:b/>
          <w:sz w:val="24"/>
          <w:szCs w:val="24"/>
        </w:rPr>
        <w:t>2</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Both quotations in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are from Messianic passages in the Old Testament, leaving no room to question the time of their fulfillment.  “Zion” is </w:t>
      </w:r>
      <w:r w:rsidRPr="00D46CD6">
        <w:rPr>
          <w:rFonts w:ascii="Times New Roman" w:eastAsia="Times" w:hAnsi="Times New Roman" w:cs="Times New Roman"/>
          <w:i/>
          <w:sz w:val="24"/>
          <w:szCs w:val="24"/>
        </w:rPr>
        <w:t>Jerusalem</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Psalm 76:2</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126:1</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Isaiah 1:26</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27</w:t>
      </w:r>
      <w:r w:rsidRPr="00D46CD6">
        <w:rPr>
          <w:rFonts w:ascii="Times New Roman" w:eastAsia="Times" w:hAnsi="Times New Roman" w:cs="Times New Roman"/>
          <w:sz w:val="24"/>
          <w:szCs w:val="24"/>
        </w:rPr>
        <w:t xml:space="preserve">), and the Old Testament quotations in </w:t>
      </w:r>
      <w:r w:rsidRPr="00D46CD6">
        <w:rPr>
          <w:rFonts w:ascii="Times New Roman" w:eastAsia="Times" w:hAnsi="Times New Roman" w:cs="Times New Roman"/>
          <w:b/>
          <w:sz w:val="24"/>
          <w:szCs w:val="24"/>
        </w:rPr>
        <w:t>Hebrews 5:5</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6</w:t>
      </w:r>
      <w:r w:rsidRPr="00D46CD6">
        <w:rPr>
          <w:rFonts w:ascii="Times New Roman" w:eastAsia="Times" w:hAnsi="Times New Roman" w:cs="Times New Roman"/>
          <w:sz w:val="24"/>
          <w:szCs w:val="24"/>
        </w:rPr>
        <w:t xml:space="preserve"> simply refer to that future day when Christ will exercise His kingly office in this city, on the earth.</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mallCaps/>
          <w:sz w:val="24"/>
          <w:szCs w:val="24"/>
        </w:rPr>
      </w:pPr>
      <w:r w:rsidRPr="00D46CD6">
        <w:rPr>
          <w:rFonts w:ascii="Times New Roman" w:eastAsia="Times" w:hAnsi="Times New Roman" w:cs="Times New Roman"/>
          <w:smallCaps/>
          <w:sz w:val="24"/>
          <w:szCs w:val="24"/>
        </w:rPr>
        <w:t xml:space="preserve">1) </w:t>
      </w:r>
      <w:r w:rsidRPr="00D46CD6">
        <w:rPr>
          <w:rFonts w:ascii="Times New Roman" w:eastAsia="Times" w:hAnsi="Times New Roman" w:cs="Times New Roman"/>
          <w:b/>
          <w:smallCaps/>
          <w:sz w:val="24"/>
          <w:szCs w:val="24"/>
        </w:rPr>
        <w:t xml:space="preserve"> Psalm 2:7</w:t>
      </w:r>
    </w:p>
    <w:p w:rsidR="00D46CD6" w:rsidRPr="00D46CD6" w:rsidRDefault="00D46CD6" w:rsidP="00293F3C">
      <w:pPr>
        <w:spacing w:after="0" w:line="240" w:lineRule="auto"/>
        <w:ind w:left="720" w:right="720"/>
        <w:rPr>
          <w:rFonts w:ascii="Times New Roman" w:eastAsia="Times" w:hAnsi="Times New Roman" w:cs="Times New Roman"/>
          <w:smallCaps/>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b/>
          <w:sz w:val="24"/>
          <w:szCs w:val="24"/>
        </w:rPr>
        <w:t>Psalm 2:7</w:t>
      </w:r>
      <w:r w:rsidRPr="00D46CD6">
        <w:rPr>
          <w:rFonts w:ascii="Times New Roman" w:eastAsia="Times" w:hAnsi="Times New Roman" w:cs="Times New Roman"/>
          <w:sz w:val="24"/>
          <w:szCs w:val="24"/>
        </w:rPr>
        <w:t xml:space="preserve"> is quoted three places in the New Testament.  It is quoted by Luke in </w:t>
      </w:r>
      <w:r w:rsidRPr="00D46CD6">
        <w:rPr>
          <w:rFonts w:ascii="Times New Roman" w:eastAsia="Times" w:hAnsi="Times New Roman" w:cs="Times New Roman"/>
          <w:b/>
          <w:sz w:val="24"/>
          <w:szCs w:val="24"/>
        </w:rPr>
        <w:t>Acts 13:33</w:t>
      </w:r>
      <w:r w:rsidRPr="00D46CD6">
        <w:rPr>
          <w:rFonts w:ascii="Times New Roman" w:eastAsia="Times" w:hAnsi="Times New Roman" w:cs="Times New Roman"/>
          <w:sz w:val="24"/>
          <w:szCs w:val="24"/>
        </w:rPr>
        <w:t xml:space="preserve"> and it is quoted twice by the writer of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1:5</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5:5</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The words, “</w:t>
      </w:r>
      <w:r w:rsidRPr="00D46CD6">
        <w:rPr>
          <w:rFonts w:ascii="Times New Roman" w:eastAsia="Times" w:hAnsi="Times New Roman" w:cs="Times New Roman"/>
          <w:i/>
          <w:sz w:val="24"/>
          <w:szCs w:val="24"/>
        </w:rPr>
        <w:t>You are my Son</w:t>
      </w:r>
      <w:r w:rsidRPr="00D46CD6">
        <w:rPr>
          <w:rFonts w:ascii="Times New Roman" w:eastAsia="Times" w:hAnsi="Times New Roman" w:cs="Times New Roman"/>
          <w:sz w:val="24"/>
          <w:szCs w:val="24"/>
        </w:rPr>
        <w:t xml:space="preserve">,” form an allusion to </w:t>
      </w:r>
      <w:r w:rsidRPr="00D46CD6">
        <w:rPr>
          <w:rFonts w:ascii="Times New Roman" w:eastAsia="Times" w:hAnsi="Times New Roman" w:cs="Times New Roman"/>
          <w:b/>
          <w:sz w:val="24"/>
          <w:szCs w:val="24"/>
        </w:rPr>
        <w:t>2 Samuel 7:14</w:t>
      </w:r>
      <w:r w:rsidRPr="00D46CD6">
        <w:rPr>
          <w:rFonts w:ascii="Times New Roman" w:eastAsia="Times" w:hAnsi="Times New Roman" w:cs="Times New Roman"/>
          <w:sz w:val="24"/>
          <w:szCs w:val="24"/>
        </w:rPr>
        <w:t xml:space="preserve"> in the Davidic covenant:  “</w:t>
      </w:r>
      <w:r w:rsidRPr="00D46CD6">
        <w:rPr>
          <w:rFonts w:ascii="Times New Roman" w:eastAsia="Times" w:hAnsi="Times New Roman" w:cs="Times New Roman"/>
          <w:i/>
          <w:sz w:val="24"/>
          <w:szCs w:val="24"/>
        </w:rPr>
        <w:t>I will be His Father, and He shall be My Son</w:t>
      </w:r>
      <w:r w:rsidRPr="00D46CD6">
        <w:rPr>
          <w:rFonts w:ascii="Times New Roman" w:eastAsia="Times" w:hAnsi="Times New Roman" w:cs="Times New Roman"/>
          <w:sz w:val="24"/>
          <w:szCs w:val="24"/>
        </w:rPr>
        <w:t xml:space="preserve"> . . . .”</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And to view </w:t>
      </w:r>
      <w:r w:rsidRPr="00D46CD6">
        <w:rPr>
          <w:rFonts w:ascii="Times New Roman" w:eastAsia="Times" w:hAnsi="Times New Roman" w:cs="Times New Roman"/>
          <w:b/>
          <w:sz w:val="24"/>
          <w:szCs w:val="24"/>
        </w:rPr>
        <w:t>Psalm 2</w:t>
      </w:r>
      <w:r w:rsidRPr="00D46CD6">
        <w:rPr>
          <w:rFonts w:ascii="Times New Roman" w:eastAsia="Times" w:hAnsi="Times New Roman" w:cs="Times New Roman"/>
          <w:sz w:val="24"/>
          <w:szCs w:val="24"/>
        </w:rPr>
        <w:t xml:space="preserve"> from the perspective of the Davidic covenant, this </w:t>
      </w:r>
      <w:r w:rsidRPr="00D46CD6">
        <w:rPr>
          <w:rFonts w:ascii="Times New Roman" w:eastAsia="Times" w:hAnsi="Times New Roman" w:cs="Times New Roman"/>
          <w:b/>
          <w:sz w:val="24"/>
          <w:szCs w:val="24"/>
        </w:rPr>
        <w:t>Psalm</w:t>
      </w:r>
      <w:r w:rsidRPr="00D46CD6">
        <w:rPr>
          <w:rFonts w:ascii="Times New Roman" w:eastAsia="Times" w:hAnsi="Times New Roman" w:cs="Times New Roman"/>
          <w:sz w:val="24"/>
          <w:szCs w:val="24"/>
        </w:rPr>
        <w:t xml:space="preserve"> reveals the fulfillment of God’s threefold promise to David in </w:t>
      </w:r>
      <w:r w:rsidRPr="00D46CD6">
        <w:rPr>
          <w:rFonts w:ascii="Times New Roman" w:eastAsia="Times" w:hAnsi="Times New Roman" w:cs="Times New Roman"/>
          <w:b/>
          <w:sz w:val="24"/>
          <w:szCs w:val="24"/>
        </w:rPr>
        <w:t>2 Samuel 7:12</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13</w:t>
      </w:r>
      <w:r w:rsidRPr="00D46CD6">
        <w:rPr>
          <w:rFonts w:ascii="Times New Roman" w:eastAsia="Times" w:hAnsi="Times New Roman" w:cs="Times New Roman"/>
          <w:sz w:val="24"/>
          <w:szCs w:val="24"/>
        </w:rPr>
        <w:t>:</w:t>
      </w:r>
    </w:p>
    <w:p w:rsidR="00293F3C" w:rsidRDefault="00293F3C" w:rsidP="00293F3C">
      <w:pPr>
        <w:spacing w:after="0" w:line="240" w:lineRule="auto"/>
        <w:ind w:left="720" w:right="720"/>
        <w:rPr>
          <w:rFonts w:ascii="Times New Roman" w:eastAsia="Times" w:hAnsi="Times New Roman" w:cs="Times New Roman"/>
          <w:sz w:val="24"/>
          <w:szCs w:val="24"/>
        </w:rPr>
      </w:pPr>
    </w:p>
    <w:p w:rsidR="00D46CD6" w:rsidRDefault="00D46CD6" w:rsidP="00293F3C">
      <w:pPr>
        <w:pStyle w:val="ListParagraph"/>
        <w:numPr>
          <w:ilvl w:val="0"/>
          <w:numId w:val="7"/>
        </w:numPr>
        <w:spacing w:after="0" w:line="240" w:lineRule="auto"/>
        <w:ind w:right="720"/>
        <w:rPr>
          <w:rFonts w:ascii="Times New Roman" w:eastAsia="Times" w:hAnsi="Times New Roman" w:cs="Times New Roman"/>
          <w:sz w:val="24"/>
          <w:szCs w:val="24"/>
        </w:rPr>
      </w:pPr>
      <w:r w:rsidRPr="00293F3C">
        <w:rPr>
          <w:rFonts w:ascii="Times New Roman" w:eastAsia="Times" w:hAnsi="Times New Roman" w:cs="Times New Roman"/>
          <w:sz w:val="24"/>
          <w:szCs w:val="24"/>
        </w:rPr>
        <w:t xml:space="preserve">David was to have a Son (v. </w:t>
      </w:r>
      <w:r w:rsidRPr="00293F3C">
        <w:rPr>
          <w:rFonts w:ascii="Times New Roman" w:eastAsia="Times" w:hAnsi="Times New Roman" w:cs="Times New Roman"/>
          <w:b/>
          <w:sz w:val="24"/>
          <w:szCs w:val="24"/>
        </w:rPr>
        <w:t>12</w:t>
      </w:r>
      <w:r w:rsidRPr="00293F3C">
        <w:rPr>
          <w:rFonts w:ascii="Times New Roman" w:eastAsia="Times" w:hAnsi="Times New Roman" w:cs="Times New Roman"/>
          <w:sz w:val="24"/>
          <w:szCs w:val="24"/>
        </w:rPr>
        <w:t>).</w:t>
      </w:r>
    </w:p>
    <w:p w:rsidR="00293F3C" w:rsidRDefault="00293F3C" w:rsidP="00293F3C">
      <w:pPr>
        <w:pStyle w:val="ListParagraph"/>
        <w:spacing w:after="0" w:line="240" w:lineRule="auto"/>
        <w:ind w:left="1440" w:right="720"/>
        <w:rPr>
          <w:rFonts w:ascii="Times New Roman" w:eastAsia="Times" w:hAnsi="Times New Roman" w:cs="Times New Roman"/>
          <w:sz w:val="24"/>
          <w:szCs w:val="24"/>
        </w:rPr>
      </w:pPr>
    </w:p>
    <w:p w:rsidR="00D46CD6" w:rsidRDefault="00D46CD6" w:rsidP="00293F3C">
      <w:pPr>
        <w:pStyle w:val="ListParagraph"/>
        <w:numPr>
          <w:ilvl w:val="0"/>
          <w:numId w:val="7"/>
        </w:numPr>
        <w:spacing w:after="0" w:line="240" w:lineRule="auto"/>
        <w:ind w:right="720"/>
        <w:rPr>
          <w:rFonts w:ascii="Times New Roman" w:eastAsia="Times" w:hAnsi="Times New Roman" w:cs="Times New Roman"/>
          <w:sz w:val="24"/>
          <w:szCs w:val="24"/>
        </w:rPr>
      </w:pPr>
      <w:r w:rsidRPr="00293F3C">
        <w:rPr>
          <w:rFonts w:ascii="Times New Roman" w:eastAsia="Times" w:hAnsi="Times New Roman" w:cs="Times New Roman"/>
          <w:sz w:val="24"/>
          <w:szCs w:val="24"/>
        </w:rPr>
        <w:t xml:space="preserve">David’s Son was to sit on his throne (vv. </w:t>
      </w:r>
      <w:r w:rsidRPr="00293F3C">
        <w:rPr>
          <w:rFonts w:ascii="Times New Roman" w:eastAsia="Times" w:hAnsi="Times New Roman" w:cs="Times New Roman"/>
          <w:b/>
          <w:sz w:val="24"/>
          <w:szCs w:val="24"/>
        </w:rPr>
        <w:t>12</w:t>
      </w:r>
      <w:r w:rsidRPr="00293F3C">
        <w:rPr>
          <w:rFonts w:ascii="Times New Roman" w:eastAsia="Times" w:hAnsi="Times New Roman" w:cs="Times New Roman"/>
          <w:sz w:val="24"/>
          <w:szCs w:val="24"/>
        </w:rPr>
        <w:t xml:space="preserve">, </w:t>
      </w:r>
      <w:r w:rsidRPr="00293F3C">
        <w:rPr>
          <w:rFonts w:ascii="Times New Roman" w:eastAsia="Times" w:hAnsi="Times New Roman" w:cs="Times New Roman"/>
          <w:b/>
          <w:sz w:val="24"/>
          <w:szCs w:val="24"/>
        </w:rPr>
        <w:t>13</w:t>
      </w:r>
      <w:r w:rsidRPr="00293F3C">
        <w:rPr>
          <w:rFonts w:ascii="Times New Roman" w:eastAsia="Times" w:hAnsi="Times New Roman" w:cs="Times New Roman"/>
          <w:sz w:val="24"/>
          <w:szCs w:val="24"/>
        </w:rPr>
        <w:t>).</w:t>
      </w:r>
    </w:p>
    <w:p w:rsidR="0087266C" w:rsidRDefault="0087266C" w:rsidP="0087266C">
      <w:pPr>
        <w:pStyle w:val="ListParagraph"/>
        <w:spacing w:after="0" w:line="240" w:lineRule="auto"/>
        <w:ind w:left="1440" w:right="720"/>
        <w:rPr>
          <w:rFonts w:ascii="Times New Roman" w:eastAsia="Times" w:hAnsi="Times New Roman" w:cs="Times New Roman"/>
          <w:sz w:val="24"/>
          <w:szCs w:val="24"/>
        </w:rPr>
      </w:pPr>
    </w:p>
    <w:p w:rsidR="00D46CD6" w:rsidRPr="0087266C" w:rsidRDefault="00D46CD6" w:rsidP="0087266C">
      <w:pPr>
        <w:pStyle w:val="ListParagraph"/>
        <w:numPr>
          <w:ilvl w:val="0"/>
          <w:numId w:val="7"/>
        </w:numPr>
        <w:spacing w:after="0" w:line="240" w:lineRule="auto"/>
        <w:ind w:right="720"/>
        <w:rPr>
          <w:rFonts w:ascii="Times New Roman" w:eastAsia="Times" w:hAnsi="Times New Roman" w:cs="Times New Roman"/>
          <w:sz w:val="24"/>
          <w:szCs w:val="24"/>
        </w:rPr>
      </w:pPr>
      <w:r w:rsidRPr="0087266C">
        <w:rPr>
          <w:rFonts w:ascii="Times New Roman" w:eastAsia="Times" w:hAnsi="Times New Roman" w:cs="Times New Roman"/>
          <w:sz w:val="24"/>
          <w:szCs w:val="24"/>
        </w:rPr>
        <w:lastRenderedPageBreak/>
        <w:t xml:space="preserve">The kingdom, under this Son’s reign, was to be established forever (v. </w:t>
      </w:r>
      <w:r w:rsidRPr="0087266C">
        <w:rPr>
          <w:rFonts w:ascii="Times New Roman" w:eastAsia="Times" w:hAnsi="Times New Roman" w:cs="Times New Roman"/>
          <w:b/>
          <w:sz w:val="24"/>
          <w:szCs w:val="24"/>
        </w:rPr>
        <w:t>13</w:t>
      </w:r>
      <w:r w:rsidRPr="0087266C">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Accordingly, God’s promise to David, rather than being fulfilled through his son, Solomon, finds its fulfillment by and through his greater Son, the Lord Jesus Christ.</w:t>
      </w:r>
    </w:p>
    <w:p w:rsidR="0087266C" w:rsidRDefault="0087266C" w:rsidP="00293F3C">
      <w:pPr>
        <w:spacing w:after="0" w:line="240" w:lineRule="auto"/>
        <w:ind w:left="720" w:right="720"/>
        <w:rPr>
          <w:rFonts w:ascii="Times New Roman" w:eastAsia="Times" w:hAnsi="Times New Roman" w:cs="Times New Roman"/>
          <w:sz w:val="24"/>
          <w:szCs w:val="24"/>
        </w:rPr>
      </w:pPr>
    </w:p>
    <w:p w:rsidR="00D46CD6" w:rsidRDefault="00D46CD6" w:rsidP="0087266C">
      <w:pPr>
        <w:pStyle w:val="ListParagraph"/>
        <w:numPr>
          <w:ilvl w:val="0"/>
          <w:numId w:val="8"/>
        </w:numPr>
        <w:spacing w:after="0" w:line="240" w:lineRule="auto"/>
        <w:ind w:right="720"/>
        <w:rPr>
          <w:rFonts w:ascii="Times New Roman" w:eastAsia="Times" w:hAnsi="Times New Roman" w:cs="Times New Roman"/>
          <w:sz w:val="24"/>
          <w:szCs w:val="24"/>
        </w:rPr>
      </w:pPr>
      <w:r w:rsidRPr="0087266C">
        <w:rPr>
          <w:rFonts w:ascii="Times New Roman" w:eastAsia="Times" w:hAnsi="Times New Roman" w:cs="Times New Roman"/>
          <w:sz w:val="24"/>
          <w:szCs w:val="24"/>
        </w:rPr>
        <w:t>He is the One to whom God will give “</w:t>
      </w:r>
      <w:r w:rsidRPr="0087266C">
        <w:rPr>
          <w:rFonts w:ascii="Times New Roman" w:eastAsia="Times" w:hAnsi="Times New Roman" w:cs="Times New Roman"/>
          <w:i/>
          <w:sz w:val="24"/>
          <w:szCs w:val="24"/>
        </w:rPr>
        <w:t>the</w:t>
      </w:r>
      <w:r w:rsidRPr="0087266C">
        <w:rPr>
          <w:rFonts w:ascii="Times New Roman" w:eastAsia="Times" w:hAnsi="Times New Roman" w:cs="Times New Roman"/>
          <w:sz w:val="24"/>
          <w:szCs w:val="24"/>
        </w:rPr>
        <w:t xml:space="preserve"> </w:t>
      </w:r>
      <w:r w:rsidRPr="0087266C">
        <w:rPr>
          <w:rFonts w:ascii="Times New Roman" w:eastAsia="Times" w:hAnsi="Times New Roman" w:cs="Times New Roman"/>
          <w:i/>
          <w:sz w:val="24"/>
          <w:szCs w:val="24"/>
        </w:rPr>
        <w:t>throne</w:t>
      </w:r>
      <w:r w:rsidRPr="0087266C">
        <w:rPr>
          <w:rFonts w:ascii="Times New Roman" w:eastAsia="Times" w:hAnsi="Times New Roman" w:cs="Times New Roman"/>
          <w:sz w:val="24"/>
          <w:szCs w:val="24"/>
        </w:rPr>
        <w:t xml:space="preserve"> </w:t>
      </w:r>
      <w:r w:rsidRPr="0087266C">
        <w:rPr>
          <w:rFonts w:ascii="Times New Roman" w:eastAsia="Times" w:hAnsi="Times New Roman" w:cs="Times New Roman"/>
          <w:i/>
          <w:sz w:val="24"/>
          <w:szCs w:val="24"/>
        </w:rPr>
        <w:t>of his father David</w:t>
      </w:r>
      <w:r w:rsidRPr="0087266C">
        <w:rPr>
          <w:rFonts w:ascii="Times New Roman" w:eastAsia="Times" w:hAnsi="Times New Roman" w:cs="Times New Roman"/>
          <w:sz w:val="24"/>
          <w:szCs w:val="24"/>
        </w:rPr>
        <w:t>.”</w:t>
      </w:r>
    </w:p>
    <w:p w:rsidR="0087266C" w:rsidRDefault="0087266C" w:rsidP="0087266C">
      <w:pPr>
        <w:pStyle w:val="ListParagraph"/>
        <w:spacing w:after="0" w:line="240" w:lineRule="auto"/>
        <w:ind w:left="1440" w:right="720"/>
        <w:rPr>
          <w:rFonts w:ascii="Times New Roman" w:eastAsia="Times" w:hAnsi="Times New Roman" w:cs="Times New Roman"/>
          <w:sz w:val="24"/>
          <w:szCs w:val="24"/>
        </w:rPr>
      </w:pPr>
    </w:p>
    <w:p w:rsidR="00D46CD6" w:rsidRDefault="00D46CD6" w:rsidP="0087266C">
      <w:pPr>
        <w:pStyle w:val="ListParagraph"/>
        <w:numPr>
          <w:ilvl w:val="0"/>
          <w:numId w:val="8"/>
        </w:numPr>
        <w:spacing w:after="0" w:line="240" w:lineRule="auto"/>
        <w:ind w:right="720"/>
        <w:rPr>
          <w:rFonts w:ascii="Times New Roman" w:eastAsia="Times" w:hAnsi="Times New Roman" w:cs="Times New Roman"/>
          <w:sz w:val="24"/>
          <w:szCs w:val="24"/>
        </w:rPr>
      </w:pPr>
      <w:r w:rsidRPr="0087266C">
        <w:rPr>
          <w:rFonts w:ascii="Times New Roman" w:eastAsia="Times" w:hAnsi="Times New Roman" w:cs="Times New Roman"/>
          <w:sz w:val="24"/>
          <w:szCs w:val="24"/>
        </w:rPr>
        <w:t>He is the One who will “</w:t>
      </w:r>
      <w:r w:rsidRPr="0087266C">
        <w:rPr>
          <w:rFonts w:ascii="Times New Roman" w:eastAsia="Times" w:hAnsi="Times New Roman" w:cs="Times New Roman"/>
          <w:i/>
          <w:sz w:val="24"/>
          <w:szCs w:val="24"/>
        </w:rPr>
        <w:t>reign</w:t>
      </w:r>
      <w:r w:rsidRPr="0087266C">
        <w:rPr>
          <w:rFonts w:ascii="Times New Roman" w:eastAsia="Times" w:hAnsi="Times New Roman" w:cs="Times New Roman"/>
          <w:sz w:val="24"/>
          <w:szCs w:val="24"/>
        </w:rPr>
        <w:t xml:space="preserve"> </w:t>
      </w:r>
      <w:r w:rsidRPr="0087266C">
        <w:rPr>
          <w:rFonts w:ascii="Times New Roman" w:eastAsia="Times" w:hAnsi="Times New Roman" w:cs="Times New Roman"/>
          <w:i/>
          <w:sz w:val="24"/>
          <w:szCs w:val="24"/>
        </w:rPr>
        <w:t>over the house of Jacob forever</w:t>
      </w:r>
      <w:r w:rsidRPr="0087266C">
        <w:rPr>
          <w:rFonts w:ascii="Times New Roman" w:eastAsia="Times" w:hAnsi="Times New Roman" w:cs="Times New Roman"/>
          <w:sz w:val="24"/>
          <w:szCs w:val="24"/>
        </w:rPr>
        <w:t>.”</w:t>
      </w:r>
    </w:p>
    <w:p w:rsidR="0087266C" w:rsidRDefault="0087266C" w:rsidP="0087266C">
      <w:pPr>
        <w:pStyle w:val="ListParagraph"/>
        <w:spacing w:after="0" w:line="240" w:lineRule="auto"/>
        <w:ind w:left="1440" w:right="720"/>
        <w:rPr>
          <w:rFonts w:ascii="Times New Roman" w:eastAsia="Times" w:hAnsi="Times New Roman" w:cs="Times New Roman"/>
          <w:sz w:val="24"/>
          <w:szCs w:val="24"/>
        </w:rPr>
      </w:pPr>
    </w:p>
    <w:p w:rsidR="00D46CD6" w:rsidRPr="0087266C" w:rsidRDefault="00D46CD6" w:rsidP="0087266C">
      <w:pPr>
        <w:pStyle w:val="ListParagraph"/>
        <w:numPr>
          <w:ilvl w:val="0"/>
          <w:numId w:val="8"/>
        </w:numPr>
        <w:spacing w:after="0" w:line="240" w:lineRule="auto"/>
        <w:ind w:right="720"/>
        <w:rPr>
          <w:rFonts w:ascii="Times New Roman" w:eastAsia="Times" w:hAnsi="Times New Roman" w:cs="Times New Roman"/>
          <w:sz w:val="24"/>
          <w:szCs w:val="24"/>
        </w:rPr>
      </w:pPr>
      <w:r w:rsidRPr="0087266C">
        <w:rPr>
          <w:rFonts w:ascii="Times New Roman" w:eastAsia="Times" w:hAnsi="Times New Roman" w:cs="Times New Roman"/>
          <w:sz w:val="24"/>
          <w:szCs w:val="24"/>
        </w:rPr>
        <w:t xml:space="preserve">He is the One who will possess </w:t>
      </w:r>
      <w:r w:rsidRPr="0087266C">
        <w:rPr>
          <w:rFonts w:ascii="Times New Roman" w:eastAsia="Times" w:hAnsi="Times New Roman" w:cs="Times New Roman"/>
          <w:i/>
          <w:sz w:val="24"/>
          <w:szCs w:val="24"/>
        </w:rPr>
        <w:t>a</w:t>
      </w:r>
      <w:r w:rsidRPr="0087266C">
        <w:rPr>
          <w:rFonts w:ascii="Times New Roman" w:eastAsia="Times" w:hAnsi="Times New Roman" w:cs="Times New Roman"/>
          <w:sz w:val="24"/>
          <w:szCs w:val="24"/>
        </w:rPr>
        <w:t xml:space="preserve"> </w:t>
      </w:r>
      <w:r w:rsidRPr="0087266C">
        <w:rPr>
          <w:rFonts w:ascii="Times New Roman" w:eastAsia="Times" w:hAnsi="Times New Roman" w:cs="Times New Roman"/>
          <w:i/>
          <w:sz w:val="24"/>
          <w:szCs w:val="24"/>
        </w:rPr>
        <w:t>kingdom</w:t>
      </w:r>
      <w:r w:rsidRPr="0087266C">
        <w:rPr>
          <w:rFonts w:ascii="Times New Roman" w:eastAsia="Times" w:hAnsi="Times New Roman" w:cs="Times New Roman"/>
          <w:sz w:val="24"/>
          <w:szCs w:val="24"/>
        </w:rPr>
        <w:t xml:space="preserve"> of which “</w:t>
      </w:r>
      <w:r w:rsidRPr="0087266C">
        <w:rPr>
          <w:rFonts w:ascii="Times New Roman" w:eastAsia="Times" w:hAnsi="Times New Roman" w:cs="Times New Roman"/>
          <w:i/>
          <w:sz w:val="24"/>
          <w:szCs w:val="24"/>
        </w:rPr>
        <w:t>there shall be no end</w:t>
      </w:r>
      <w:r w:rsidRPr="0087266C">
        <w:rPr>
          <w:rFonts w:ascii="Times New Roman" w:eastAsia="Times" w:hAnsi="Times New Roman" w:cs="Times New Roman"/>
          <w:sz w:val="24"/>
          <w:szCs w:val="24"/>
        </w:rPr>
        <w:t>” (</w:t>
      </w:r>
      <w:r w:rsidRPr="0087266C">
        <w:rPr>
          <w:rFonts w:ascii="Times New Roman" w:eastAsia="Times" w:hAnsi="Times New Roman" w:cs="Times New Roman"/>
          <w:b/>
          <w:sz w:val="24"/>
          <w:szCs w:val="24"/>
        </w:rPr>
        <w:t>Luke 1:31-33</w:t>
      </w:r>
      <w:r w:rsidRPr="0087266C">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This is exactly what is in view in </w:t>
      </w:r>
      <w:r w:rsidRPr="00D46CD6">
        <w:rPr>
          <w:rFonts w:ascii="Times New Roman" w:eastAsia="Times" w:hAnsi="Times New Roman" w:cs="Times New Roman"/>
          <w:b/>
          <w:sz w:val="24"/>
          <w:szCs w:val="24"/>
        </w:rPr>
        <w:t>Acts 13:33</w:t>
      </w:r>
      <w:r w:rsidRPr="00D46CD6">
        <w:rPr>
          <w:rFonts w:ascii="Times New Roman" w:eastAsia="Times" w:hAnsi="Times New Roman" w:cs="Times New Roman"/>
          <w:sz w:val="24"/>
          <w:szCs w:val="24"/>
        </w:rPr>
        <w:t xml:space="preserve">, where </w:t>
      </w:r>
      <w:r w:rsidRPr="00D46CD6">
        <w:rPr>
          <w:rFonts w:ascii="Times New Roman" w:eastAsia="Times" w:hAnsi="Times New Roman" w:cs="Times New Roman"/>
          <w:b/>
          <w:sz w:val="24"/>
          <w:szCs w:val="24"/>
        </w:rPr>
        <w:t>Psalm 2:7</w:t>
      </w:r>
      <w:r w:rsidRPr="00D46CD6">
        <w:rPr>
          <w:rFonts w:ascii="Times New Roman" w:eastAsia="Times" w:hAnsi="Times New Roman" w:cs="Times New Roman"/>
          <w:sz w:val="24"/>
          <w:szCs w:val="24"/>
        </w:rPr>
        <w:t xml:space="preserve"> is quoted for the first time in the New Testament.  </w:t>
      </w:r>
      <w:r w:rsidRPr="00D46CD6">
        <w:rPr>
          <w:rFonts w:ascii="Times New Roman" w:eastAsia="Times" w:hAnsi="Times New Roman" w:cs="Times New Roman"/>
          <w:b/>
          <w:sz w:val="24"/>
          <w:szCs w:val="24"/>
        </w:rPr>
        <w:t>Acts 13:34</w:t>
      </w:r>
      <w:r w:rsidRPr="00D46CD6">
        <w:rPr>
          <w:rFonts w:ascii="Times New Roman" w:eastAsia="Times" w:hAnsi="Times New Roman" w:cs="Times New Roman"/>
          <w:sz w:val="24"/>
          <w:szCs w:val="24"/>
        </w:rPr>
        <w:t xml:space="preserve"> goes on to state, “</w:t>
      </w:r>
      <w:r w:rsidRPr="00D46CD6">
        <w:rPr>
          <w:rFonts w:ascii="Times New Roman" w:eastAsia="Times" w:hAnsi="Times New Roman" w:cs="Times New Roman"/>
          <w:i/>
          <w:sz w:val="24"/>
          <w:szCs w:val="24"/>
        </w:rPr>
        <w:t>And that He raised him from the dead</w:t>
      </w:r>
      <w:r w:rsidRPr="00D46CD6">
        <w:rPr>
          <w:rFonts w:ascii="Times New Roman" w:eastAsia="Times" w:hAnsi="Times New Roman" w:cs="Times New Roman"/>
          <w:sz w:val="24"/>
          <w:szCs w:val="24"/>
        </w:rPr>
        <w:t xml:space="preserve"> . . . .”  That is, concerning Jesus one day occupying the throne of David and reigning over the house of Jacob, fulfilling God’s promises in the Davidic covenant, God raised Him from the dead.  And the same verse concludes with the statement, “</w:t>
      </w:r>
      <w:r w:rsidRPr="00D46CD6">
        <w:rPr>
          <w:rFonts w:ascii="Times New Roman" w:eastAsia="Times" w:hAnsi="Times New Roman" w:cs="Times New Roman"/>
          <w:i/>
          <w:sz w:val="24"/>
          <w:szCs w:val="24"/>
        </w:rPr>
        <w:t>I will give you the sure mercies of David</w:t>
      </w:r>
      <w:r w:rsidRPr="00D46CD6">
        <w:rPr>
          <w:rFonts w:ascii="Times New Roman" w:eastAsia="Times" w:hAnsi="Times New Roman" w:cs="Times New Roman"/>
          <w:sz w:val="24"/>
          <w:szCs w:val="24"/>
        </w:rPr>
        <w:t xml:space="preserve"> [lit., ‘I will give you the holy things of David’ (which, contextually, can only be a reference to things surrounding the Davidic covenant)].”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b/>
          <w:sz w:val="24"/>
          <w:szCs w:val="24"/>
        </w:rPr>
        <w:t>Psalm 2:7</w:t>
      </w:r>
      <w:r w:rsidRPr="00D46CD6">
        <w:rPr>
          <w:rFonts w:ascii="Times New Roman" w:eastAsia="Times" w:hAnsi="Times New Roman" w:cs="Times New Roman"/>
          <w:sz w:val="24"/>
          <w:szCs w:val="24"/>
        </w:rPr>
        <w:t xml:space="preserve"> must likewise be looked upon as Messianic in its two usages in the book of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In the </w:t>
      </w:r>
      <w:r w:rsidRPr="00D46CD6">
        <w:rPr>
          <w:rFonts w:ascii="Times New Roman" w:eastAsia="Times" w:hAnsi="Times New Roman" w:cs="Times New Roman"/>
          <w:b/>
          <w:sz w:val="24"/>
          <w:szCs w:val="24"/>
        </w:rPr>
        <w:t>first</w:t>
      </w:r>
      <w:r w:rsidRPr="00D46CD6">
        <w:rPr>
          <w:rFonts w:ascii="Times New Roman" w:eastAsia="Times" w:hAnsi="Times New Roman" w:cs="Times New Roman"/>
          <w:sz w:val="24"/>
          <w:szCs w:val="24"/>
        </w:rPr>
        <w:t xml:space="preserve"> chapter the verse comprises one of seven Messianic quotations that make up most of the chapter, and it is used here in connection with the parallel quotation from the Davidic covenant in </w:t>
      </w:r>
      <w:r w:rsidRPr="00D46CD6">
        <w:rPr>
          <w:rFonts w:ascii="Times New Roman" w:eastAsia="Times" w:hAnsi="Times New Roman" w:cs="Times New Roman"/>
          <w:b/>
          <w:sz w:val="24"/>
          <w:szCs w:val="24"/>
        </w:rPr>
        <w:t>2 Samuel 7:14</w:t>
      </w:r>
      <w:r w:rsidRPr="00D46CD6">
        <w:rPr>
          <w:rFonts w:ascii="Times New Roman" w:eastAsia="Times" w:hAnsi="Times New Roman" w:cs="Times New Roman"/>
          <w:sz w:val="24"/>
          <w:szCs w:val="24"/>
        </w:rPr>
        <w:t xml:space="preserve"> (v. </w:t>
      </w:r>
      <w:r w:rsidRPr="00D46CD6">
        <w:rPr>
          <w:rFonts w:ascii="Times New Roman" w:eastAsia="Times" w:hAnsi="Times New Roman" w:cs="Times New Roman"/>
          <w:b/>
          <w:sz w:val="24"/>
          <w:szCs w:val="24"/>
        </w:rPr>
        <w:t>5</w:t>
      </w:r>
      <w:r w:rsidRPr="00D46CD6">
        <w:rPr>
          <w:rFonts w:ascii="Times New Roman" w:eastAsia="Times" w:hAnsi="Times New Roman" w:cs="Times New Roman"/>
          <w:sz w:val="24"/>
          <w:szCs w:val="24"/>
        </w:rPr>
        <w:t xml:space="preserve">).  And in the </w:t>
      </w:r>
      <w:r w:rsidRPr="00D46CD6">
        <w:rPr>
          <w:rFonts w:ascii="Times New Roman" w:eastAsia="Times" w:hAnsi="Times New Roman" w:cs="Times New Roman"/>
          <w:b/>
          <w:sz w:val="24"/>
          <w:szCs w:val="24"/>
        </w:rPr>
        <w:t>fifth</w:t>
      </w:r>
      <w:r w:rsidRPr="00D46CD6">
        <w:rPr>
          <w:rFonts w:ascii="Times New Roman" w:eastAsia="Times" w:hAnsi="Times New Roman" w:cs="Times New Roman"/>
          <w:sz w:val="24"/>
          <w:szCs w:val="24"/>
        </w:rPr>
        <w:t xml:space="preserve"> chapter of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the verse is used in connection with that future time when Christ will come forth from the sanctuary and exercise the Melchizedek priesthood (vv. </w:t>
      </w:r>
      <w:r w:rsidRPr="00D46CD6">
        <w:rPr>
          <w:rFonts w:ascii="Times New Roman" w:eastAsia="Times" w:hAnsi="Times New Roman" w:cs="Times New Roman"/>
          <w:b/>
          <w:sz w:val="24"/>
          <w:szCs w:val="24"/>
        </w:rPr>
        <w:t>5</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6</w:t>
      </w:r>
      <w:r w:rsidRPr="00D46CD6">
        <w:rPr>
          <w:rFonts w:ascii="Times New Roman" w:eastAsia="Times" w:hAnsi="Times New Roman" w:cs="Times New Roman"/>
          <w:sz w:val="24"/>
          <w:szCs w:val="24"/>
        </w:rPr>
        <w:t xml:space="preserve">). </w:t>
      </w: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 </w:t>
      </w:r>
    </w:p>
    <w:p w:rsidR="00D46CD6" w:rsidRPr="00D46CD6" w:rsidRDefault="00D46CD6" w:rsidP="00293F3C">
      <w:pPr>
        <w:spacing w:after="0" w:line="240" w:lineRule="auto"/>
        <w:ind w:left="720" w:right="720"/>
        <w:rPr>
          <w:rFonts w:ascii="Times New Roman" w:eastAsia="Times" w:hAnsi="Times New Roman" w:cs="Times New Roman"/>
          <w:smallCaps/>
          <w:sz w:val="24"/>
          <w:szCs w:val="24"/>
        </w:rPr>
      </w:pPr>
      <w:r w:rsidRPr="00D46CD6">
        <w:rPr>
          <w:rFonts w:ascii="Times New Roman" w:eastAsia="Times" w:hAnsi="Times New Roman" w:cs="Times New Roman"/>
          <w:smallCaps/>
          <w:sz w:val="24"/>
          <w:szCs w:val="24"/>
        </w:rPr>
        <w:t xml:space="preserve">2)  </w:t>
      </w:r>
      <w:r w:rsidRPr="00D46CD6">
        <w:rPr>
          <w:rFonts w:ascii="Times New Roman" w:eastAsia="Times" w:hAnsi="Times New Roman" w:cs="Times New Roman"/>
          <w:b/>
          <w:smallCaps/>
          <w:sz w:val="24"/>
          <w:szCs w:val="24"/>
        </w:rPr>
        <w:t>Psalm 110:4</w:t>
      </w:r>
    </w:p>
    <w:p w:rsidR="00D46CD6" w:rsidRPr="00D46CD6" w:rsidRDefault="00D46CD6" w:rsidP="00293F3C">
      <w:pPr>
        <w:spacing w:after="0" w:line="240" w:lineRule="auto"/>
        <w:ind w:left="720" w:right="720"/>
        <w:rPr>
          <w:rFonts w:ascii="Times New Roman" w:eastAsia="Times" w:hAnsi="Times New Roman" w:cs="Times New Roman"/>
          <w:smallCaps/>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Melchizedek is mentioned eleven times in Scripture — two times in the Old Testament (</w:t>
      </w:r>
      <w:r w:rsidRPr="00D46CD6">
        <w:rPr>
          <w:rFonts w:ascii="Times New Roman" w:eastAsia="Times" w:hAnsi="Times New Roman" w:cs="Times New Roman"/>
          <w:b/>
          <w:sz w:val="24"/>
          <w:szCs w:val="24"/>
        </w:rPr>
        <w:t>Genesis 14:18</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Psalm 110:4</w:t>
      </w:r>
      <w:r w:rsidRPr="00D46CD6">
        <w:rPr>
          <w:rFonts w:ascii="Times New Roman" w:eastAsia="Times" w:hAnsi="Times New Roman" w:cs="Times New Roman"/>
          <w:sz w:val="24"/>
          <w:szCs w:val="24"/>
        </w:rPr>
        <w:t xml:space="preserve">) and nine times in the book of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 xml:space="preserve"> (chapters </w:t>
      </w:r>
      <w:r w:rsidRPr="00D46CD6">
        <w:rPr>
          <w:rFonts w:ascii="Times New Roman" w:eastAsia="Times" w:hAnsi="Times New Roman" w:cs="Times New Roman"/>
          <w:b/>
          <w:sz w:val="24"/>
          <w:szCs w:val="24"/>
        </w:rPr>
        <w:t>5-7</w:t>
      </w:r>
      <w:r w:rsidRPr="00D46CD6">
        <w:rPr>
          <w:rFonts w:ascii="Times New Roman" w:eastAsia="Times" w:hAnsi="Times New Roman" w:cs="Times New Roman"/>
          <w:sz w:val="24"/>
          <w:szCs w:val="24"/>
        </w:rPr>
        <w:t xml:space="preserve">).  And the manner in which Melchizedek is presented in the Old Testament will govern the manner in which he </w:t>
      </w:r>
      <w:r w:rsidRPr="00D46CD6">
        <w:rPr>
          <w:rFonts w:ascii="Times New Roman" w:eastAsia="Times" w:hAnsi="Times New Roman" w:cs="Times New Roman"/>
          <w:i/>
          <w:sz w:val="24"/>
          <w:szCs w:val="24"/>
        </w:rPr>
        <w:t>must</w:t>
      </w:r>
      <w:r w:rsidRPr="00D46CD6">
        <w:rPr>
          <w:rFonts w:ascii="Times New Roman" w:eastAsia="Times" w:hAnsi="Times New Roman" w:cs="Times New Roman"/>
          <w:sz w:val="24"/>
          <w:szCs w:val="24"/>
        </w:rPr>
        <w:t xml:space="preserve"> be viewed in the book of </w:t>
      </w:r>
      <w:r w:rsidRPr="00D46CD6">
        <w:rPr>
          <w:rFonts w:ascii="Times New Roman" w:eastAsia="Times" w:hAnsi="Times New Roman" w:cs="Times New Roman"/>
          <w:b/>
          <w:sz w:val="24"/>
          <w:szCs w:val="24"/>
        </w:rPr>
        <w:t>Hebrews</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Melchizedek first appears in Scripture when Abraham was returning from the battle of the kings (</w:t>
      </w:r>
      <w:r w:rsidRPr="00D46CD6">
        <w:rPr>
          <w:rFonts w:ascii="Times New Roman" w:eastAsia="Times" w:hAnsi="Times New Roman" w:cs="Times New Roman"/>
          <w:b/>
          <w:sz w:val="24"/>
          <w:szCs w:val="24"/>
        </w:rPr>
        <w:t>Genesis 14:18</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19</w:t>
      </w:r>
      <w:r w:rsidRPr="00D46CD6">
        <w:rPr>
          <w:rFonts w:ascii="Times New Roman" w:eastAsia="Times" w:hAnsi="Times New Roman" w:cs="Times New Roman"/>
          <w:sz w:val="24"/>
          <w:szCs w:val="24"/>
        </w:rPr>
        <w:t>).  Melchizedek was “</w:t>
      </w:r>
      <w:r w:rsidRPr="00D46CD6">
        <w:rPr>
          <w:rFonts w:ascii="Times New Roman" w:eastAsia="Times" w:hAnsi="Times New Roman" w:cs="Times New Roman"/>
          <w:i/>
          <w:sz w:val="24"/>
          <w:szCs w:val="24"/>
        </w:rPr>
        <w:t>king of Salem</w:t>
      </w:r>
      <w:r w:rsidRPr="00D46CD6">
        <w:rPr>
          <w:rFonts w:ascii="Times New Roman" w:eastAsia="Times" w:hAnsi="Times New Roman" w:cs="Times New Roman"/>
          <w:sz w:val="24"/>
          <w:szCs w:val="24"/>
        </w:rPr>
        <w:t xml:space="preserve"> [‘king of Jerusalem’ (</w:t>
      </w:r>
      <w:r w:rsidRPr="00D46CD6">
        <w:rPr>
          <w:rFonts w:ascii="Times New Roman" w:eastAsia="Times" w:hAnsi="Times New Roman" w:cs="Times New Roman"/>
          <w:b/>
          <w:sz w:val="24"/>
          <w:szCs w:val="24"/>
        </w:rPr>
        <w:t>Psalm 76:2</w:t>
      </w:r>
      <w:r w:rsidRPr="00D46CD6">
        <w:rPr>
          <w:rFonts w:ascii="Times New Roman" w:eastAsia="Times" w:hAnsi="Times New Roman" w:cs="Times New Roman"/>
          <w:sz w:val="24"/>
          <w:szCs w:val="24"/>
        </w:rPr>
        <w:t>)]” and “</w:t>
      </w:r>
      <w:r w:rsidRPr="00D46CD6">
        <w:rPr>
          <w:rFonts w:ascii="Times New Roman" w:eastAsia="Times" w:hAnsi="Times New Roman" w:cs="Times New Roman"/>
          <w:i/>
          <w:sz w:val="24"/>
          <w:szCs w:val="24"/>
        </w:rPr>
        <w:t>priest of the Most High God</w:t>
      </w:r>
      <w:r w:rsidRPr="00D46CD6">
        <w:rPr>
          <w:rFonts w:ascii="Times New Roman" w:eastAsia="Times" w:hAnsi="Times New Roman" w:cs="Times New Roman"/>
          <w:sz w:val="24"/>
          <w:szCs w:val="24"/>
        </w:rPr>
        <w:t>” (v.</w:t>
      </w:r>
      <w:r w:rsidRPr="00D46CD6">
        <w:rPr>
          <w:rFonts w:ascii="Times New Roman" w:eastAsia="Times" w:hAnsi="Times New Roman" w:cs="Times New Roman"/>
          <w:b/>
          <w:sz w:val="24"/>
          <w:szCs w:val="24"/>
        </w:rPr>
        <w:t xml:space="preserve"> 18</w:t>
      </w:r>
      <w:r w:rsidRPr="00D46CD6">
        <w:rPr>
          <w:rFonts w:ascii="Times New Roman" w:eastAsia="Times" w:hAnsi="Times New Roman" w:cs="Times New Roman"/>
          <w:sz w:val="24"/>
          <w:szCs w:val="24"/>
        </w:rPr>
        <w:t>).  Thus, he was a king-priest in Jerusalem.</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Meeting Abraham, following the battle of the kings, he brought forth bread and wine and blessed Abraham, saying, “</w:t>
      </w:r>
      <w:r w:rsidRPr="00D46CD6">
        <w:rPr>
          <w:rFonts w:ascii="Times New Roman" w:eastAsia="Times" w:hAnsi="Times New Roman" w:cs="Times New Roman"/>
          <w:i/>
          <w:sz w:val="24"/>
          <w:szCs w:val="24"/>
        </w:rPr>
        <w:t>Blessed be Abram of the Most High God</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possessor of</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 xml:space="preserve">heaven </w:t>
      </w:r>
      <w:r w:rsidRPr="00D46CD6">
        <w:rPr>
          <w:rFonts w:ascii="Times New Roman" w:eastAsia="Times" w:hAnsi="Times New Roman" w:cs="Times New Roman"/>
          <w:sz w:val="24"/>
          <w:szCs w:val="24"/>
        </w:rPr>
        <w:t>and</w:t>
      </w:r>
      <w:r w:rsidRPr="00D46CD6">
        <w:rPr>
          <w:rFonts w:ascii="Times New Roman" w:eastAsia="Times" w:hAnsi="Times New Roman" w:cs="Times New Roman"/>
          <w:i/>
          <w:sz w:val="24"/>
          <w:szCs w:val="24"/>
        </w:rPr>
        <w:t xml:space="preserve"> earth”</w:t>
      </w:r>
      <w:r w:rsidRPr="00D46CD6">
        <w:rPr>
          <w:rFonts w:ascii="Times New Roman" w:eastAsia="Times" w:hAnsi="Times New Roman" w:cs="Times New Roman"/>
          <w:sz w:val="24"/>
          <w:szCs w:val="24"/>
        </w:rPr>
        <w:t xml:space="preserve"> (vv. </w:t>
      </w:r>
      <w:r w:rsidRPr="00D46CD6">
        <w:rPr>
          <w:rFonts w:ascii="Times New Roman" w:eastAsia="Times" w:hAnsi="Times New Roman" w:cs="Times New Roman"/>
          <w:b/>
          <w:sz w:val="24"/>
          <w:szCs w:val="24"/>
        </w:rPr>
        <w:t>18</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19</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It is evident that Melchizedek’s actions in the type during the days of Abraham were Messianic in their scope of fulfillment in the antitype.  Immediately prior to Christ’s death at Calvary, He partook of the Passover with His disciples (</w:t>
      </w:r>
      <w:r w:rsidRPr="00D46CD6">
        <w:rPr>
          <w:rFonts w:ascii="Times New Roman" w:eastAsia="Times" w:hAnsi="Times New Roman" w:cs="Times New Roman"/>
          <w:b/>
          <w:sz w:val="24"/>
          <w:szCs w:val="24"/>
        </w:rPr>
        <w:t>Matthew 26:19ff</w:t>
      </w:r>
      <w:r w:rsidRPr="00D46CD6">
        <w:rPr>
          <w:rFonts w:ascii="Times New Roman" w:eastAsia="Times" w:hAnsi="Times New Roman" w:cs="Times New Roman"/>
          <w:sz w:val="24"/>
          <w:szCs w:val="24"/>
        </w:rPr>
        <w:t xml:space="preserve">).  And </w:t>
      </w:r>
      <w:r w:rsidRPr="00D46CD6">
        <w:rPr>
          <w:rFonts w:ascii="Times New Roman" w:eastAsia="Times" w:hAnsi="Times New Roman" w:cs="Times New Roman"/>
          <w:sz w:val="24"/>
          <w:szCs w:val="24"/>
        </w:rPr>
        <w:lastRenderedPageBreak/>
        <w:t xml:space="preserve">at the end of the Passover feast — after Jesus had participated with His disciples in the breaking of bread and drinking from the cup, along with His instructions to them concerning both (vv. </w:t>
      </w:r>
      <w:r w:rsidRPr="00D46CD6">
        <w:rPr>
          <w:rFonts w:ascii="Times New Roman" w:eastAsia="Times" w:hAnsi="Times New Roman" w:cs="Times New Roman"/>
          <w:b/>
          <w:sz w:val="24"/>
          <w:szCs w:val="24"/>
        </w:rPr>
        <w:t>26-28</w:t>
      </w:r>
      <w:r w:rsidRPr="00D46CD6">
        <w:rPr>
          <w:rFonts w:ascii="Times New Roman" w:eastAsia="Times" w:hAnsi="Times New Roman" w:cs="Times New Roman"/>
          <w:sz w:val="24"/>
          <w:szCs w:val="24"/>
        </w:rPr>
        <w:t>) — Jesus said, “</w:t>
      </w:r>
      <w:r w:rsidRPr="00D46CD6">
        <w:rPr>
          <w:rFonts w:ascii="Times New Roman" w:eastAsia="Times" w:hAnsi="Times New Roman" w:cs="Times New Roman"/>
          <w:i/>
          <w:sz w:val="24"/>
          <w:szCs w:val="24"/>
        </w:rPr>
        <w:t>I will not drink of this fruit of the vine from now on until that day when I drink it new with you in My Father</w:t>
      </w:r>
      <w:r w:rsidRPr="00D46CD6">
        <w:rPr>
          <w:rFonts w:ascii="Times New Roman" w:eastAsia="Times" w:hAnsi="Times New Roman" w:cs="Times New Roman"/>
          <w:sz w:val="24"/>
          <w:szCs w:val="24"/>
        </w:rPr>
        <w:t>’</w:t>
      </w:r>
      <w:r w:rsidRPr="00D46CD6">
        <w:rPr>
          <w:rFonts w:ascii="Times New Roman" w:eastAsia="Times" w:hAnsi="Times New Roman" w:cs="Times New Roman"/>
          <w:i/>
          <w:sz w:val="24"/>
          <w:szCs w:val="24"/>
        </w:rPr>
        <w:t>s kingdom</w:t>
      </w:r>
      <w:r w:rsidRPr="00D46CD6">
        <w:rPr>
          <w:rFonts w:ascii="Times New Roman" w:eastAsia="Times" w:hAnsi="Times New Roman" w:cs="Times New Roman"/>
          <w:sz w:val="24"/>
          <w:szCs w:val="24"/>
        </w:rPr>
        <w:t xml:space="preserve">” (v. </w:t>
      </w:r>
      <w:r w:rsidRPr="00D46CD6">
        <w:rPr>
          <w:rFonts w:ascii="Times New Roman" w:eastAsia="Times" w:hAnsi="Times New Roman" w:cs="Times New Roman"/>
          <w:b/>
          <w:sz w:val="24"/>
          <w:szCs w:val="24"/>
        </w:rPr>
        <w:t>29</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This could only be an allusion to one thing — that future day when Christ will come forth in the antitype of Melchizedek as he is presented in </w:t>
      </w:r>
      <w:r w:rsidRPr="00D46CD6">
        <w:rPr>
          <w:rFonts w:ascii="Times New Roman" w:eastAsia="Times" w:hAnsi="Times New Roman" w:cs="Times New Roman"/>
          <w:b/>
          <w:sz w:val="24"/>
          <w:szCs w:val="24"/>
        </w:rPr>
        <w:t>Genesis 14:18</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19</w:t>
      </w:r>
      <w:r w:rsidRPr="00D46CD6">
        <w:rPr>
          <w:rFonts w:ascii="Times New Roman" w:eastAsia="Times" w:hAnsi="Times New Roman" w:cs="Times New Roman"/>
          <w:sz w:val="24"/>
          <w:szCs w:val="24"/>
        </w:rPr>
        <w:t xml:space="preserve">, with bread and wine to bless Abraham and his descendants, both </w:t>
      </w:r>
      <w:r w:rsidRPr="00D46CD6">
        <w:rPr>
          <w:rFonts w:ascii="Times New Roman" w:eastAsia="Times" w:hAnsi="Times New Roman" w:cs="Times New Roman"/>
          <w:i/>
          <w:sz w:val="24"/>
          <w:szCs w:val="24"/>
        </w:rPr>
        <w:t xml:space="preserve">heavenly </w:t>
      </w:r>
      <w:r w:rsidRPr="00D46CD6">
        <w:rPr>
          <w:rFonts w:ascii="Times New Roman" w:eastAsia="Times" w:hAnsi="Times New Roman" w:cs="Times New Roman"/>
          <w:sz w:val="24"/>
          <w:szCs w:val="24"/>
        </w:rPr>
        <w:t>and</w:t>
      </w:r>
      <w:r w:rsidRPr="00D46CD6">
        <w:rPr>
          <w:rFonts w:ascii="Times New Roman" w:eastAsia="Times" w:hAnsi="Times New Roman" w:cs="Times New Roman"/>
          <w:i/>
          <w:sz w:val="24"/>
          <w:szCs w:val="24"/>
        </w:rPr>
        <w:t xml:space="preserve"> earthly</w:t>
      </w:r>
      <w:r w:rsidRPr="00D46CD6">
        <w:rPr>
          <w:rFonts w:ascii="Times New Roman" w:eastAsia="Times" w:hAnsi="Times New Roman" w:cs="Times New Roman"/>
          <w:sz w:val="24"/>
          <w:szCs w:val="24"/>
        </w:rPr>
        <w:t xml:space="preserve"> (cf. </w:t>
      </w:r>
      <w:r w:rsidRPr="00D46CD6">
        <w:rPr>
          <w:rFonts w:ascii="Times New Roman" w:eastAsia="Times" w:hAnsi="Times New Roman" w:cs="Times New Roman"/>
          <w:b/>
          <w:sz w:val="24"/>
          <w:szCs w:val="24"/>
        </w:rPr>
        <w:t>Genesis 22:17</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18</w:t>
      </w:r>
      <w:r w:rsidRPr="00D46CD6">
        <w:rPr>
          <w:rFonts w:ascii="Times New Roman" w:eastAsia="Times" w:hAnsi="Times New Roman" w:cs="Times New Roman"/>
          <w:sz w:val="24"/>
          <w:szCs w:val="24"/>
        </w:rPr>
        <w:t xml:space="preserve">).  And this is an event that will occur following the battle of the kings (cf. </w:t>
      </w:r>
      <w:r w:rsidRPr="00D46CD6">
        <w:rPr>
          <w:rFonts w:ascii="Times New Roman" w:eastAsia="Times" w:hAnsi="Times New Roman" w:cs="Times New Roman"/>
          <w:b/>
          <w:sz w:val="24"/>
          <w:szCs w:val="24"/>
        </w:rPr>
        <w:t>Revelation 19:17-21</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 xml:space="preserve">In </w:t>
      </w:r>
      <w:r w:rsidRPr="00D46CD6">
        <w:rPr>
          <w:rFonts w:ascii="Times New Roman" w:eastAsia="Times" w:hAnsi="Times New Roman" w:cs="Times New Roman"/>
          <w:b/>
          <w:sz w:val="24"/>
          <w:szCs w:val="24"/>
        </w:rPr>
        <w:t>Psalm 110</w:t>
      </w:r>
      <w:r w:rsidRPr="00D46CD6">
        <w:rPr>
          <w:rFonts w:ascii="Times New Roman" w:eastAsia="Times" w:hAnsi="Times New Roman" w:cs="Times New Roman"/>
          <w:sz w:val="24"/>
          <w:szCs w:val="24"/>
        </w:rPr>
        <w:t xml:space="preserve">, where Melchizedek is referred to the only other time in the entire Old Testament, as previously seen, is also Messianic in its scope of fulfillment.  It must be, for this is the way Melchizedek is presented in </w:t>
      </w:r>
      <w:r w:rsidRPr="00D46CD6">
        <w:rPr>
          <w:rFonts w:ascii="Times New Roman" w:eastAsia="Times" w:hAnsi="Times New Roman" w:cs="Times New Roman"/>
          <w:b/>
          <w:sz w:val="24"/>
          <w:szCs w:val="24"/>
        </w:rPr>
        <w:t>Genesis</w:t>
      </w:r>
      <w:r w:rsidRPr="00D46CD6">
        <w:rPr>
          <w:rFonts w:ascii="Times New Roman" w:eastAsia="Times" w:hAnsi="Times New Roman" w:cs="Times New Roman"/>
          <w:sz w:val="24"/>
          <w:szCs w:val="24"/>
        </w:rPr>
        <w:t xml:space="preserve">, and there can be no change when one comes to the book of </w:t>
      </w:r>
      <w:r w:rsidRPr="00D46CD6">
        <w:rPr>
          <w:rFonts w:ascii="Times New Roman" w:eastAsia="Times" w:hAnsi="Times New Roman" w:cs="Times New Roman"/>
          <w:b/>
          <w:sz w:val="24"/>
          <w:szCs w:val="24"/>
        </w:rPr>
        <w:t>Psalms</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sz w:val="24"/>
          <w:szCs w:val="24"/>
        </w:rPr>
      </w:pPr>
      <w:r w:rsidRPr="00D46CD6">
        <w:rPr>
          <w:rFonts w:ascii="Times New Roman" w:eastAsia="Times" w:hAnsi="Times New Roman" w:cs="Times New Roman"/>
          <w:sz w:val="24"/>
          <w:szCs w:val="24"/>
        </w:rPr>
        <w:t>The Son is told to sit on the Father’s right hand until such a time as His enemies are made His “</w:t>
      </w:r>
      <w:r w:rsidRPr="00D46CD6">
        <w:rPr>
          <w:rFonts w:ascii="Times New Roman" w:eastAsia="Times" w:hAnsi="Times New Roman" w:cs="Times New Roman"/>
          <w:i/>
          <w:sz w:val="24"/>
          <w:szCs w:val="24"/>
        </w:rPr>
        <w:t>footstool</w:t>
      </w:r>
      <w:r w:rsidRPr="00D46CD6">
        <w:rPr>
          <w:rFonts w:ascii="Times New Roman" w:eastAsia="Times" w:hAnsi="Times New Roman" w:cs="Times New Roman"/>
          <w:sz w:val="24"/>
          <w:szCs w:val="24"/>
        </w:rPr>
        <w:t xml:space="preserve">” (v. </w:t>
      </w:r>
      <w:r w:rsidRPr="00D46CD6">
        <w:rPr>
          <w:rFonts w:ascii="Times New Roman" w:eastAsia="Times" w:hAnsi="Times New Roman" w:cs="Times New Roman"/>
          <w:b/>
          <w:sz w:val="24"/>
          <w:szCs w:val="24"/>
        </w:rPr>
        <w:t>1</w:t>
      </w:r>
      <w:r w:rsidRPr="00D46CD6">
        <w:rPr>
          <w:rFonts w:ascii="Times New Roman" w:eastAsia="Times" w:hAnsi="Times New Roman" w:cs="Times New Roman"/>
          <w:sz w:val="24"/>
          <w:szCs w:val="24"/>
        </w:rPr>
        <w:t xml:space="preserve">).  Then, after His enemies have been made His footstool, He is going to </w:t>
      </w:r>
      <w:r w:rsidRPr="00D46CD6">
        <w:rPr>
          <w:rFonts w:ascii="Times New Roman" w:eastAsia="Times" w:hAnsi="Times New Roman" w:cs="Times New Roman"/>
          <w:i/>
          <w:sz w:val="24"/>
          <w:szCs w:val="24"/>
        </w:rPr>
        <w:t>rule</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in the midst</w:t>
      </w:r>
      <w:r w:rsidRPr="00D46CD6">
        <w:rPr>
          <w:rFonts w:ascii="Times New Roman" w:eastAsia="Times" w:hAnsi="Times New Roman" w:cs="Times New Roman"/>
          <w:sz w:val="24"/>
          <w:szCs w:val="24"/>
        </w:rPr>
        <w:t xml:space="preserve">” of His enemies (v. </w:t>
      </w:r>
      <w:r w:rsidRPr="00D46CD6">
        <w:rPr>
          <w:rFonts w:ascii="Times New Roman" w:eastAsia="Times" w:hAnsi="Times New Roman" w:cs="Times New Roman"/>
          <w:b/>
          <w:sz w:val="24"/>
          <w:szCs w:val="24"/>
        </w:rPr>
        <w:t>2</w:t>
      </w:r>
      <w:r w:rsidRPr="00D46CD6">
        <w:rPr>
          <w:rFonts w:ascii="Times New Roman" w:eastAsia="Times" w:hAnsi="Times New Roman" w:cs="Times New Roman"/>
          <w:sz w:val="24"/>
          <w:szCs w:val="24"/>
        </w:rPr>
        <w:t>).  He is going to “</w:t>
      </w:r>
      <w:r w:rsidRPr="00D46CD6">
        <w:rPr>
          <w:rFonts w:ascii="Times New Roman" w:eastAsia="Times" w:hAnsi="Times New Roman" w:cs="Times New Roman"/>
          <w:i/>
          <w:sz w:val="24"/>
          <w:szCs w:val="24"/>
        </w:rPr>
        <w:t>strike through kings</w:t>
      </w:r>
      <w:r w:rsidRPr="00D46CD6">
        <w:rPr>
          <w:rFonts w:ascii="Times New Roman" w:eastAsia="Times" w:hAnsi="Times New Roman" w:cs="Times New Roman"/>
          <w:sz w:val="24"/>
          <w:szCs w:val="24"/>
        </w:rPr>
        <w:t xml:space="preserve">” and “judge </w:t>
      </w:r>
      <w:r w:rsidRPr="00D46CD6">
        <w:rPr>
          <w:rFonts w:ascii="Times New Roman" w:eastAsia="Times" w:hAnsi="Times New Roman" w:cs="Times New Roman"/>
          <w:i/>
          <w:sz w:val="24"/>
          <w:szCs w:val="24"/>
        </w:rPr>
        <w:t>among the heathen</w:t>
      </w:r>
      <w:r w:rsidRPr="00D46CD6">
        <w:rPr>
          <w:rFonts w:ascii="Times New Roman" w:eastAsia="Times" w:hAnsi="Times New Roman" w:cs="Times New Roman"/>
          <w:sz w:val="24"/>
          <w:szCs w:val="24"/>
        </w:rPr>
        <w:t xml:space="preserve"> [Gentiles]” in that coming day of His “</w:t>
      </w:r>
      <w:r w:rsidRPr="00D46CD6">
        <w:rPr>
          <w:rFonts w:ascii="Times New Roman" w:eastAsia="Times" w:hAnsi="Times New Roman" w:cs="Times New Roman"/>
          <w:i/>
          <w:sz w:val="24"/>
          <w:szCs w:val="24"/>
        </w:rPr>
        <w:t>power</w:t>
      </w:r>
      <w:r w:rsidRPr="00D46CD6">
        <w:rPr>
          <w:rFonts w:ascii="Times New Roman" w:eastAsia="Times" w:hAnsi="Times New Roman" w:cs="Times New Roman"/>
          <w:sz w:val="24"/>
          <w:szCs w:val="24"/>
        </w:rPr>
        <w:t xml:space="preserve">” (vv. </w:t>
      </w:r>
      <w:r w:rsidRPr="00D46CD6">
        <w:rPr>
          <w:rFonts w:ascii="Times New Roman" w:eastAsia="Times" w:hAnsi="Times New Roman" w:cs="Times New Roman"/>
          <w:b/>
          <w:sz w:val="24"/>
          <w:szCs w:val="24"/>
        </w:rPr>
        <w:t>3</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5</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b/>
          <w:sz w:val="24"/>
          <w:szCs w:val="24"/>
        </w:rPr>
        <w:t>6</w:t>
      </w:r>
      <w:r w:rsidRPr="00D46CD6">
        <w:rPr>
          <w:rFonts w:ascii="Times New Roman" w:eastAsia="Times" w:hAnsi="Times New Roman" w:cs="Times New Roman"/>
          <w:sz w:val="24"/>
          <w:szCs w:val="24"/>
        </w:rPr>
        <w:t>), a day when He will be revealed as the great King-Priest in Jerusalem, “</w:t>
      </w:r>
      <w:r w:rsidRPr="00D46CD6">
        <w:rPr>
          <w:rFonts w:ascii="Times New Roman" w:eastAsia="Times" w:hAnsi="Times New Roman" w:cs="Times New Roman"/>
          <w:i/>
          <w:sz w:val="24"/>
          <w:szCs w:val="24"/>
        </w:rPr>
        <w:t>after the order of Melchizedek</w:t>
      </w:r>
      <w:r w:rsidRPr="00D46CD6">
        <w:rPr>
          <w:rFonts w:ascii="Times New Roman" w:eastAsia="Times" w:hAnsi="Times New Roman" w:cs="Times New Roman"/>
          <w:sz w:val="24"/>
          <w:szCs w:val="24"/>
        </w:rPr>
        <w:t>” (v.</w:t>
      </w:r>
      <w:r w:rsidRPr="00D46CD6">
        <w:rPr>
          <w:rFonts w:ascii="Times New Roman" w:eastAsia="Times" w:hAnsi="Times New Roman" w:cs="Times New Roman"/>
          <w:b/>
          <w:sz w:val="24"/>
          <w:szCs w:val="24"/>
        </w:rPr>
        <w:t xml:space="preserve"> 4</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sz w:val="24"/>
          <w:szCs w:val="24"/>
        </w:rPr>
      </w:pPr>
    </w:p>
    <w:p w:rsidR="00D46CD6" w:rsidRPr="00D46CD6" w:rsidRDefault="00D46CD6" w:rsidP="00293F3C">
      <w:pPr>
        <w:spacing w:after="0" w:line="240" w:lineRule="auto"/>
        <w:ind w:left="720" w:right="720"/>
        <w:rPr>
          <w:rFonts w:ascii="Times New Roman" w:eastAsia="Times" w:hAnsi="Times New Roman" w:cs="Times New Roman"/>
          <w:i/>
          <w:sz w:val="24"/>
          <w:szCs w:val="24"/>
        </w:rPr>
      </w:pPr>
      <w:r w:rsidRPr="00D46CD6">
        <w:rPr>
          <w:rFonts w:ascii="Times New Roman" w:eastAsia="Times" w:hAnsi="Times New Roman" w:cs="Times New Roman"/>
          <w:b/>
          <w:sz w:val="24"/>
          <w:szCs w:val="24"/>
        </w:rPr>
        <w:t>Genesis 14</w:t>
      </w:r>
      <w:r w:rsidRPr="00D46CD6">
        <w:rPr>
          <w:rFonts w:ascii="Times New Roman" w:eastAsia="Times" w:hAnsi="Times New Roman" w:cs="Times New Roman"/>
          <w:sz w:val="24"/>
          <w:szCs w:val="24"/>
        </w:rPr>
        <w:t xml:space="preserve"> and </w:t>
      </w:r>
      <w:r w:rsidRPr="00D46CD6">
        <w:rPr>
          <w:rFonts w:ascii="Times New Roman" w:eastAsia="Times" w:hAnsi="Times New Roman" w:cs="Times New Roman"/>
          <w:b/>
          <w:sz w:val="24"/>
          <w:szCs w:val="24"/>
        </w:rPr>
        <w:t>Psalm 110</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must</w:t>
      </w:r>
      <w:r w:rsidRPr="00D46CD6">
        <w:rPr>
          <w:rFonts w:ascii="Times New Roman" w:eastAsia="Times" w:hAnsi="Times New Roman" w:cs="Times New Roman"/>
          <w:sz w:val="24"/>
          <w:szCs w:val="24"/>
        </w:rPr>
        <w:t xml:space="preserve"> be understood in the light of one another (actually, </w:t>
      </w:r>
      <w:r w:rsidRPr="00D46CD6">
        <w:rPr>
          <w:rFonts w:ascii="Times New Roman" w:eastAsia="Times" w:hAnsi="Times New Roman" w:cs="Times New Roman"/>
          <w:b/>
          <w:sz w:val="24"/>
          <w:szCs w:val="24"/>
        </w:rPr>
        <w:t>Psalm 110</w:t>
      </w:r>
      <w:r w:rsidRPr="00D46CD6">
        <w:rPr>
          <w:rFonts w:ascii="Times New Roman" w:eastAsia="Times" w:hAnsi="Times New Roman" w:cs="Times New Roman"/>
          <w:sz w:val="24"/>
          <w:szCs w:val="24"/>
        </w:rPr>
        <w:t xml:space="preserve"> draws from </w:t>
      </w:r>
      <w:r w:rsidRPr="00D46CD6">
        <w:rPr>
          <w:rFonts w:ascii="Times New Roman" w:eastAsia="Times" w:hAnsi="Times New Roman" w:cs="Times New Roman"/>
          <w:b/>
          <w:sz w:val="24"/>
          <w:szCs w:val="24"/>
        </w:rPr>
        <w:t>Genesis 14</w:t>
      </w:r>
      <w:r w:rsidRPr="00D46CD6">
        <w:rPr>
          <w:rFonts w:ascii="Times New Roman" w:eastAsia="Times" w:hAnsi="Times New Roman" w:cs="Times New Roman"/>
          <w:sz w:val="24"/>
          <w:szCs w:val="24"/>
        </w:rPr>
        <w:t xml:space="preserve">), and </w:t>
      </w:r>
      <w:r w:rsidRPr="00D46CD6">
        <w:rPr>
          <w:rFonts w:ascii="Times New Roman" w:eastAsia="Times" w:hAnsi="Times New Roman" w:cs="Times New Roman"/>
          <w:b/>
          <w:sz w:val="24"/>
          <w:szCs w:val="24"/>
        </w:rPr>
        <w:t>Hebrews 5-7</w:t>
      </w:r>
      <w:r w:rsidRPr="00D46CD6">
        <w:rPr>
          <w:rFonts w:ascii="Times New Roman" w:eastAsia="Times" w:hAnsi="Times New Roman" w:cs="Times New Roman"/>
          <w:sz w:val="24"/>
          <w:szCs w:val="24"/>
        </w:rPr>
        <w:t xml:space="preserve"> </w:t>
      </w:r>
      <w:r w:rsidRPr="00D46CD6">
        <w:rPr>
          <w:rFonts w:ascii="Times New Roman" w:eastAsia="Times" w:hAnsi="Times New Roman" w:cs="Times New Roman"/>
          <w:i/>
          <w:sz w:val="24"/>
          <w:szCs w:val="24"/>
        </w:rPr>
        <w:t>must</w:t>
      </w:r>
      <w:r w:rsidRPr="00D46CD6">
        <w:rPr>
          <w:rFonts w:ascii="Times New Roman" w:eastAsia="Times" w:hAnsi="Times New Roman" w:cs="Times New Roman"/>
          <w:sz w:val="24"/>
          <w:szCs w:val="24"/>
        </w:rPr>
        <w:t xml:space="preserve"> be understood in the light of both Old Testament references.  Thus, all eleven references to Melchizedek in Scripture can only be looked upon after one fashion — </w:t>
      </w:r>
      <w:r w:rsidRPr="00D46CD6">
        <w:rPr>
          <w:rFonts w:ascii="Times New Roman" w:eastAsia="Times" w:hAnsi="Times New Roman" w:cs="Times New Roman"/>
          <w:i/>
          <w:sz w:val="24"/>
          <w:szCs w:val="24"/>
        </w:rPr>
        <w:t>as Messianic in their scope of fulfillment</w:t>
      </w:r>
      <w:r w:rsidRPr="00D46CD6">
        <w:rPr>
          <w:rFonts w:ascii="Times New Roman" w:eastAsia="Times" w:hAnsi="Times New Roman" w:cs="Times New Roman"/>
          <w:sz w:val="24"/>
          <w:szCs w:val="24"/>
        </w:rPr>
        <w:t>.</w:t>
      </w:r>
    </w:p>
    <w:p w:rsidR="00D46CD6" w:rsidRPr="00D46CD6" w:rsidRDefault="00D46CD6" w:rsidP="00293F3C">
      <w:pPr>
        <w:spacing w:after="0" w:line="240" w:lineRule="auto"/>
        <w:ind w:left="720" w:right="720"/>
        <w:rPr>
          <w:rFonts w:ascii="Times New Roman" w:eastAsia="Times" w:hAnsi="Times New Roman" w:cs="Times New Roman"/>
          <w:i/>
          <w:sz w:val="24"/>
          <w:szCs w:val="24"/>
        </w:rPr>
      </w:pPr>
    </w:p>
    <w:p w:rsidR="00D46CD6" w:rsidRPr="00D46CD6" w:rsidRDefault="00D46CD6" w:rsidP="0087266C">
      <w:pPr>
        <w:spacing w:after="0" w:line="240" w:lineRule="auto"/>
        <w:ind w:left="1440" w:right="720"/>
        <w:rPr>
          <w:rFonts w:ascii="Times New Roman" w:eastAsia="Times" w:hAnsi="Times New Roman" w:cs="Times New Roman"/>
          <w:spacing w:val="-1"/>
        </w:rPr>
      </w:pPr>
      <w:r w:rsidRPr="00D46CD6">
        <w:rPr>
          <w:rFonts w:ascii="Times New Roman" w:eastAsia="Times" w:hAnsi="Times New Roman" w:cs="Times New Roman"/>
        </w:rPr>
        <w:t>(</w:t>
      </w:r>
      <w:r w:rsidRPr="00D46CD6">
        <w:rPr>
          <w:rFonts w:ascii="Times New Roman" w:eastAsia="Times" w:hAnsi="Times New Roman" w:cs="Times New Roman"/>
          <w:spacing w:val="-1"/>
        </w:rPr>
        <w:t xml:space="preserve">Concerning the absence of the mention of </w:t>
      </w:r>
      <w:r w:rsidRPr="00D46CD6">
        <w:rPr>
          <w:rFonts w:ascii="Times New Roman" w:eastAsia="Times" w:hAnsi="Times New Roman" w:cs="Times New Roman"/>
          <w:i/>
          <w:spacing w:val="-1"/>
        </w:rPr>
        <w:t>a sanctuary and shed blood</w:t>
      </w:r>
      <w:r w:rsidRPr="00D46CD6">
        <w:rPr>
          <w:rFonts w:ascii="Times New Roman" w:eastAsia="Times" w:hAnsi="Times New Roman" w:cs="Times New Roman"/>
          <w:spacing w:val="-1"/>
        </w:rPr>
        <w:t xml:space="preserve"> in connection with Melchizedek, this would not be the case as matters are seen in the antitype, in that future day, when Christ comes forth as the great King-Priest after the order of Melchizedek and a new covenant is made with the House of Israel.  Covenants are, at times, associated with</w:t>
      </w:r>
      <w:r w:rsidRPr="00D46CD6">
        <w:rPr>
          <w:rFonts w:ascii="Times New Roman" w:eastAsia="Times" w:hAnsi="Times New Roman" w:cs="Times New Roman"/>
          <w:i/>
          <w:spacing w:val="-1"/>
        </w:rPr>
        <w:t xml:space="preserve"> death and shed blood</w:t>
      </w:r>
      <w:r w:rsidRPr="00D46CD6">
        <w:rPr>
          <w:rFonts w:ascii="Times New Roman" w:eastAsia="Times" w:hAnsi="Times New Roman" w:cs="Times New Roman"/>
          <w:spacing w:val="-1"/>
        </w:rPr>
        <w:t xml:space="preserve"> in Scripture, as is the new covenant [cf. </w:t>
      </w:r>
      <w:r w:rsidRPr="00D46CD6">
        <w:rPr>
          <w:rFonts w:ascii="Times New Roman" w:eastAsia="Times" w:hAnsi="Times New Roman" w:cs="Times New Roman"/>
          <w:b/>
          <w:spacing w:val="-1"/>
        </w:rPr>
        <w:t>Genesis 15:9-21</w:t>
      </w:r>
      <w:r w:rsidRPr="00D46CD6">
        <w:rPr>
          <w:rFonts w:ascii="Times New Roman" w:eastAsia="Times" w:hAnsi="Times New Roman" w:cs="Times New Roman"/>
          <w:spacing w:val="-1"/>
        </w:rPr>
        <w:t xml:space="preserve">; </w:t>
      </w:r>
      <w:r w:rsidRPr="00D46CD6">
        <w:rPr>
          <w:rFonts w:ascii="Times New Roman" w:eastAsia="Times" w:hAnsi="Times New Roman" w:cs="Times New Roman"/>
          <w:b/>
          <w:spacing w:val="-1"/>
        </w:rPr>
        <w:t>Jeremiah 34:18</w:t>
      </w:r>
      <w:r w:rsidRPr="00D46CD6">
        <w:rPr>
          <w:rFonts w:ascii="Times New Roman" w:eastAsia="Times" w:hAnsi="Times New Roman" w:cs="Times New Roman"/>
          <w:spacing w:val="-1"/>
        </w:rPr>
        <w:t xml:space="preserve">; </w:t>
      </w:r>
      <w:r w:rsidRPr="00D46CD6">
        <w:rPr>
          <w:rFonts w:ascii="Times New Roman" w:eastAsia="Times" w:hAnsi="Times New Roman" w:cs="Times New Roman"/>
          <w:b/>
          <w:spacing w:val="-1"/>
        </w:rPr>
        <w:t>Matthew 26:28</w:t>
      </w:r>
      <w:r w:rsidRPr="00D46CD6">
        <w:rPr>
          <w:rFonts w:ascii="Times New Roman" w:eastAsia="Times" w:hAnsi="Times New Roman" w:cs="Times New Roman"/>
          <w:spacing w:val="-1"/>
        </w:rPr>
        <w:t xml:space="preserve">].  There is an allusion to this in </w:t>
      </w:r>
      <w:r w:rsidRPr="00D46CD6">
        <w:rPr>
          <w:rFonts w:ascii="Times New Roman" w:eastAsia="Times" w:hAnsi="Times New Roman" w:cs="Times New Roman"/>
          <w:b/>
          <w:spacing w:val="-1"/>
        </w:rPr>
        <w:t>Hebrews 7:21</w:t>
      </w:r>
      <w:r w:rsidRPr="00D46CD6">
        <w:rPr>
          <w:rFonts w:ascii="Times New Roman" w:eastAsia="Times" w:hAnsi="Times New Roman" w:cs="Times New Roman"/>
          <w:spacing w:val="-1"/>
        </w:rPr>
        <w:t>,</w:t>
      </w:r>
      <w:r w:rsidRPr="00D46CD6">
        <w:rPr>
          <w:rFonts w:ascii="Times New Roman" w:eastAsia="Times" w:hAnsi="Times New Roman" w:cs="Times New Roman"/>
          <w:b/>
          <w:spacing w:val="-1"/>
        </w:rPr>
        <w:t xml:space="preserve"> 22</w:t>
      </w:r>
      <w:r w:rsidRPr="00D46CD6">
        <w:rPr>
          <w:rFonts w:ascii="Times New Roman" w:eastAsia="Times" w:hAnsi="Times New Roman" w:cs="Times New Roman"/>
          <w:spacing w:val="-1"/>
        </w:rPr>
        <w:t>:</w:t>
      </w:r>
    </w:p>
    <w:p w:rsidR="00D46CD6" w:rsidRPr="00D46CD6" w:rsidRDefault="00D46CD6" w:rsidP="0087266C">
      <w:pPr>
        <w:spacing w:after="0" w:line="240" w:lineRule="auto"/>
        <w:ind w:left="1440" w:right="720"/>
        <w:rPr>
          <w:rFonts w:ascii="Times New Roman" w:eastAsia="Times" w:hAnsi="Times New Roman" w:cs="Times New Roman"/>
        </w:rPr>
      </w:pPr>
    </w:p>
    <w:p w:rsidR="00D46CD6" w:rsidRPr="00D46CD6" w:rsidRDefault="00D46CD6" w:rsidP="0087266C">
      <w:pPr>
        <w:spacing w:after="0" w:line="240" w:lineRule="auto"/>
        <w:ind w:left="2160" w:right="720"/>
        <w:rPr>
          <w:rFonts w:ascii="Times New Roman" w:eastAsia="Times" w:hAnsi="Times New Roman" w:cs="Times New Roman"/>
          <w:spacing w:val="1"/>
        </w:rPr>
      </w:pPr>
      <w:r w:rsidRPr="00D46CD6">
        <w:rPr>
          <w:rFonts w:ascii="Times New Roman" w:eastAsia="Times" w:hAnsi="Times New Roman" w:cs="Times New Roman"/>
          <w:i/>
          <w:spacing w:val="1"/>
        </w:rPr>
        <w:t>The LORD has sworn and will not relent</w:t>
      </w:r>
      <w:r w:rsidRPr="00D46CD6">
        <w:rPr>
          <w:rFonts w:ascii="Times New Roman" w:eastAsia="Times" w:hAnsi="Times New Roman" w:cs="Times New Roman"/>
          <w:spacing w:val="1"/>
        </w:rPr>
        <w:t>, “</w:t>
      </w:r>
      <w:r w:rsidRPr="00D46CD6">
        <w:rPr>
          <w:rFonts w:ascii="Times New Roman" w:eastAsia="Times" w:hAnsi="Times New Roman" w:cs="Times New Roman"/>
          <w:i/>
          <w:spacing w:val="1"/>
        </w:rPr>
        <w:t>You are a priest forever According to the order of Melchizedek</w:t>
      </w:r>
      <w:r w:rsidRPr="00D46CD6">
        <w:rPr>
          <w:rFonts w:ascii="Times New Roman" w:eastAsia="Times" w:hAnsi="Times New Roman" w:cs="Times New Roman"/>
          <w:spacing w:val="1"/>
        </w:rPr>
        <w:t>;”</w:t>
      </w:r>
    </w:p>
    <w:p w:rsidR="00D46CD6" w:rsidRPr="00D46CD6" w:rsidRDefault="00D46CD6" w:rsidP="0087266C">
      <w:pPr>
        <w:spacing w:after="0" w:line="240" w:lineRule="auto"/>
        <w:ind w:left="2160" w:right="720"/>
        <w:rPr>
          <w:rFonts w:ascii="Times New Roman" w:eastAsia="Times" w:hAnsi="Times New Roman" w:cs="Times New Roman"/>
        </w:rPr>
      </w:pPr>
    </w:p>
    <w:p w:rsidR="00D46CD6" w:rsidRPr="00D46CD6" w:rsidRDefault="00D46CD6" w:rsidP="0087266C">
      <w:pPr>
        <w:spacing w:after="0" w:line="240" w:lineRule="auto"/>
        <w:ind w:left="2160" w:right="720"/>
        <w:rPr>
          <w:rFonts w:ascii="Times New Roman" w:eastAsia="Times" w:hAnsi="Times New Roman" w:cs="Times New Roman"/>
        </w:rPr>
      </w:pPr>
      <w:proofErr w:type="gramStart"/>
      <w:r w:rsidRPr="00D46CD6">
        <w:rPr>
          <w:rFonts w:ascii="Times New Roman" w:eastAsia="Times" w:hAnsi="Times New Roman" w:cs="Times New Roman"/>
          <w:i/>
        </w:rPr>
        <w:t>by</w:t>
      </w:r>
      <w:proofErr w:type="gramEnd"/>
      <w:r w:rsidRPr="00D46CD6">
        <w:rPr>
          <w:rFonts w:ascii="Times New Roman" w:eastAsia="Times" w:hAnsi="Times New Roman" w:cs="Times New Roman"/>
          <w:i/>
        </w:rPr>
        <w:t xml:space="preserve"> so much more Jesus has become a surety of a better covenant</w:t>
      </w:r>
      <w:r w:rsidRPr="00D46CD6">
        <w:rPr>
          <w:rFonts w:ascii="Times New Roman" w:eastAsia="Times" w:hAnsi="Times New Roman" w:cs="Times New Roman"/>
        </w:rPr>
        <w:t>.</w:t>
      </w:r>
    </w:p>
    <w:p w:rsidR="00D46CD6" w:rsidRPr="00D46CD6" w:rsidRDefault="00D46CD6" w:rsidP="0087266C">
      <w:pPr>
        <w:spacing w:after="0" w:line="240" w:lineRule="auto"/>
        <w:ind w:left="1440" w:right="720"/>
        <w:rPr>
          <w:rFonts w:ascii="Times New Roman" w:eastAsia="Times" w:hAnsi="Times New Roman" w:cs="Times New Roman"/>
        </w:rPr>
      </w:pPr>
    </w:p>
    <w:p w:rsidR="00D46CD6" w:rsidRPr="00D46CD6" w:rsidRDefault="00D46CD6" w:rsidP="0087266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Then, when Christ deals with Israel in relation to sin at the time of His return [fulfilling that which is foreshadowed by events on the Day of Atonement], of necessity, </w:t>
      </w:r>
      <w:r w:rsidRPr="00D46CD6">
        <w:rPr>
          <w:rFonts w:ascii="Times New Roman" w:eastAsia="Times" w:hAnsi="Times New Roman" w:cs="Times New Roman"/>
          <w:i/>
        </w:rPr>
        <w:t>death and shed blood and a sanctuary</w:t>
      </w:r>
      <w:r w:rsidRPr="00D46CD6">
        <w:rPr>
          <w:rFonts w:ascii="Times New Roman" w:eastAsia="Times" w:hAnsi="Times New Roman" w:cs="Times New Roman"/>
        </w:rPr>
        <w:t xml:space="preserve">, </w:t>
      </w:r>
      <w:r w:rsidRPr="00D46CD6">
        <w:rPr>
          <w:rFonts w:ascii="Times New Roman" w:eastAsia="Times" w:hAnsi="Times New Roman" w:cs="Times New Roman"/>
          <w:i/>
        </w:rPr>
        <w:t>will have to be in view</w:t>
      </w:r>
      <w:r w:rsidRPr="00D46CD6">
        <w:rPr>
          <w:rFonts w:ascii="Times New Roman" w:eastAsia="Times" w:hAnsi="Times New Roman" w:cs="Times New Roman"/>
        </w:rPr>
        <w:t xml:space="preserve">.  And also, of necessity, Jesus will have to be exercising </w:t>
      </w:r>
      <w:r w:rsidRPr="00D46CD6">
        <w:rPr>
          <w:rFonts w:ascii="Times New Roman" w:eastAsia="Times" w:hAnsi="Times New Roman" w:cs="Times New Roman"/>
          <w:i/>
        </w:rPr>
        <w:t>the Melchizedek priesthood</w:t>
      </w:r>
      <w:r w:rsidRPr="00D46CD6">
        <w:rPr>
          <w:rFonts w:ascii="Times New Roman" w:eastAsia="Times" w:hAnsi="Times New Roman" w:cs="Times New Roman"/>
        </w:rPr>
        <w:t xml:space="preserve"> at this time.</w:t>
      </w:r>
    </w:p>
    <w:p w:rsidR="00D46CD6" w:rsidRPr="00D46CD6" w:rsidRDefault="00D46CD6" w:rsidP="0087266C">
      <w:pPr>
        <w:spacing w:after="0" w:line="240" w:lineRule="auto"/>
        <w:ind w:left="1440" w:right="720"/>
        <w:rPr>
          <w:rFonts w:ascii="Times New Roman" w:eastAsia="Times" w:hAnsi="Times New Roman" w:cs="Times New Roman"/>
        </w:rPr>
      </w:pPr>
    </w:p>
    <w:p w:rsidR="00DA624C" w:rsidRPr="0087266C" w:rsidRDefault="00D46CD6" w:rsidP="0087266C">
      <w:pPr>
        <w:spacing w:after="0" w:line="240" w:lineRule="auto"/>
        <w:ind w:left="1440" w:right="720"/>
        <w:rPr>
          <w:rFonts w:ascii="Times New Roman" w:eastAsia="Times" w:hAnsi="Times New Roman" w:cs="Times New Roman"/>
        </w:rPr>
      </w:pPr>
      <w:r w:rsidRPr="00D46CD6">
        <w:rPr>
          <w:rFonts w:ascii="Times New Roman" w:eastAsia="Times" w:hAnsi="Times New Roman" w:cs="Times New Roman"/>
        </w:rPr>
        <w:t xml:space="preserve">Thus, in the preceding respect, one could find </w:t>
      </w:r>
      <w:r w:rsidRPr="00D46CD6">
        <w:rPr>
          <w:rFonts w:ascii="Times New Roman" w:eastAsia="Times" w:hAnsi="Times New Roman" w:cs="Times New Roman"/>
          <w:i/>
        </w:rPr>
        <w:t>death and shed blood</w:t>
      </w:r>
      <w:r w:rsidRPr="00D46CD6">
        <w:rPr>
          <w:rFonts w:ascii="Times New Roman" w:eastAsia="Times" w:hAnsi="Times New Roman" w:cs="Times New Roman"/>
        </w:rPr>
        <w:t xml:space="preserve">, </w:t>
      </w:r>
      <w:r w:rsidRPr="00D46CD6">
        <w:rPr>
          <w:rFonts w:ascii="Times New Roman" w:eastAsia="Times" w:hAnsi="Times New Roman" w:cs="Times New Roman"/>
          <w:i/>
        </w:rPr>
        <w:t>along with a sanctuary</w:t>
      </w:r>
      <w:r w:rsidRPr="00D46CD6">
        <w:rPr>
          <w:rFonts w:ascii="Times New Roman" w:eastAsia="Times" w:hAnsi="Times New Roman" w:cs="Times New Roman"/>
        </w:rPr>
        <w:t>,</w:t>
      </w:r>
      <w:r w:rsidRPr="00D46CD6">
        <w:rPr>
          <w:rFonts w:ascii="Times New Roman" w:eastAsia="Times" w:hAnsi="Times New Roman" w:cs="Times New Roman"/>
          <w:i/>
        </w:rPr>
        <w:t xml:space="preserve"> associated with the Melchizedek priesthood</w:t>
      </w:r>
      <w:r w:rsidRPr="00D46CD6">
        <w:rPr>
          <w:rFonts w:ascii="Times New Roman" w:eastAsia="Times" w:hAnsi="Times New Roman" w:cs="Times New Roman"/>
        </w:rPr>
        <w:t xml:space="preserve">.  But that is strictly </w:t>
      </w:r>
      <w:proofErr w:type="gramStart"/>
      <w:r w:rsidRPr="00D46CD6">
        <w:rPr>
          <w:rFonts w:ascii="Times New Roman" w:eastAsia="Times" w:hAnsi="Times New Roman" w:cs="Times New Roman"/>
        </w:rPr>
        <w:t>future</w:t>
      </w:r>
      <w:proofErr w:type="gramEnd"/>
      <w:r w:rsidRPr="00D46CD6">
        <w:rPr>
          <w:rFonts w:ascii="Times New Roman" w:eastAsia="Times" w:hAnsi="Times New Roman" w:cs="Times New Roman"/>
        </w:rPr>
        <w:t xml:space="preserve">; it </w:t>
      </w:r>
      <w:r w:rsidRPr="00D46CD6">
        <w:rPr>
          <w:rFonts w:ascii="Times New Roman" w:eastAsia="Times" w:hAnsi="Times New Roman" w:cs="Times New Roman"/>
        </w:rPr>
        <w:lastRenderedPageBreak/>
        <w:t>involves Israel alone, and it has nothing to do with Christ’s present priestly min</w:t>
      </w:r>
      <w:r w:rsidR="0087266C">
        <w:rPr>
          <w:rFonts w:ascii="Times New Roman" w:eastAsia="Times" w:hAnsi="Times New Roman" w:cs="Times New Roman"/>
        </w:rPr>
        <w:t>istry on behalf of Christians.)</w:t>
      </w:r>
    </w:p>
    <w:sectPr w:rsidR="00DA624C" w:rsidRPr="0087266C" w:rsidSect="00D46CD6">
      <w:footerReference w:type="defaul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44" w:rsidRDefault="00C64844">
      <w:pPr>
        <w:spacing w:after="0" w:line="240" w:lineRule="auto"/>
      </w:pPr>
      <w:r>
        <w:separator/>
      </w:r>
    </w:p>
  </w:endnote>
  <w:endnote w:type="continuationSeparator" w:id="0">
    <w:p w:rsidR="00C64844" w:rsidRDefault="00C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47" w:rsidRDefault="00CA2347">
    <w:pPr>
      <w:pStyle w:val="Footer"/>
      <w:jc w:val="right"/>
    </w:pPr>
    <w:r>
      <w:fldChar w:fldCharType="begin"/>
    </w:r>
    <w:r>
      <w:instrText xml:space="preserve"> PAGE   \* MERGEFORMAT </w:instrText>
    </w:r>
    <w:r>
      <w:fldChar w:fldCharType="separate"/>
    </w:r>
    <w:r w:rsidR="008634E2">
      <w:rPr>
        <w:noProof/>
      </w:rPr>
      <w:t>1</w:t>
    </w:r>
    <w:r>
      <w:rPr>
        <w:noProof/>
      </w:rPr>
      <w:fldChar w:fldCharType="end"/>
    </w:r>
  </w:p>
  <w:p w:rsidR="00CA2347" w:rsidRDefault="00CA2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44" w:rsidRDefault="00C64844">
      <w:pPr>
        <w:spacing w:after="0" w:line="240" w:lineRule="auto"/>
      </w:pPr>
      <w:r>
        <w:separator/>
      </w:r>
    </w:p>
  </w:footnote>
  <w:footnote w:type="continuationSeparator" w:id="0">
    <w:p w:rsidR="00C64844" w:rsidRDefault="00C64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8D9"/>
    <w:multiLevelType w:val="hybridMultilevel"/>
    <w:tmpl w:val="72B4C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F14FC"/>
    <w:multiLevelType w:val="hybridMultilevel"/>
    <w:tmpl w:val="6F1AC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BD650A"/>
    <w:multiLevelType w:val="hybridMultilevel"/>
    <w:tmpl w:val="DEC86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43D23"/>
    <w:multiLevelType w:val="hybridMultilevel"/>
    <w:tmpl w:val="721649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D53030"/>
    <w:multiLevelType w:val="hybridMultilevel"/>
    <w:tmpl w:val="D3BC93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4E622E"/>
    <w:multiLevelType w:val="hybridMultilevel"/>
    <w:tmpl w:val="7806EF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E243D3C"/>
    <w:multiLevelType w:val="hybridMultilevel"/>
    <w:tmpl w:val="EDB833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9474C6"/>
    <w:multiLevelType w:val="hybridMultilevel"/>
    <w:tmpl w:val="35FA05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6"/>
    <w:rsid w:val="00293F3C"/>
    <w:rsid w:val="008634E2"/>
    <w:rsid w:val="0087266C"/>
    <w:rsid w:val="00C64844"/>
    <w:rsid w:val="00CA2347"/>
    <w:rsid w:val="00D46CD6"/>
    <w:rsid w:val="00DA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6CD6"/>
    <w:pPr>
      <w:tabs>
        <w:tab w:val="center" w:pos="4680"/>
        <w:tab w:val="right" w:pos="936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46CD6"/>
    <w:rPr>
      <w:rFonts w:ascii="Times" w:eastAsia="Times" w:hAnsi="Times" w:cs="Times New Roman"/>
      <w:sz w:val="24"/>
      <w:szCs w:val="20"/>
    </w:rPr>
  </w:style>
  <w:style w:type="paragraph" w:styleId="ListParagraph">
    <w:name w:val="List Paragraph"/>
    <w:basedOn w:val="Normal"/>
    <w:uiPriority w:val="34"/>
    <w:qFormat/>
    <w:rsid w:val="00293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6CD6"/>
    <w:pPr>
      <w:tabs>
        <w:tab w:val="center" w:pos="4680"/>
        <w:tab w:val="right" w:pos="936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46CD6"/>
    <w:rPr>
      <w:rFonts w:ascii="Times" w:eastAsia="Times" w:hAnsi="Times" w:cs="Times New Roman"/>
      <w:sz w:val="24"/>
      <w:szCs w:val="20"/>
    </w:rPr>
  </w:style>
  <w:style w:type="paragraph" w:styleId="ListParagraph">
    <w:name w:val="List Paragraph"/>
    <w:basedOn w:val="Normal"/>
    <w:uiPriority w:val="34"/>
    <w:qFormat/>
    <w:rsid w:val="0029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dcterms:created xsi:type="dcterms:W3CDTF">2014-01-26T09:13:00Z</dcterms:created>
  <dcterms:modified xsi:type="dcterms:W3CDTF">2014-01-26T09:40:00Z</dcterms:modified>
</cp:coreProperties>
</file>