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6B" w:rsidRPr="00F40E24" w:rsidRDefault="00EC586B" w:rsidP="00EC586B">
      <w:pPr>
        <w:widowControl w:val="0"/>
        <w:autoSpaceDE w:val="0"/>
        <w:autoSpaceDN w:val="0"/>
        <w:adjustRightInd w:val="0"/>
        <w:spacing w:after="0" w:line="288" w:lineRule="auto"/>
        <w:jc w:val="center"/>
        <w:textAlignment w:val="center"/>
        <w:rPr>
          <w:rFonts w:ascii="Times New Roman" w:hAnsi="Times New Roman" w:cs="Times New Roman"/>
          <w:b/>
          <w:bCs/>
          <w:color w:val="000000"/>
        </w:rPr>
      </w:pPr>
    </w:p>
    <w:p w:rsidR="00EC586B" w:rsidRPr="00F40E24" w:rsidRDefault="00EC586B" w:rsidP="00EC586B">
      <w:pPr>
        <w:keepNext/>
        <w:widowControl w:val="0"/>
        <w:autoSpaceDE w:val="0"/>
        <w:autoSpaceDN w:val="0"/>
        <w:adjustRightInd w:val="0"/>
        <w:spacing w:after="0" w:line="260" w:lineRule="atLeast"/>
        <w:jc w:val="center"/>
        <w:textAlignment w:val="center"/>
        <w:rPr>
          <w:rFonts w:ascii="Times New Roman" w:hAnsi="Times New Roman" w:cs="Times New Roman"/>
          <w:smallCaps/>
          <w:color w:val="000000"/>
        </w:rPr>
      </w:pPr>
      <w:r w:rsidRPr="00F40E24">
        <w:rPr>
          <w:rFonts w:ascii="Times New Roman" w:hAnsi="Times New Roman" w:cs="Times New Roman"/>
          <w:smallCaps/>
          <w:color w:val="000000"/>
        </w:rPr>
        <w:t>2</w:t>
      </w:r>
    </w:p>
    <w:p w:rsidR="00EC586B" w:rsidRPr="00F40E24" w:rsidRDefault="00EC586B" w:rsidP="00EC586B">
      <w:pPr>
        <w:keepNext/>
        <w:widowControl w:val="0"/>
        <w:autoSpaceDE w:val="0"/>
        <w:autoSpaceDN w:val="0"/>
        <w:adjustRightInd w:val="0"/>
        <w:spacing w:before="360" w:after="0" w:line="260" w:lineRule="atLeast"/>
        <w:jc w:val="center"/>
        <w:textAlignment w:val="center"/>
        <w:rPr>
          <w:rFonts w:ascii="Times New Roman" w:hAnsi="Times New Roman" w:cs="Times New Roman"/>
          <w:smallCaps/>
          <w:color w:val="000000"/>
        </w:rPr>
      </w:pPr>
      <w:r w:rsidRPr="00F40E24">
        <w:rPr>
          <w:rFonts w:ascii="Times New Roman" w:hAnsi="Times New Roman" w:cs="Times New Roman"/>
          <w:smallCaps/>
          <w:color w:val="000000"/>
          <w:spacing w:val="-28"/>
        </w:rPr>
        <w:t>After Six Days, on the Seventh Day</w:t>
      </w:r>
    </w:p>
    <w:p w:rsidR="00EC586B" w:rsidRPr="00F40E24" w:rsidRDefault="00EC586B" w:rsidP="00EC586B">
      <w:pPr>
        <w:keepNext/>
        <w:widowControl w:val="0"/>
        <w:autoSpaceDE w:val="0"/>
        <w:autoSpaceDN w:val="0"/>
        <w:adjustRightInd w:val="0"/>
        <w:spacing w:before="100" w:after="0" w:line="260" w:lineRule="atLeast"/>
        <w:jc w:val="center"/>
        <w:textAlignment w:val="center"/>
        <w:rPr>
          <w:rFonts w:ascii="Times New Roman" w:hAnsi="Times New Roman" w:cs="Times New Roman"/>
          <w:b/>
          <w:bCs/>
          <w:smallCaps/>
          <w:color w:val="000000"/>
        </w:rPr>
      </w:pPr>
      <w:proofErr w:type="gramStart"/>
      <w:r w:rsidRPr="00F40E24">
        <w:rPr>
          <w:rFonts w:ascii="Times New Roman" w:hAnsi="Times New Roman" w:cs="Times New Roman"/>
          <w:i/>
          <w:iCs/>
          <w:smallCaps/>
          <w:color w:val="000000"/>
        </w:rPr>
        <w:t xml:space="preserve">A </w:t>
      </w:r>
      <w:proofErr w:type="spellStart"/>
      <w:r w:rsidRPr="00F40E24">
        <w:rPr>
          <w:rFonts w:ascii="Times New Roman" w:hAnsi="Times New Roman" w:cs="Times New Roman"/>
          <w:i/>
          <w:iCs/>
          <w:smallCaps/>
          <w:color w:val="000000"/>
        </w:rPr>
        <w:t>Septenary</w:t>
      </w:r>
      <w:proofErr w:type="spellEnd"/>
      <w:r w:rsidRPr="00F40E24">
        <w:rPr>
          <w:rFonts w:ascii="Times New Roman" w:hAnsi="Times New Roman" w:cs="Times New Roman"/>
          <w:i/>
          <w:iCs/>
          <w:smallCaps/>
          <w:color w:val="000000"/>
        </w:rPr>
        <w:t xml:space="preserve"> Structure Beginning the O.T., N.T.</w:t>
      </w:r>
      <w:proofErr w:type="gramEnd"/>
    </w:p>
    <w:p w:rsidR="00EC586B" w:rsidRPr="00F40E24" w:rsidRDefault="00EC586B" w:rsidP="00EC586B">
      <w:pPr>
        <w:widowControl w:val="0"/>
        <w:autoSpaceDE w:val="0"/>
        <w:autoSpaceDN w:val="0"/>
        <w:adjustRightInd w:val="0"/>
        <w:spacing w:before="240" w:after="0" w:line="260" w:lineRule="atLeast"/>
        <w:ind w:left="240" w:right="240" w:firstLine="360"/>
        <w:jc w:val="both"/>
        <w:textAlignment w:val="center"/>
        <w:rPr>
          <w:rFonts w:ascii="Times New Roman" w:hAnsi="Times New Roman" w:cs="Times New Roman"/>
          <w:color w:val="000000"/>
        </w:rPr>
      </w:pPr>
      <w:proofErr w:type="gramStart"/>
      <w:r w:rsidRPr="00F40E24">
        <w:rPr>
          <w:rFonts w:ascii="Times New Roman" w:hAnsi="Times New Roman" w:cs="Times New Roman"/>
          <w:color w:val="000000"/>
        </w:rPr>
        <w:t>“In the beginning God created the heaven [</w:t>
      </w:r>
      <w:r w:rsidRPr="00F40E24">
        <w:rPr>
          <w:rFonts w:ascii="Times New Roman" w:hAnsi="Times New Roman" w:cs="Times New Roman"/>
          <w:i/>
          <w:iCs/>
          <w:color w:val="000000"/>
        </w:rPr>
        <w:t>lit</w:t>
      </w:r>
      <w:r w:rsidRPr="00F40E24">
        <w:rPr>
          <w:rFonts w:ascii="Times New Roman" w:hAnsi="Times New Roman" w:cs="Times New Roman"/>
          <w:color w:val="000000"/>
        </w:rPr>
        <w:t>., ‘the heavens’] and the earth” (Gen. 1:1).</w:t>
      </w:r>
      <w:proofErr w:type="gramEnd"/>
    </w:p>
    <w:p w:rsidR="00EC586B" w:rsidRPr="00F40E24" w:rsidRDefault="00EC586B" w:rsidP="00EC586B">
      <w:pPr>
        <w:widowControl w:val="0"/>
        <w:autoSpaceDE w:val="0"/>
        <w:autoSpaceDN w:val="0"/>
        <w:adjustRightInd w:val="0"/>
        <w:spacing w:before="160" w:after="40" w:line="26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“In the beginning was the Word, and the Word was with God, and the Word was God.</w:t>
      </w:r>
    </w:p>
    <w:p w:rsidR="00EC586B" w:rsidRPr="00F40E24" w:rsidRDefault="00EC586B" w:rsidP="00EC586B">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The same was in the beginning with God.</w:t>
      </w:r>
    </w:p>
    <w:p w:rsidR="00EC586B" w:rsidRPr="00F40E24" w:rsidRDefault="00EC586B" w:rsidP="00EC586B">
      <w:pPr>
        <w:widowControl w:val="0"/>
        <w:autoSpaceDE w:val="0"/>
        <w:autoSpaceDN w:val="0"/>
        <w:adjustRightInd w:val="0"/>
        <w:spacing w:before="40" w:after="240" w:line="26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All things were made by him</w:t>
      </w:r>
      <w:proofErr w:type="gramStart"/>
      <w:r w:rsidRPr="00F40E24">
        <w:rPr>
          <w:rFonts w:ascii="Times New Roman" w:hAnsi="Times New Roman" w:cs="Times New Roman"/>
          <w:color w:val="000000"/>
        </w:rPr>
        <w:t>;  and</w:t>
      </w:r>
      <w:proofErr w:type="gramEnd"/>
      <w:r w:rsidRPr="00F40E24">
        <w:rPr>
          <w:rFonts w:ascii="Times New Roman" w:hAnsi="Times New Roman" w:cs="Times New Roman"/>
          <w:color w:val="000000"/>
        </w:rPr>
        <w:t xml:space="preserve"> without him was not anything made that was made [</w:t>
      </w:r>
      <w:r w:rsidRPr="00F40E24">
        <w:rPr>
          <w:rFonts w:ascii="Times New Roman" w:hAnsi="Times New Roman" w:cs="Times New Roman"/>
          <w:i/>
          <w:iCs/>
          <w:color w:val="000000"/>
        </w:rPr>
        <w:t>lit</w:t>
      </w:r>
      <w:r w:rsidRPr="00F40E24">
        <w:rPr>
          <w:rFonts w:ascii="Times New Roman" w:hAnsi="Times New Roman" w:cs="Times New Roman"/>
          <w:color w:val="000000"/>
        </w:rPr>
        <w:t>., ‘All things came into existence through Him, and apart from Him nothing came into existence which came into existence’]” (John 1:1-3).</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Moses began Genesis after a particular fashion</w:t>
      </w:r>
      <w:proofErr w:type="gramStart"/>
      <w:r w:rsidRPr="00F40E24">
        <w:rPr>
          <w:rFonts w:ascii="Times New Roman" w:hAnsi="Times New Roman" w:cs="Times New Roman"/>
          <w:color w:val="000000"/>
        </w:rPr>
        <w:t>;  and</w:t>
      </w:r>
      <w:proofErr w:type="gramEnd"/>
      <w:r w:rsidRPr="00F40E24">
        <w:rPr>
          <w:rFonts w:ascii="Times New Roman" w:hAnsi="Times New Roman" w:cs="Times New Roman"/>
          <w:color w:val="000000"/>
        </w:rPr>
        <w:t xml:space="preserve"> John, 1,500 years later, began his gospel in exactly the same manner.  Both began with </w:t>
      </w:r>
      <w:r w:rsidRPr="00F40E24">
        <w:rPr>
          <w:rFonts w:ascii="Times New Roman" w:hAnsi="Times New Roman" w:cs="Times New Roman"/>
          <w:i/>
          <w:iCs/>
          <w:color w:val="000000"/>
        </w:rPr>
        <w:t>creation,</w:t>
      </w:r>
      <w:r w:rsidRPr="00F40E24">
        <w:rPr>
          <w:rFonts w:ascii="Times New Roman" w:hAnsi="Times New Roman" w:cs="Times New Roman"/>
          <w:color w:val="000000"/>
        </w:rPr>
        <w:t xml:space="preserve"> and both continued with </w:t>
      </w:r>
      <w:r w:rsidRPr="00F40E24">
        <w:rPr>
          <w:rFonts w:ascii="Times New Roman" w:hAnsi="Times New Roman" w:cs="Times New Roman"/>
          <w:i/>
          <w:iCs/>
          <w:color w:val="000000"/>
        </w:rPr>
        <w:t xml:space="preserve">a </w:t>
      </w:r>
      <w:proofErr w:type="spellStart"/>
      <w:r w:rsidRPr="00F40E24">
        <w:rPr>
          <w:rFonts w:ascii="Times New Roman" w:hAnsi="Times New Roman" w:cs="Times New Roman"/>
          <w:i/>
          <w:iCs/>
          <w:color w:val="000000"/>
        </w:rPr>
        <w:t>septenary</w:t>
      </w:r>
      <w:proofErr w:type="spellEnd"/>
      <w:r w:rsidRPr="00F40E24">
        <w:rPr>
          <w:rFonts w:ascii="Times New Roman" w:hAnsi="Times New Roman" w:cs="Times New Roman"/>
          <w:i/>
          <w:iCs/>
          <w:color w:val="000000"/>
        </w:rPr>
        <w:t xml:space="preserve"> arrangement of events</w:t>
      </w:r>
      <w:r w:rsidRPr="00F40E24">
        <w:rPr>
          <w:rFonts w:ascii="Times New Roman" w:hAnsi="Times New Roman" w:cs="Times New Roman"/>
          <w:color w:val="000000"/>
        </w:rPr>
        <w:t xml:space="preserve"> — each from a different perspective — which carries the reader through six days, into a seventh day.</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In Genesis, this sets the stage for that seen throughout the remainder of and beyond Genesis — </w:t>
      </w:r>
      <w:r w:rsidRPr="00F40E24">
        <w:rPr>
          <w:rFonts w:ascii="Times New Roman" w:hAnsi="Times New Roman" w:cs="Times New Roman"/>
          <w:i/>
          <w:iCs/>
          <w:color w:val="000000"/>
        </w:rPr>
        <w:t xml:space="preserve">a book built upon this </w:t>
      </w:r>
      <w:proofErr w:type="spellStart"/>
      <w:r w:rsidRPr="00F40E24">
        <w:rPr>
          <w:rFonts w:ascii="Times New Roman" w:hAnsi="Times New Roman" w:cs="Times New Roman"/>
          <w:i/>
          <w:iCs/>
          <w:color w:val="000000"/>
        </w:rPr>
        <w:t>septenary</w:t>
      </w:r>
      <w:proofErr w:type="spellEnd"/>
      <w:r w:rsidRPr="00F40E24">
        <w:rPr>
          <w:rFonts w:ascii="Times New Roman" w:hAnsi="Times New Roman" w:cs="Times New Roman"/>
          <w:i/>
          <w:iCs/>
          <w:color w:val="000000"/>
        </w:rPr>
        <w:t xml:space="preserve"> structure, setting the stage for all which follows, the whole of the Old Testament, also built upon this structure.</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This </w:t>
      </w:r>
      <w:proofErr w:type="spellStart"/>
      <w:r w:rsidRPr="00F40E24">
        <w:rPr>
          <w:rFonts w:ascii="Times New Roman" w:hAnsi="Times New Roman" w:cs="Times New Roman"/>
          <w:color w:val="000000"/>
        </w:rPr>
        <w:t>septenary</w:t>
      </w:r>
      <w:proofErr w:type="spellEnd"/>
      <w:r w:rsidRPr="00F40E24">
        <w:rPr>
          <w:rFonts w:ascii="Times New Roman" w:hAnsi="Times New Roman" w:cs="Times New Roman"/>
          <w:color w:val="000000"/>
        </w:rPr>
        <w:t xml:space="preserve"> structure is seen in the numerous types forming Genesis.  And this can only be the case, for </w:t>
      </w:r>
      <w:r w:rsidRPr="00F40E24">
        <w:rPr>
          <w:rFonts w:ascii="Times New Roman" w:hAnsi="Times New Roman" w:cs="Times New Roman"/>
          <w:i/>
          <w:iCs/>
          <w:color w:val="000000"/>
        </w:rPr>
        <w:t>the unchangeable pattern for all which would follow</w:t>
      </w:r>
      <w:r w:rsidRPr="00F40E24">
        <w:rPr>
          <w:rFonts w:ascii="Times New Roman" w:hAnsi="Times New Roman" w:cs="Times New Roman"/>
          <w:color w:val="000000"/>
        </w:rPr>
        <w:t xml:space="preserve"> was introduced and established in this manner in the opening two chapters of this book.</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And, viewing this same structure in the opening two chapters of John’s gospel, </w:t>
      </w:r>
      <w:r w:rsidRPr="00F40E24">
        <w:rPr>
          <w:rFonts w:ascii="Times New Roman" w:hAnsi="Times New Roman" w:cs="Times New Roman"/>
          <w:i/>
          <w:iCs/>
          <w:color w:val="000000"/>
        </w:rPr>
        <w:t>exactly as it had previously been set forth in the opening two chapters of Genesis</w:t>
      </w:r>
      <w:r w:rsidRPr="00F40E24">
        <w:rPr>
          <w:rFonts w:ascii="Times New Roman" w:hAnsi="Times New Roman" w:cs="Times New Roman"/>
          <w:color w:val="000000"/>
        </w:rPr>
        <w:t xml:space="preserve"> (Gen. 1:1-2:3; John 1:1-2:11), the stage is </w:t>
      </w:r>
      <w:r w:rsidRPr="00F40E24">
        <w:rPr>
          <w:rFonts w:ascii="Times New Roman" w:hAnsi="Times New Roman" w:cs="Times New Roman"/>
          <w:i/>
          <w:iCs/>
          <w:color w:val="000000"/>
        </w:rPr>
        <w:t xml:space="preserve">again </w:t>
      </w:r>
      <w:r w:rsidRPr="00F40E24">
        <w:rPr>
          <w:rFonts w:ascii="Times New Roman" w:hAnsi="Times New Roman" w:cs="Times New Roman"/>
          <w:color w:val="000000"/>
        </w:rPr>
        <w:t xml:space="preserve">set for that which follows — </w:t>
      </w:r>
      <w:r w:rsidRPr="00F40E24">
        <w:rPr>
          <w:rFonts w:ascii="Times New Roman" w:hAnsi="Times New Roman" w:cs="Times New Roman"/>
          <w:i/>
          <w:iCs/>
          <w:color w:val="000000"/>
        </w:rPr>
        <w:t xml:space="preserve">a book (the New Testament as a whole) built upon this same </w:t>
      </w:r>
      <w:proofErr w:type="spellStart"/>
      <w:r w:rsidRPr="00F40E24">
        <w:rPr>
          <w:rFonts w:ascii="Times New Roman" w:hAnsi="Times New Roman" w:cs="Times New Roman"/>
          <w:i/>
          <w:iCs/>
          <w:color w:val="000000"/>
        </w:rPr>
        <w:t>septenary</w:t>
      </w:r>
      <w:proofErr w:type="spellEnd"/>
      <w:r w:rsidRPr="00F40E24">
        <w:rPr>
          <w:rFonts w:ascii="Times New Roman" w:hAnsi="Times New Roman" w:cs="Times New Roman"/>
          <w:i/>
          <w:iCs/>
          <w:color w:val="000000"/>
        </w:rPr>
        <w:t xml:space="preserve"> structure, a structure which, of necessity (because of the foundation set forth at the beginning), had pervaded the Old Testament.</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Beginning in this manner in John’s gospel, this </w:t>
      </w:r>
      <w:proofErr w:type="spellStart"/>
      <w:r w:rsidRPr="00F40E24">
        <w:rPr>
          <w:rFonts w:ascii="Times New Roman" w:hAnsi="Times New Roman" w:cs="Times New Roman"/>
          <w:color w:val="000000"/>
        </w:rPr>
        <w:t>septenary</w:t>
      </w:r>
      <w:proofErr w:type="spellEnd"/>
      <w:r w:rsidRPr="00F40E24">
        <w:rPr>
          <w:rFonts w:ascii="Times New Roman" w:hAnsi="Times New Roman" w:cs="Times New Roman"/>
          <w:color w:val="000000"/>
        </w:rPr>
        <w:t xml:space="preserve"> structure is then seen </w:t>
      </w:r>
      <w:r w:rsidRPr="00F40E24">
        <w:rPr>
          <w:rFonts w:ascii="Times New Roman" w:hAnsi="Times New Roman" w:cs="Times New Roman"/>
          <w:i/>
          <w:iCs/>
          <w:color w:val="000000"/>
        </w:rPr>
        <w:t>in each of the eight signs</w:t>
      </w:r>
      <w:r w:rsidRPr="00F40E24">
        <w:rPr>
          <w:rFonts w:ascii="Times New Roman" w:hAnsi="Times New Roman" w:cs="Times New Roman"/>
          <w:color w:val="000000"/>
        </w:rPr>
        <w:t>, whether referencing days leading into the Sabbath, referencing the Sabbath itself, or relating a sequence of events which lead into the Sabbath.  Seven of the eight signs are structured in the former manner (referencing particular days, in connection with events)</w:t>
      </w:r>
      <w:proofErr w:type="gramStart"/>
      <w:r w:rsidRPr="00F40E24">
        <w:rPr>
          <w:rFonts w:ascii="Times New Roman" w:hAnsi="Times New Roman" w:cs="Times New Roman"/>
          <w:color w:val="000000"/>
        </w:rPr>
        <w:t>;  and</w:t>
      </w:r>
      <w:proofErr w:type="gramEnd"/>
      <w:r w:rsidRPr="00F40E24">
        <w:rPr>
          <w:rFonts w:ascii="Times New Roman" w:hAnsi="Times New Roman" w:cs="Times New Roman"/>
          <w:color w:val="000000"/>
        </w:rPr>
        <w:t xml:space="preserve"> the remaining sign, the fifth sign, is structured in the latter manner (referencing events, in connection with particular days).</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In this respect, the gospel of John is built around </w:t>
      </w:r>
      <w:r w:rsidRPr="00F40E24">
        <w:rPr>
          <w:rFonts w:ascii="Times New Roman" w:hAnsi="Times New Roman" w:cs="Times New Roman"/>
          <w:i/>
          <w:iCs/>
          <w:color w:val="000000"/>
        </w:rPr>
        <w:t>eight signs</w:t>
      </w:r>
      <w:proofErr w:type="gramStart"/>
      <w:r w:rsidRPr="00F40E24">
        <w:rPr>
          <w:rFonts w:ascii="Times New Roman" w:hAnsi="Times New Roman" w:cs="Times New Roman"/>
          <w:i/>
          <w:iCs/>
          <w:color w:val="000000"/>
        </w:rPr>
        <w:t>;</w:t>
      </w:r>
      <w:r w:rsidRPr="00F40E24">
        <w:rPr>
          <w:rFonts w:ascii="Times New Roman" w:hAnsi="Times New Roman" w:cs="Times New Roman"/>
          <w:color w:val="000000"/>
        </w:rPr>
        <w:t xml:space="preserve">  and</w:t>
      </w:r>
      <w:proofErr w:type="gramEnd"/>
      <w:r w:rsidRPr="00F40E24">
        <w:rPr>
          <w:rFonts w:ascii="Times New Roman" w:hAnsi="Times New Roman" w:cs="Times New Roman"/>
          <w:color w:val="000000"/>
        </w:rPr>
        <w:t xml:space="preserve"> the whole of the book rests upon </w:t>
      </w:r>
      <w:r w:rsidRPr="00F40E24">
        <w:rPr>
          <w:rFonts w:ascii="Times New Roman" w:hAnsi="Times New Roman" w:cs="Times New Roman"/>
          <w:i/>
          <w:iCs/>
          <w:color w:val="000000"/>
        </w:rPr>
        <w:t xml:space="preserve">a </w:t>
      </w:r>
      <w:proofErr w:type="spellStart"/>
      <w:r w:rsidRPr="00F40E24">
        <w:rPr>
          <w:rFonts w:ascii="Times New Roman" w:hAnsi="Times New Roman" w:cs="Times New Roman"/>
          <w:i/>
          <w:iCs/>
          <w:color w:val="000000"/>
        </w:rPr>
        <w:t>septenary</w:t>
      </w:r>
      <w:proofErr w:type="spellEnd"/>
      <w:r w:rsidRPr="00F40E24">
        <w:rPr>
          <w:rFonts w:ascii="Times New Roman" w:hAnsi="Times New Roman" w:cs="Times New Roman"/>
          <w:i/>
          <w:iCs/>
          <w:color w:val="000000"/>
        </w:rPr>
        <w:t xml:space="preserve"> structure,</w:t>
      </w:r>
      <w:r w:rsidRPr="00F40E24">
        <w:rPr>
          <w:rFonts w:ascii="Times New Roman" w:hAnsi="Times New Roman" w:cs="Times New Roman"/>
          <w:color w:val="000000"/>
        </w:rPr>
        <w:t xml:space="preserve"> established at the beginning of the book, with this </w:t>
      </w:r>
      <w:proofErr w:type="spellStart"/>
      <w:r w:rsidRPr="00F40E24">
        <w:rPr>
          <w:rFonts w:ascii="Times New Roman" w:hAnsi="Times New Roman" w:cs="Times New Roman"/>
          <w:color w:val="000000"/>
        </w:rPr>
        <w:t>septenary</w:t>
      </w:r>
      <w:proofErr w:type="spellEnd"/>
      <w:r w:rsidRPr="00F40E24">
        <w:rPr>
          <w:rFonts w:ascii="Times New Roman" w:hAnsi="Times New Roman" w:cs="Times New Roman"/>
          <w:color w:val="000000"/>
        </w:rPr>
        <w:t xml:space="preserve"> arrangement of events leading into the first sign.</w:t>
      </w:r>
    </w:p>
    <w:p w:rsidR="00EC586B" w:rsidRPr="00F40E24" w:rsidRDefault="00EC586B" w:rsidP="00EC586B">
      <w:pPr>
        <w:widowControl w:val="0"/>
        <w:autoSpaceDE w:val="0"/>
        <w:autoSpaceDN w:val="0"/>
        <w:adjustRightInd w:val="0"/>
        <w:spacing w:before="200" w:after="0" w:line="26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(In the preceding respect, as Genesis begins the O.T. through a sequence of events dealt with in a </w:t>
      </w:r>
      <w:proofErr w:type="spellStart"/>
      <w:r w:rsidRPr="00F40E24">
        <w:rPr>
          <w:rFonts w:ascii="Times New Roman" w:hAnsi="Times New Roman" w:cs="Times New Roman"/>
          <w:color w:val="000000"/>
        </w:rPr>
        <w:t>septenary</w:t>
      </w:r>
      <w:proofErr w:type="spellEnd"/>
      <w:r w:rsidRPr="00F40E24">
        <w:rPr>
          <w:rFonts w:ascii="Times New Roman" w:hAnsi="Times New Roman" w:cs="Times New Roman"/>
          <w:color w:val="000000"/>
        </w:rPr>
        <w:t xml:space="preserve"> structure, relating the subject matter of the O.T., the Gospel of John is seen beginning the N.T. </w:t>
      </w:r>
      <w:r w:rsidRPr="00F40E24">
        <w:rPr>
          <w:rFonts w:ascii="Times New Roman" w:hAnsi="Times New Roman" w:cs="Times New Roman"/>
          <w:i/>
          <w:iCs/>
          <w:color w:val="000000"/>
        </w:rPr>
        <w:t>exactly the same way.</w:t>
      </w:r>
      <w:r w:rsidRPr="00F40E24">
        <w:rPr>
          <w:rFonts w:ascii="Times New Roman" w:hAnsi="Times New Roman" w:cs="Times New Roman"/>
          <w:color w:val="000000"/>
        </w:rPr>
        <w:t xml:space="preserve">  John’s gospel is the only one of the four gospels containing this feature — a </w:t>
      </w:r>
      <w:proofErr w:type="spellStart"/>
      <w:r w:rsidRPr="00F40E24">
        <w:rPr>
          <w:rFonts w:ascii="Times New Roman" w:hAnsi="Times New Roman" w:cs="Times New Roman"/>
          <w:color w:val="000000"/>
        </w:rPr>
        <w:t>septenary</w:t>
      </w:r>
      <w:proofErr w:type="spellEnd"/>
      <w:r w:rsidRPr="00F40E24">
        <w:rPr>
          <w:rFonts w:ascii="Times New Roman" w:hAnsi="Times New Roman" w:cs="Times New Roman"/>
          <w:color w:val="000000"/>
        </w:rPr>
        <w:t xml:space="preserve"> structure, set at the beginning, exactly as seen at the beginning of Genesis, relating the subject matter of the N.T. [which is exactly the same as the subject matter of the O.T.].</w:t>
      </w:r>
    </w:p>
    <w:p w:rsidR="00EC586B" w:rsidRPr="00F40E24" w:rsidRDefault="00EC586B" w:rsidP="00EC586B">
      <w:pPr>
        <w:widowControl w:val="0"/>
        <w:autoSpaceDE w:val="0"/>
        <w:autoSpaceDN w:val="0"/>
        <w:adjustRightInd w:val="0"/>
        <w:spacing w:before="40" w:after="40" w:line="26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Thus, John’s gospel should occupy a different place among the four gospels — </w:t>
      </w:r>
      <w:r w:rsidRPr="00F40E24">
        <w:rPr>
          <w:rFonts w:ascii="Times New Roman" w:hAnsi="Times New Roman" w:cs="Times New Roman"/>
          <w:i/>
          <w:iCs/>
          <w:color w:val="000000"/>
        </w:rPr>
        <w:t>first</w:t>
      </w:r>
      <w:r w:rsidRPr="00F40E24">
        <w:rPr>
          <w:rFonts w:ascii="Times New Roman" w:hAnsi="Times New Roman" w:cs="Times New Roman"/>
          <w:color w:val="000000"/>
        </w:rPr>
        <w:t>, instead of last — for John’s gospel opens the N.T., exactly as Genesis opens the O.T.</w:t>
      </w:r>
    </w:p>
    <w:p w:rsidR="00EC586B" w:rsidRPr="00F40E24" w:rsidRDefault="00EC586B" w:rsidP="00EC586B">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And it should go without saying, had man seen and understood this God-designed feature and parallel, placing John’s gospel in its proper place in printed editions of the N.T., it may have gone a long way in preventing that which can be seen throughout the Churches of the land today — almost total ignorance about the subject under discussion.)</w:t>
      </w:r>
    </w:p>
    <w:p w:rsidR="00EC586B" w:rsidRPr="00F40E24" w:rsidRDefault="00EC586B" w:rsidP="00EC586B">
      <w:pPr>
        <w:keepNext/>
        <w:widowControl w:val="0"/>
        <w:autoSpaceDE w:val="0"/>
        <w:autoSpaceDN w:val="0"/>
        <w:adjustRightInd w:val="0"/>
        <w:spacing w:before="300" w:after="180" w:line="260" w:lineRule="atLeast"/>
        <w:jc w:val="center"/>
        <w:textAlignment w:val="center"/>
        <w:rPr>
          <w:rFonts w:ascii="Times New Roman" w:hAnsi="Times New Roman" w:cs="Times New Roman"/>
          <w:b/>
          <w:bCs/>
          <w:color w:val="000000"/>
        </w:rPr>
      </w:pPr>
      <w:r w:rsidRPr="00F40E24">
        <w:rPr>
          <w:rFonts w:ascii="Times New Roman" w:hAnsi="Times New Roman" w:cs="Times New Roman"/>
          <w:b/>
          <w:bCs/>
          <w:color w:val="000000"/>
        </w:rPr>
        <w:lastRenderedPageBreak/>
        <w:t>The Book of Genesis</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The Book of Genesis begins with </w:t>
      </w:r>
      <w:r w:rsidRPr="00F40E24">
        <w:rPr>
          <w:rFonts w:ascii="Times New Roman" w:hAnsi="Times New Roman" w:cs="Times New Roman"/>
          <w:i/>
          <w:iCs/>
          <w:color w:val="000000"/>
        </w:rPr>
        <w:t>the creation</w:t>
      </w:r>
      <w:r w:rsidRPr="00F40E24">
        <w:rPr>
          <w:rFonts w:ascii="Times New Roman" w:hAnsi="Times New Roman" w:cs="Times New Roman"/>
          <w:color w:val="000000"/>
        </w:rPr>
        <w:t xml:space="preserve"> of the heavens and the earth (1:1).  Then the book immediately relates </w:t>
      </w:r>
      <w:r w:rsidRPr="00F40E24">
        <w:rPr>
          <w:rFonts w:ascii="Times New Roman" w:hAnsi="Times New Roman" w:cs="Times New Roman"/>
          <w:i/>
          <w:iCs/>
          <w:color w:val="000000"/>
        </w:rPr>
        <w:t xml:space="preserve">the ruin </w:t>
      </w:r>
      <w:r w:rsidRPr="00F40E24">
        <w:rPr>
          <w:rFonts w:ascii="Times New Roman" w:hAnsi="Times New Roman" w:cs="Times New Roman"/>
          <w:color w:val="000000"/>
        </w:rPr>
        <w:t xml:space="preserve">of the creation (1:2a).  And this, in turn, is immediately followed by revelation surrounding </w:t>
      </w:r>
      <w:r w:rsidRPr="00F40E24">
        <w:rPr>
          <w:rFonts w:ascii="Times New Roman" w:hAnsi="Times New Roman" w:cs="Times New Roman"/>
          <w:i/>
          <w:iCs/>
          <w:color w:val="000000"/>
        </w:rPr>
        <w:t>the restoration</w:t>
      </w:r>
      <w:r w:rsidRPr="00F40E24">
        <w:rPr>
          <w:rFonts w:ascii="Times New Roman" w:hAnsi="Times New Roman" w:cs="Times New Roman"/>
          <w:color w:val="000000"/>
        </w:rPr>
        <w:t xml:space="preserve"> of the ruined creation over six days time.  This restoration is then followed by the creation of man, for the creation had been restored for man (1:2b-31;</w:t>
      </w:r>
      <w:r w:rsidRPr="00F40E24">
        <w:rPr>
          <w:rFonts w:ascii="Times New Roman" w:hAnsi="Times New Roman" w:cs="Times New Roman"/>
          <w:i/>
          <w:iCs/>
          <w:color w:val="000000"/>
        </w:rPr>
        <w:t xml:space="preserve"> cf.</w:t>
      </w:r>
      <w:r w:rsidRPr="00F40E24">
        <w:rPr>
          <w:rFonts w:ascii="Times New Roman" w:hAnsi="Times New Roman" w:cs="Times New Roman"/>
          <w:color w:val="000000"/>
        </w:rPr>
        <w:t xml:space="preserve"> Isa. 45:18b).  And </w:t>
      </w:r>
      <w:r w:rsidRPr="00F40E24">
        <w:rPr>
          <w:rFonts w:ascii="Times New Roman" w:hAnsi="Times New Roman" w:cs="Times New Roman"/>
          <w:i/>
          <w:iCs/>
          <w:color w:val="000000"/>
        </w:rPr>
        <w:t>a seventh-day rest</w:t>
      </w:r>
      <w:r w:rsidRPr="00F40E24">
        <w:rPr>
          <w:rFonts w:ascii="Times New Roman" w:hAnsi="Times New Roman" w:cs="Times New Roman"/>
          <w:color w:val="000000"/>
        </w:rPr>
        <w:t xml:space="preserve"> followed (2:1-3).</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This forms the introduction to not only Genesis but to Scripture as a whole.  The complete story of Scripture is told in the opening thirty-four verses of Genesis.  And the remainder of Scripture is simply commentary, providing all the sinews (tendons), flesh, and skin to fully clothe the skeletal framework set forth at the beginning (</w:t>
      </w:r>
      <w:r w:rsidRPr="00F40E24">
        <w:rPr>
          <w:rFonts w:ascii="Times New Roman" w:hAnsi="Times New Roman" w:cs="Times New Roman"/>
          <w:i/>
          <w:iCs/>
          <w:color w:val="000000"/>
        </w:rPr>
        <w:t xml:space="preserve">cf. </w:t>
      </w:r>
      <w:r w:rsidRPr="00F40E24">
        <w:rPr>
          <w:rFonts w:ascii="Times New Roman" w:hAnsi="Times New Roman" w:cs="Times New Roman"/>
          <w:color w:val="000000"/>
        </w:rPr>
        <w:t>Ezek. 37:1-10).</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To illustrate, note the complete sequence following creation:  </w:t>
      </w:r>
      <w:r w:rsidRPr="00F40E24">
        <w:rPr>
          <w:rFonts w:ascii="Times New Roman" w:hAnsi="Times New Roman" w:cs="Times New Roman"/>
          <w:i/>
          <w:iCs/>
          <w:color w:val="000000"/>
        </w:rPr>
        <w:t>A ruined</w:t>
      </w:r>
      <w:r w:rsidRPr="00F40E24">
        <w:rPr>
          <w:rFonts w:ascii="Times New Roman" w:hAnsi="Times New Roman" w:cs="Times New Roman"/>
          <w:color w:val="000000"/>
        </w:rPr>
        <w:t xml:space="preserve"> creation existed, God </w:t>
      </w:r>
      <w:r w:rsidRPr="00F40E24">
        <w:rPr>
          <w:rFonts w:ascii="Times New Roman" w:hAnsi="Times New Roman" w:cs="Times New Roman"/>
          <w:i/>
          <w:iCs/>
          <w:color w:val="000000"/>
        </w:rPr>
        <w:t xml:space="preserve">restored </w:t>
      </w:r>
      <w:r w:rsidRPr="00F40E24">
        <w:rPr>
          <w:rFonts w:ascii="Times New Roman" w:hAnsi="Times New Roman" w:cs="Times New Roman"/>
          <w:color w:val="000000"/>
        </w:rPr>
        <w:t xml:space="preserve">this ruined creation over six days time, and He then </w:t>
      </w:r>
      <w:r w:rsidRPr="00F40E24">
        <w:rPr>
          <w:rFonts w:ascii="Times New Roman" w:hAnsi="Times New Roman" w:cs="Times New Roman"/>
          <w:i/>
          <w:iCs/>
          <w:color w:val="000000"/>
        </w:rPr>
        <w:t xml:space="preserve">rested </w:t>
      </w:r>
      <w:r w:rsidRPr="00F40E24">
        <w:rPr>
          <w:rFonts w:ascii="Times New Roman" w:hAnsi="Times New Roman" w:cs="Times New Roman"/>
          <w:color w:val="000000"/>
        </w:rPr>
        <w:t xml:space="preserve">on the seventh day.  And any subsequent ruined creation — if restoration were to occur through Divine intervention — would, </w:t>
      </w:r>
      <w:r w:rsidRPr="00F40E24">
        <w:rPr>
          <w:rFonts w:ascii="Times New Roman" w:hAnsi="Times New Roman" w:cs="Times New Roman"/>
          <w:i/>
          <w:iCs/>
          <w:color w:val="000000"/>
        </w:rPr>
        <w:t>of necessity,</w:t>
      </w:r>
      <w:r w:rsidRPr="00F40E24">
        <w:rPr>
          <w:rFonts w:ascii="Times New Roman" w:hAnsi="Times New Roman" w:cs="Times New Roman"/>
          <w:color w:val="000000"/>
        </w:rPr>
        <w:t xml:space="preserve"> have to be restored in exact accordance with the pattern which God Himself had previously established, at the beginning of His Word.</w:t>
      </w:r>
    </w:p>
    <w:p w:rsidR="00EC586B" w:rsidRPr="00F40E24" w:rsidRDefault="00EC586B" w:rsidP="00EC586B">
      <w:pPr>
        <w:widowControl w:val="0"/>
        <w:autoSpaceDE w:val="0"/>
        <w:autoSpaceDN w:val="0"/>
        <w:adjustRightInd w:val="0"/>
        <w:spacing w:before="240" w:after="120" w:line="200" w:lineRule="atLeast"/>
        <w:ind w:left="240" w:right="240" w:firstLine="360"/>
        <w:jc w:val="both"/>
        <w:textAlignment w:val="center"/>
        <w:rPr>
          <w:rFonts w:ascii="Times New Roman" w:hAnsi="Times New Roman" w:cs="Times New Roman"/>
          <w:i/>
          <w:iCs/>
          <w:color w:val="000000"/>
          <w:spacing w:val="-1"/>
        </w:rPr>
      </w:pPr>
      <w:r w:rsidRPr="00F40E24">
        <w:rPr>
          <w:rFonts w:ascii="Times New Roman" w:hAnsi="Times New Roman" w:cs="Times New Roman"/>
          <w:color w:val="000000"/>
        </w:rPr>
        <w:t>(</w:t>
      </w:r>
      <w:r w:rsidRPr="00F40E24">
        <w:rPr>
          <w:rFonts w:ascii="Times New Roman" w:hAnsi="Times New Roman" w:cs="Times New Roman"/>
          <w:color w:val="000000"/>
          <w:spacing w:val="-1"/>
        </w:rPr>
        <w:t xml:space="preserve">Note that God does not, He </w:t>
      </w:r>
      <w:proofErr w:type="gramStart"/>
      <w:r w:rsidRPr="00F40E24">
        <w:rPr>
          <w:rFonts w:ascii="Times New Roman" w:hAnsi="Times New Roman" w:cs="Times New Roman"/>
          <w:color w:val="000000"/>
          <w:spacing w:val="-1"/>
        </w:rPr>
        <w:t>cannot,</w:t>
      </w:r>
      <w:proofErr w:type="gramEnd"/>
      <w:r w:rsidRPr="00F40E24">
        <w:rPr>
          <w:rFonts w:ascii="Times New Roman" w:hAnsi="Times New Roman" w:cs="Times New Roman"/>
          <w:color w:val="000000"/>
          <w:spacing w:val="-1"/>
        </w:rPr>
        <w:t xml:space="preserve"> change His revealed works in previously established patterns.  God is </w:t>
      </w:r>
      <w:r w:rsidRPr="00F40E24">
        <w:rPr>
          <w:rFonts w:ascii="Times New Roman" w:hAnsi="Times New Roman" w:cs="Times New Roman"/>
          <w:i/>
          <w:iCs/>
          <w:color w:val="000000"/>
          <w:spacing w:val="-1"/>
        </w:rPr>
        <w:t>immutable</w:t>
      </w:r>
      <w:proofErr w:type="gramStart"/>
      <w:r w:rsidRPr="00F40E24">
        <w:rPr>
          <w:rFonts w:ascii="Times New Roman" w:hAnsi="Times New Roman" w:cs="Times New Roman"/>
          <w:color w:val="000000"/>
          <w:spacing w:val="-1"/>
        </w:rPr>
        <w:t>;  God</w:t>
      </w:r>
      <w:proofErr w:type="gramEnd"/>
      <w:r w:rsidRPr="00F40E24">
        <w:rPr>
          <w:rFonts w:ascii="Times New Roman" w:hAnsi="Times New Roman" w:cs="Times New Roman"/>
          <w:color w:val="000000"/>
          <w:spacing w:val="-1"/>
        </w:rPr>
        <w:t xml:space="preserve"> is</w:t>
      </w:r>
      <w:r w:rsidRPr="00F40E24">
        <w:rPr>
          <w:rFonts w:ascii="Times New Roman" w:hAnsi="Times New Roman" w:cs="Times New Roman"/>
          <w:i/>
          <w:iCs/>
          <w:color w:val="000000"/>
          <w:spacing w:val="-1"/>
        </w:rPr>
        <w:t xml:space="preserve"> unchangeable.</w:t>
      </w:r>
      <w:r w:rsidRPr="00F40E24">
        <w:rPr>
          <w:rFonts w:ascii="Times New Roman" w:hAnsi="Times New Roman" w:cs="Times New Roman"/>
          <w:color w:val="000000"/>
          <w:spacing w:val="-1"/>
        </w:rPr>
        <w:t xml:space="preserve">  Once He has established a pattern, as seen in the opening thirty-four verses of Scripture, </w:t>
      </w:r>
      <w:r w:rsidRPr="00F40E24">
        <w:rPr>
          <w:rFonts w:ascii="Times New Roman" w:hAnsi="Times New Roman" w:cs="Times New Roman"/>
          <w:i/>
          <w:iCs/>
          <w:color w:val="000000"/>
          <w:spacing w:val="-1"/>
        </w:rPr>
        <w:t>perfection exists within that pattern, and it can never change.</w:t>
      </w:r>
    </w:p>
    <w:p w:rsidR="00EC586B" w:rsidRPr="00F40E24" w:rsidRDefault="00EC586B" w:rsidP="00EC586B">
      <w:pPr>
        <w:widowControl w:val="0"/>
        <w:autoSpaceDE w:val="0"/>
        <w:autoSpaceDN w:val="0"/>
        <w:adjustRightInd w:val="0"/>
        <w:spacing w:after="0" w:line="200" w:lineRule="atLeast"/>
        <w:ind w:left="480" w:right="48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“For I am the Lord, I change not…” [Mal. 3:6a].</w:t>
      </w:r>
    </w:p>
    <w:p w:rsidR="00EC586B" w:rsidRPr="00F40E24" w:rsidRDefault="00EC586B" w:rsidP="00EC586B">
      <w:pPr>
        <w:widowControl w:val="0"/>
        <w:autoSpaceDE w:val="0"/>
        <w:autoSpaceDN w:val="0"/>
        <w:adjustRightInd w:val="0"/>
        <w:spacing w:before="120" w:after="40" w:line="20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There is </w:t>
      </w:r>
      <w:r w:rsidRPr="00F40E24">
        <w:rPr>
          <w:rFonts w:ascii="Times New Roman" w:hAnsi="Times New Roman" w:cs="Times New Roman"/>
          <w:i/>
          <w:iCs/>
          <w:color w:val="000000"/>
        </w:rPr>
        <w:t>only one revealed way</w:t>
      </w:r>
      <w:r w:rsidRPr="00F40E24">
        <w:rPr>
          <w:rFonts w:ascii="Times New Roman" w:hAnsi="Times New Roman" w:cs="Times New Roman"/>
          <w:color w:val="000000"/>
        </w:rPr>
        <w:t xml:space="preserve"> in which God restores a ruined creation —</w:t>
      </w:r>
      <w:r w:rsidRPr="00F40E24">
        <w:rPr>
          <w:rFonts w:ascii="Times New Roman" w:hAnsi="Times New Roman" w:cs="Times New Roman"/>
          <w:i/>
          <w:iCs/>
          <w:color w:val="000000"/>
        </w:rPr>
        <w:t xml:space="preserve"> the one way</w:t>
      </w:r>
      <w:r w:rsidRPr="00F40E24">
        <w:rPr>
          <w:rFonts w:ascii="Times New Roman" w:hAnsi="Times New Roman" w:cs="Times New Roman"/>
          <w:color w:val="000000"/>
        </w:rPr>
        <w:t xml:space="preserve"> which He Himself established and revealed at the beginning of His Word — which leaves </w:t>
      </w:r>
      <w:r w:rsidRPr="00F40E24">
        <w:rPr>
          <w:rFonts w:ascii="Times New Roman" w:hAnsi="Times New Roman" w:cs="Times New Roman"/>
          <w:i/>
          <w:iCs/>
          <w:color w:val="000000"/>
        </w:rPr>
        <w:t>only one way</w:t>
      </w:r>
      <w:r w:rsidRPr="00F40E24">
        <w:rPr>
          <w:rFonts w:ascii="Times New Roman" w:hAnsi="Times New Roman" w:cs="Times New Roman"/>
          <w:color w:val="000000"/>
        </w:rPr>
        <w:t xml:space="preserve"> in which He can [remaining true to His Word] restore ruined man, a subsequent ruined creation.</w:t>
      </w:r>
    </w:p>
    <w:p w:rsidR="00EC586B" w:rsidRPr="00F40E24" w:rsidRDefault="00EC586B" w:rsidP="00EC586B">
      <w:pPr>
        <w:widowControl w:val="0"/>
        <w:autoSpaceDE w:val="0"/>
        <w:autoSpaceDN w:val="0"/>
        <w:adjustRightInd w:val="0"/>
        <w:spacing w:after="0" w:line="200" w:lineRule="atLeast"/>
        <w:ind w:left="240" w:right="240" w:firstLine="360"/>
        <w:jc w:val="both"/>
        <w:textAlignment w:val="center"/>
        <w:rPr>
          <w:rFonts w:ascii="Times New Roman" w:hAnsi="Times New Roman" w:cs="Times New Roman"/>
          <w:i/>
          <w:iCs/>
          <w:color w:val="000000"/>
        </w:rPr>
      </w:pPr>
      <w:r w:rsidRPr="00F40E24">
        <w:rPr>
          <w:rFonts w:ascii="Times New Roman" w:hAnsi="Times New Roman" w:cs="Times New Roman"/>
          <w:color w:val="000000"/>
        </w:rPr>
        <w:t xml:space="preserve">In this respect, the basics concerning </w:t>
      </w:r>
      <w:r w:rsidRPr="00F40E24">
        <w:rPr>
          <w:rFonts w:ascii="Times New Roman" w:hAnsi="Times New Roman" w:cs="Times New Roman"/>
          <w:i/>
          <w:iCs/>
          <w:color w:val="000000"/>
        </w:rPr>
        <w:t>man’s restoration following his ruin</w:t>
      </w:r>
      <w:r w:rsidRPr="00F40E24">
        <w:rPr>
          <w:rFonts w:ascii="Times New Roman" w:hAnsi="Times New Roman" w:cs="Times New Roman"/>
          <w:color w:val="000000"/>
        </w:rPr>
        <w:t xml:space="preserve"> [</w:t>
      </w:r>
      <w:r w:rsidRPr="00F40E24">
        <w:rPr>
          <w:rFonts w:ascii="Times New Roman" w:hAnsi="Times New Roman" w:cs="Times New Roman"/>
          <w:i/>
          <w:iCs/>
          <w:color w:val="000000"/>
        </w:rPr>
        <w:t>i.e.</w:t>
      </w:r>
      <w:r w:rsidRPr="00F40E24">
        <w:rPr>
          <w:rFonts w:ascii="Times New Roman" w:hAnsi="Times New Roman" w:cs="Times New Roman"/>
          <w:color w:val="000000"/>
        </w:rPr>
        <w:t xml:space="preserve">, the basics concerning </w:t>
      </w:r>
      <w:r w:rsidRPr="00F40E24">
        <w:rPr>
          <w:rFonts w:ascii="Times New Roman" w:hAnsi="Times New Roman" w:cs="Times New Roman"/>
          <w:i/>
          <w:iCs/>
          <w:color w:val="000000"/>
        </w:rPr>
        <w:t>his salvation following his fall</w:t>
      </w:r>
      <w:r w:rsidRPr="00F40E24">
        <w:rPr>
          <w:rFonts w:ascii="Times New Roman" w:hAnsi="Times New Roman" w:cs="Times New Roman"/>
          <w:color w:val="000000"/>
        </w:rPr>
        <w:t xml:space="preserve">] have been set forth in the opening chapter of Genesis, forming Biblical truths relative to </w:t>
      </w:r>
      <w:proofErr w:type="spellStart"/>
      <w:r w:rsidRPr="00F40E24">
        <w:rPr>
          <w:rFonts w:ascii="Times New Roman" w:hAnsi="Times New Roman" w:cs="Times New Roman"/>
          <w:color w:val="000000"/>
        </w:rPr>
        <w:t>soteriology</w:t>
      </w:r>
      <w:proofErr w:type="spellEnd"/>
      <w:r w:rsidRPr="00F40E24">
        <w:rPr>
          <w:rFonts w:ascii="Times New Roman" w:hAnsi="Times New Roman" w:cs="Times New Roman"/>
          <w:color w:val="000000"/>
        </w:rPr>
        <w:t xml:space="preserve"> [the doctrine of salvation], </w:t>
      </w:r>
      <w:r w:rsidRPr="00F40E24">
        <w:rPr>
          <w:rFonts w:ascii="Times New Roman" w:hAnsi="Times New Roman" w:cs="Times New Roman"/>
          <w:i/>
          <w:iCs/>
          <w:color w:val="000000"/>
        </w:rPr>
        <w:t>which can never change.</w:t>
      </w:r>
    </w:p>
    <w:p w:rsidR="00EC586B" w:rsidRPr="00F40E24" w:rsidRDefault="00EC586B" w:rsidP="00EC586B">
      <w:pPr>
        <w:widowControl w:val="0"/>
        <w:autoSpaceDE w:val="0"/>
        <w:autoSpaceDN w:val="0"/>
        <w:adjustRightInd w:val="0"/>
        <w:spacing w:before="40" w:after="40" w:line="20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The restoration of ruined man </w:t>
      </w:r>
      <w:r w:rsidRPr="00F40E24">
        <w:rPr>
          <w:rFonts w:ascii="Times New Roman" w:hAnsi="Times New Roman" w:cs="Times New Roman"/>
          <w:i/>
          <w:iCs/>
          <w:color w:val="000000"/>
        </w:rPr>
        <w:t>MUST</w:t>
      </w:r>
      <w:r w:rsidRPr="00F40E24">
        <w:rPr>
          <w:rFonts w:ascii="Times New Roman" w:hAnsi="Times New Roman" w:cs="Times New Roman"/>
          <w:color w:val="000000"/>
        </w:rPr>
        <w:t xml:space="preserve"> be understood from the standpoint of how God had previously set matters forth in the prior restoration of a ruined creation.  The matter </w:t>
      </w:r>
      <w:r w:rsidRPr="00F40E24">
        <w:rPr>
          <w:rFonts w:ascii="Times New Roman" w:hAnsi="Times New Roman" w:cs="Times New Roman"/>
          <w:i/>
          <w:iCs/>
          <w:color w:val="000000"/>
        </w:rPr>
        <w:t>MUST</w:t>
      </w:r>
      <w:r w:rsidRPr="00F40E24">
        <w:rPr>
          <w:rFonts w:ascii="Times New Roman" w:hAnsi="Times New Roman" w:cs="Times New Roman"/>
          <w:color w:val="000000"/>
        </w:rPr>
        <w:t xml:space="preserve"> be carried back to this point.</w:t>
      </w:r>
    </w:p>
    <w:p w:rsidR="00EC586B" w:rsidRPr="00F40E24" w:rsidRDefault="00EC586B" w:rsidP="00EC586B">
      <w:pPr>
        <w:widowControl w:val="0"/>
        <w:autoSpaceDE w:val="0"/>
        <w:autoSpaceDN w:val="0"/>
        <w:adjustRightInd w:val="0"/>
        <w:spacing w:after="190" w:line="20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Thus, in order to have a correct foundation upon which to build, teachings surrounding </w:t>
      </w:r>
      <w:proofErr w:type="spellStart"/>
      <w:r w:rsidRPr="00F40E24">
        <w:rPr>
          <w:rFonts w:ascii="Times New Roman" w:hAnsi="Times New Roman" w:cs="Times New Roman"/>
          <w:color w:val="000000"/>
        </w:rPr>
        <w:t>soteriology</w:t>
      </w:r>
      <w:proofErr w:type="spellEnd"/>
      <w:r w:rsidRPr="00F40E24">
        <w:rPr>
          <w:rFonts w:ascii="Times New Roman" w:hAnsi="Times New Roman" w:cs="Times New Roman"/>
          <w:color w:val="000000"/>
        </w:rPr>
        <w:t xml:space="preserve"> </w:t>
      </w:r>
      <w:r w:rsidRPr="00F40E24">
        <w:rPr>
          <w:rFonts w:ascii="Times New Roman" w:hAnsi="Times New Roman" w:cs="Times New Roman"/>
          <w:i/>
          <w:iCs/>
          <w:color w:val="000000"/>
        </w:rPr>
        <w:t>MUST</w:t>
      </w:r>
      <w:r w:rsidRPr="00F40E24">
        <w:rPr>
          <w:rFonts w:ascii="Times New Roman" w:hAnsi="Times New Roman" w:cs="Times New Roman"/>
          <w:color w:val="000000"/>
        </w:rPr>
        <w:t xml:space="preserve"> be carried back to and understood correctly at their beginning point, the point where God began this restorative work.  </w:t>
      </w:r>
      <w:r w:rsidRPr="00F40E24">
        <w:rPr>
          <w:rFonts w:ascii="Times New Roman" w:hAnsi="Times New Roman" w:cs="Times New Roman"/>
          <w:i/>
          <w:iCs/>
          <w:color w:val="000000"/>
        </w:rPr>
        <w:t>There is NO alternate way, NO alternate foundational beginning point.</w:t>
      </w:r>
      <w:r w:rsidRPr="00F40E24">
        <w:rPr>
          <w:rFonts w:ascii="Times New Roman" w:hAnsi="Times New Roman" w:cs="Times New Roman"/>
          <w:color w:val="000000"/>
        </w:rPr>
        <w:t>)</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Man was </w:t>
      </w:r>
      <w:r w:rsidRPr="00F40E24">
        <w:rPr>
          <w:rFonts w:ascii="Times New Roman" w:hAnsi="Times New Roman" w:cs="Times New Roman"/>
          <w:i/>
          <w:iCs/>
          <w:color w:val="000000"/>
        </w:rPr>
        <w:t xml:space="preserve">created </w:t>
      </w:r>
      <w:r w:rsidRPr="00F40E24">
        <w:rPr>
          <w:rFonts w:ascii="Times New Roman" w:hAnsi="Times New Roman" w:cs="Times New Roman"/>
          <w:color w:val="000000"/>
        </w:rPr>
        <w:t xml:space="preserve">on the sixth day, immediately following God’s restoration of the ruined material creation (1:26-28; 2:7, 21-23).  Then, through </w:t>
      </w:r>
      <w:proofErr w:type="gramStart"/>
      <w:r w:rsidRPr="00F40E24">
        <w:rPr>
          <w:rFonts w:ascii="Times New Roman" w:hAnsi="Times New Roman" w:cs="Times New Roman"/>
          <w:color w:val="000000"/>
        </w:rPr>
        <w:t>Satanic</w:t>
      </w:r>
      <w:proofErr w:type="gramEnd"/>
      <w:r w:rsidRPr="00F40E24">
        <w:rPr>
          <w:rFonts w:ascii="Times New Roman" w:hAnsi="Times New Roman" w:cs="Times New Roman"/>
          <w:color w:val="000000"/>
        </w:rPr>
        <w:t xml:space="preserve"> intervention, man was reduced to </w:t>
      </w:r>
      <w:r w:rsidRPr="00F40E24">
        <w:rPr>
          <w:rFonts w:ascii="Times New Roman" w:hAnsi="Times New Roman" w:cs="Times New Roman"/>
          <w:i/>
          <w:iCs/>
          <w:color w:val="000000"/>
        </w:rPr>
        <w:t>a ruin</w:t>
      </w:r>
      <w:r w:rsidRPr="00F40E24">
        <w:rPr>
          <w:rFonts w:ascii="Times New Roman" w:hAnsi="Times New Roman" w:cs="Times New Roman"/>
          <w:color w:val="000000"/>
        </w:rPr>
        <w:t xml:space="preserve"> (3:1-7).  Satan, through seeking to exalt his throne, had previously brought about the ruin of the material creation (Isa. 14:12-17);  and Satan, through deceiving the woman, causing her to eat of the forbidden fruit, now brought about </w:t>
      </w:r>
      <w:r w:rsidRPr="00F40E24">
        <w:rPr>
          <w:rFonts w:ascii="Times New Roman" w:hAnsi="Times New Roman" w:cs="Times New Roman"/>
          <w:i/>
          <w:iCs/>
          <w:color w:val="000000"/>
        </w:rPr>
        <w:t>man’s ruin.</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Once</w:t>
      </w:r>
      <w:r w:rsidRPr="00F40E24">
        <w:rPr>
          <w:rFonts w:ascii="Times New Roman" w:hAnsi="Times New Roman" w:cs="Times New Roman"/>
          <w:i/>
          <w:iCs/>
          <w:color w:val="000000"/>
        </w:rPr>
        <w:t xml:space="preserve"> man’s ruin</w:t>
      </w:r>
      <w:r w:rsidRPr="00F40E24">
        <w:rPr>
          <w:rFonts w:ascii="Times New Roman" w:hAnsi="Times New Roman" w:cs="Times New Roman"/>
          <w:color w:val="000000"/>
        </w:rPr>
        <w:t xml:space="preserve"> had occurred, once Adam as the federal head had eaten of the forbidden fruit, if man was to be </w:t>
      </w:r>
      <w:r w:rsidRPr="00F40E24">
        <w:rPr>
          <w:rFonts w:ascii="Times New Roman" w:hAnsi="Times New Roman" w:cs="Times New Roman"/>
          <w:i/>
          <w:iCs/>
          <w:color w:val="000000"/>
        </w:rPr>
        <w:t>restored,</w:t>
      </w:r>
      <w:r w:rsidRPr="00F40E24">
        <w:rPr>
          <w:rFonts w:ascii="Times New Roman" w:hAnsi="Times New Roman" w:cs="Times New Roman"/>
          <w:color w:val="000000"/>
        </w:rPr>
        <w:t xml:space="preserve"> it had already been revealed how God would accomplish this task and that which He would do after man had been </w:t>
      </w:r>
      <w:r w:rsidRPr="00F40E24">
        <w:rPr>
          <w:rFonts w:ascii="Times New Roman" w:hAnsi="Times New Roman" w:cs="Times New Roman"/>
          <w:i/>
          <w:iCs/>
          <w:color w:val="000000"/>
        </w:rPr>
        <w:t>restored.</w:t>
      </w:r>
      <w:r w:rsidRPr="00F40E24">
        <w:rPr>
          <w:rFonts w:ascii="Times New Roman" w:hAnsi="Times New Roman" w:cs="Times New Roman"/>
          <w:color w:val="000000"/>
        </w:rPr>
        <w:t xml:space="preserve">  In complete accord with that revealed in the opening thirty-four verses of Scripture, </w:t>
      </w:r>
      <w:r w:rsidRPr="00F40E24">
        <w:rPr>
          <w:rFonts w:ascii="Times New Roman" w:hAnsi="Times New Roman" w:cs="Times New Roman"/>
          <w:i/>
          <w:iCs/>
          <w:color w:val="000000"/>
        </w:rPr>
        <w:t>God would work six days to perform and complete man’s restoration;  and He would then rest the seventh day.</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And that is exactly what began to occur in Gen. 3:21, in complete keeping with God’s preceding promise in verse fifteen:</w:t>
      </w:r>
    </w:p>
    <w:p w:rsidR="00EC586B" w:rsidRPr="00F40E24" w:rsidRDefault="00EC586B" w:rsidP="00EC586B">
      <w:pPr>
        <w:widowControl w:val="0"/>
        <w:autoSpaceDE w:val="0"/>
        <w:autoSpaceDN w:val="0"/>
        <w:adjustRightInd w:val="0"/>
        <w:spacing w:before="200" w:after="0" w:line="26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“And I will put enmity between thee and the woman, and between thy seed and her seed</w:t>
      </w:r>
      <w:proofErr w:type="gramStart"/>
      <w:r w:rsidRPr="00F40E24">
        <w:rPr>
          <w:rFonts w:ascii="Times New Roman" w:hAnsi="Times New Roman" w:cs="Times New Roman"/>
          <w:color w:val="000000"/>
        </w:rPr>
        <w:t>;  it</w:t>
      </w:r>
      <w:proofErr w:type="gramEnd"/>
      <w:r w:rsidRPr="00F40E24">
        <w:rPr>
          <w:rFonts w:ascii="Times New Roman" w:hAnsi="Times New Roman" w:cs="Times New Roman"/>
          <w:color w:val="000000"/>
        </w:rPr>
        <w:t xml:space="preserve"> shall bruise thy head [‘He shall crush thy head’], and thou </w:t>
      </w:r>
      <w:proofErr w:type="spellStart"/>
      <w:r w:rsidRPr="00F40E24">
        <w:rPr>
          <w:rFonts w:ascii="Times New Roman" w:hAnsi="Times New Roman" w:cs="Times New Roman"/>
          <w:color w:val="000000"/>
        </w:rPr>
        <w:t>shalt</w:t>
      </w:r>
      <w:proofErr w:type="spellEnd"/>
      <w:r w:rsidRPr="00F40E24">
        <w:rPr>
          <w:rFonts w:ascii="Times New Roman" w:hAnsi="Times New Roman" w:cs="Times New Roman"/>
          <w:color w:val="000000"/>
        </w:rPr>
        <w:t xml:space="preserve"> bruise His heel” (v. 15).</w:t>
      </w:r>
    </w:p>
    <w:p w:rsidR="00EC586B" w:rsidRPr="00F40E24" w:rsidRDefault="00EC586B" w:rsidP="00EC586B">
      <w:pPr>
        <w:widowControl w:val="0"/>
        <w:autoSpaceDE w:val="0"/>
        <w:autoSpaceDN w:val="0"/>
        <w:adjustRightInd w:val="0"/>
        <w:spacing w:before="40" w:line="26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“Unto Adam also and to his wife did the Lord God make coats of skins, and clothed them” (v. 21).</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Shortly after man’s fall, God began a work of restoring the ruined creation.  This would continue for six days, six thousand years</w:t>
      </w:r>
      <w:proofErr w:type="gramStart"/>
      <w:r w:rsidRPr="00F40E24">
        <w:rPr>
          <w:rFonts w:ascii="Times New Roman" w:hAnsi="Times New Roman" w:cs="Times New Roman"/>
          <w:color w:val="000000"/>
        </w:rPr>
        <w:t>;  and</w:t>
      </w:r>
      <w:proofErr w:type="gramEnd"/>
      <w:r w:rsidRPr="00F40E24">
        <w:rPr>
          <w:rFonts w:ascii="Times New Roman" w:hAnsi="Times New Roman" w:cs="Times New Roman"/>
          <w:color w:val="000000"/>
        </w:rPr>
        <w:t xml:space="preserve"> God would then rest the seventh day, the seventh one-thousand-year period.</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This </w:t>
      </w:r>
      <w:proofErr w:type="spellStart"/>
      <w:r w:rsidRPr="00F40E24">
        <w:rPr>
          <w:rFonts w:ascii="Times New Roman" w:hAnsi="Times New Roman" w:cs="Times New Roman"/>
          <w:color w:val="000000"/>
        </w:rPr>
        <w:t>septenary</w:t>
      </w:r>
      <w:proofErr w:type="spellEnd"/>
      <w:r w:rsidRPr="00F40E24">
        <w:rPr>
          <w:rFonts w:ascii="Times New Roman" w:hAnsi="Times New Roman" w:cs="Times New Roman"/>
          <w:color w:val="000000"/>
        </w:rPr>
        <w:t xml:space="preserve"> structure in God’s work of restoration and rest is something which can be seen pervading all subsequent Scripture.</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lastRenderedPageBreak/>
        <w:t xml:space="preserve">For example, God later gave </w:t>
      </w:r>
      <w:r w:rsidRPr="00F40E24">
        <w:rPr>
          <w:rFonts w:ascii="Times New Roman" w:hAnsi="Times New Roman" w:cs="Times New Roman"/>
          <w:i/>
          <w:iCs/>
          <w:color w:val="000000"/>
        </w:rPr>
        <w:t>the Sabbath</w:t>
      </w:r>
      <w:r w:rsidRPr="00F40E24">
        <w:rPr>
          <w:rFonts w:ascii="Times New Roman" w:hAnsi="Times New Roman" w:cs="Times New Roman"/>
          <w:color w:val="000000"/>
        </w:rPr>
        <w:t xml:space="preserve"> to His people, Israel, for a “sign” that He was performing a present six-day work and would rest the seventh day, following the completion of His work (Ex. 31:13-17).  And though the Sabbath was given to Israel alone, God relates in the Book of Hebrews that a Sabbath rest awaits the people of God, which sets the whole of that which the Sabbath foreshadows before Christians as well (Heb. 4:9).</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Then note something about the references to the Sabbath in both Exodus and Hebrews.  In each instance, reference is made back to God’s work of restoration in Gen. 1:2b-25, with God then resting on the seventh day (Gen. 2:1-3; </w:t>
      </w:r>
      <w:r w:rsidRPr="00F40E24">
        <w:rPr>
          <w:rFonts w:ascii="Times New Roman" w:hAnsi="Times New Roman" w:cs="Times New Roman"/>
          <w:i/>
          <w:iCs/>
          <w:color w:val="000000"/>
        </w:rPr>
        <w:t>cf.</w:t>
      </w:r>
      <w:r w:rsidRPr="00F40E24">
        <w:rPr>
          <w:rFonts w:ascii="Times New Roman" w:hAnsi="Times New Roman" w:cs="Times New Roman"/>
          <w:color w:val="000000"/>
        </w:rPr>
        <w:t xml:space="preserve"> Ex. 31:15-17; Heb. 4:3, 4).  Attention is called in each instance to the established pattern, providing a parallel between God’s past work of restoration and His present work of restoration</w:t>
      </w:r>
      <w:r w:rsidRPr="00F40E24">
        <w:rPr>
          <w:rFonts w:ascii="Times New Roman" w:hAnsi="Times New Roman" w:cs="Times New Roman"/>
          <w:i/>
          <w:iCs/>
          <w:color w:val="000000"/>
        </w:rPr>
        <w:t xml:space="preserve"> which no one should miss.</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Some call attention to the Apostle Peter’s statement in his second epistle (3:8), drawing from the ruin and restoration in Genesis, along with the events on the Mount of Transfiguration (1:15-18; 3:3-7), in an effort to show that each day in the latter restoration and rest is 1,000 years in length.  However, this is like referring to the mention of 1,000 years six times in Rev. 20:2-7 to show the length of the coming Sabbath rest.</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Both Peter in his second epistle and John in the Book of Revelation provide climactic material, material forming </w:t>
      </w:r>
      <w:r w:rsidRPr="00F40E24">
        <w:rPr>
          <w:rFonts w:ascii="Times New Roman" w:hAnsi="Times New Roman" w:cs="Times New Roman"/>
          <w:i/>
          <w:iCs/>
          <w:color w:val="000000"/>
        </w:rPr>
        <w:t xml:space="preserve">apexes </w:t>
      </w:r>
      <w:r w:rsidRPr="00F40E24">
        <w:rPr>
          <w:rFonts w:ascii="Times New Roman" w:hAnsi="Times New Roman" w:cs="Times New Roman"/>
          <w:color w:val="000000"/>
        </w:rPr>
        <w:t>on the subject, material which had previously been dealt with</w:t>
      </w:r>
      <w:r w:rsidRPr="00F40E24">
        <w:rPr>
          <w:rFonts w:ascii="Times New Roman" w:hAnsi="Times New Roman" w:cs="Times New Roman"/>
          <w:i/>
          <w:iCs/>
          <w:color w:val="000000"/>
        </w:rPr>
        <w:t xml:space="preserve"> extensively</w:t>
      </w:r>
      <w:r w:rsidRPr="00F40E24">
        <w:rPr>
          <w:rFonts w:ascii="Times New Roman" w:hAnsi="Times New Roman" w:cs="Times New Roman"/>
          <w:color w:val="000000"/>
        </w:rPr>
        <w:t xml:space="preserve"> throughout portions of the Old and New Testaments, beginning with the opening chapters of Genesis.</w:t>
      </w:r>
    </w:p>
    <w:p w:rsidR="00EC586B" w:rsidRPr="00F40E24" w:rsidRDefault="00EC586B" w:rsidP="00EC586B">
      <w:pPr>
        <w:widowControl w:val="0"/>
        <w:autoSpaceDE w:val="0"/>
        <w:autoSpaceDN w:val="0"/>
        <w:adjustRightInd w:val="0"/>
        <w:spacing w:before="240" w:after="0" w:line="26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(For additional information on the Sabbath in the preceding respect, refer to Appendix II in this book, “The Sign of the Sabbath.”</w:t>
      </w:r>
    </w:p>
    <w:p w:rsidR="00EC586B" w:rsidRPr="00F40E24" w:rsidRDefault="00EC586B" w:rsidP="00EC586B">
      <w:pPr>
        <w:widowControl w:val="0"/>
        <w:autoSpaceDE w:val="0"/>
        <w:autoSpaceDN w:val="0"/>
        <w:adjustRightInd w:val="0"/>
        <w:spacing w:before="20" w:after="0" w:line="26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For additional information pertaining to man’s salvation, restoration, drawn from the opening two chapters of both Genesis and John, refer to Appendixes III, IV in this book — “The Complete Panorama of Salvation” and “The Preaching of the Cross.”)</w:t>
      </w:r>
    </w:p>
    <w:p w:rsidR="00EC586B" w:rsidRPr="00F40E24" w:rsidRDefault="00EC586B" w:rsidP="00EC586B">
      <w:pPr>
        <w:widowControl w:val="0"/>
        <w:autoSpaceDE w:val="0"/>
        <w:autoSpaceDN w:val="0"/>
        <w:adjustRightInd w:val="0"/>
        <w:spacing w:before="340" w:after="0" w:line="260" w:lineRule="atLeast"/>
        <w:textAlignment w:val="center"/>
        <w:rPr>
          <w:rFonts w:ascii="Times New Roman" w:hAnsi="Times New Roman" w:cs="Times New Roman"/>
          <w:i/>
          <w:iCs/>
          <w:color w:val="000000"/>
        </w:rPr>
      </w:pPr>
      <w:r w:rsidRPr="00F40E24">
        <w:rPr>
          <w:rFonts w:ascii="Times New Roman" w:hAnsi="Times New Roman" w:cs="Times New Roman"/>
          <w:i/>
          <w:iCs/>
          <w:color w:val="000000"/>
        </w:rPr>
        <w:t>1) Comparing Scripture with Scripture</w:t>
      </w:r>
    </w:p>
    <w:p w:rsidR="00EC586B" w:rsidRPr="00F40E24" w:rsidRDefault="00EC586B" w:rsidP="00EC586B">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God’s work during the six days in the opening chapter of Genesis is usually understood and taught as </w:t>
      </w:r>
      <w:r w:rsidRPr="00F40E24">
        <w:rPr>
          <w:rFonts w:ascii="Times New Roman" w:hAnsi="Times New Roman" w:cs="Times New Roman"/>
          <w:i/>
          <w:iCs/>
          <w:color w:val="000000"/>
        </w:rPr>
        <w:t xml:space="preserve">creation </w:t>
      </w:r>
      <w:r w:rsidRPr="00F40E24">
        <w:rPr>
          <w:rFonts w:ascii="Times New Roman" w:hAnsi="Times New Roman" w:cs="Times New Roman"/>
          <w:color w:val="000000"/>
        </w:rPr>
        <w:t>alone (</w:t>
      </w:r>
      <w:r w:rsidRPr="00F40E24">
        <w:rPr>
          <w:rFonts w:ascii="Times New Roman" w:hAnsi="Times New Roman" w:cs="Times New Roman"/>
          <w:i/>
          <w:iCs/>
          <w:color w:val="000000"/>
        </w:rPr>
        <w:t>i.e.,</w:t>
      </w:r>
      <w:r w:rsidRPr="00F40E24">
        <w:rPr>
          <w:rFonts w:ascii="Times New Roman" w:hAnsi="Times New Roman" w:cs="Times New Roman"/>
          <w:color w:val="000000"/>
        </w:rPr>
        <w:t xml:space="preserve"> verses describing God’s creation of the heavens and the earth, from verse one, over a six-day period of time).  Then, what could only be part and parcel with this type thought, individuals invariably see little to no significance in the </w:t>
      </w:r>
      <w:proofErr w:type="spellStart"/>
      <w:r w:rsidRPr="00F40E24">
        <w:rPr>
          <w:rFonts w:ascii="Times New Roman" w:hAnsi="Times New Roman" w:cs="Times New Roman"/>
          <w:color w:val="000000"/>
        </w:rPr>
        <w:t>septenary</w:t>
      </w:r>
      <w:proofErr w:type="spellEnd"/>
      <w:r w:rsidRPr="00F40E24">
        <w:rPr>
          <w:rFonts w:ascii="Times New Roman" w:hAnsi="Times New Roman" w:cs="Times New Roman"/>
          <w:color w:val="000000"/>
        </w:rPr>
        <w:t xml:space="preserve"> structure of these six days when combined with the following seventh day of rest (</w:t>
      </w:r>
      <w:r w:rsidRPr="00F40E24">
        <w:rPr>
          <w:rFonts w:ascii="Times New Roman" w:hAnsi="Times New Roman" w:cs="Times New Roman"/>
          <w:i/>
          <w:iCs/>
          <w:color w:val="000000"/>
        </w:rPr>
        <w:t>cf.</w:t>
      </w:r>
      <w:r w:rsidRPr="00F40E24">
        <w:rPr>
          <w:rFonts w:ascii="Times New Roman" w:hAnsi="Times New Roman" w:cs="Times New Roman"/>
          <w:color w:val="000000"/>
        </w:rPr>
        <w:t xml:space="preserve"> II Peter 1:15-18; 3:2-8).</w:t>
      </w:r>
    </w:p>
    <w:p w:rsidR="00EC586B" w:rsidRPr="00F40E24" w:rsidRDefault="00EC586B" w:rsidP="00EC586B">
      <w:pPr>
        <w:widowControl w:val="0"/>
        <w:autoSpaceDE w:val="0"/>
        <w:autoSpaceDN w:val="0"/>
        <w:adjustRightInd w:val="0"/>
        <w:spacing w:before="10" w:after="0" w:line="20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However, if Scripture is compared with Scripture, and the whole of subsequent Scripture is viewed in the light of that seen beginning in Gen. 1:2, the preceding </w:t>
      </w:r>
      <w:r w:rsidRPr="00F40E24">
        <w:rPr>
          <w:rFonts w:ascii="Times New Roman" w:hAnsi="Times New Roman" w:cs="Times New Roman"/>
          <w:i/>
          <w:iCs/>
          <w:color w:val="000000"/>
        </w:rPr>
        <w:t>couldn’t possibly</w:t>
      </w:r>
      <w:r w:rsidRPr="00F40E24">
        <w:rPr>
          <w:rFonts w:ascii="Times New Roman" w:hAnsi="Times New Roman" w:cs="Times New Roman"/>
          <w:color w:val="000000"/>
        </w:rPr>
        <w:t xml:space="preserve"> be understood as the correct way to view this opening section.</w:t>
      </w:r>
    </w:p>
    <w:p w:rsidR="00EC586B" w:rsidRPr="00F40E24" w:rsidRDefault="00EC586B" w:rsidP="00EC586B">
      <w:pPr>
        <w:widowControl w:val="0"/>
        <w:autoSpaceDE w:val="0"/>
        <w:autoSpaceDN w:val="0"/>
        <w:adjustRightInd w:val="0"/>
        <w:spacing w:before="10" w:after="0" w:line="20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For example, the Hebrew words translated “without form and void” (</w:t>
      </w:r>
      <w:proofErr w:type="spellStart"/>
      <w:r w:rsidRPr="00F40E24">
        <w:rPr>
          <w:rFonts w:ascii="Times New Roman" w:hAnsi="Times New Roman" w:cs="Times New Roman"/>
          <w:i/>
          <w:iCs/>
          <w:color w:val="000000"/>
        </w:rPr>
        <w:t>tohu</w:t>
      </w:r>
      <w:proofErr w:type="spellEnd"/>
      <w:r w:rsidRPr="00F40E24">
        <w:rPr>
          <w:rFonts w:ascii="Times New Roman" w:hAnsi="Times New Roman" w:cs="Times New Roman"/>
          <w:i/>
          <w:iCs/>
          <w:color w:val="000000"/>
        </w:rPr>
        <w:t xml:space="preserve"> </w:t>
      </w:r>
      <w:proofErr w:type="spellStart"/>
      <w:r w:rsidRPr="00F40E24">
        <w:rPr>
          <w:rFonts w:ascii="Times New Roman" w:hAnsi="Times New Roman" w:cs="Times New Roman"/>
          <w:i/>
          <w:iCs/>
          <w:color w:val="000000"/>
        </w:rPr>
        <w:t>wavohu</w:t>
      </w:r>
      <w:proofErr w:type="spellEnd"/>
      <w:r w:rsidRPr="00F40E24">
        <w:rPr>
          <w:rFonts w:ascii="Times New Roman" w:hAnsi="Times New Roman" w:cs="Times New Roman"/>
          <w:color w:val="000000"/>
        </w:rPr>
        <w:t>) in Gen. 1:2a are used together</w:t>
      </w:r>
      <w:r w:rsidRPr="00F40E24">
        <w:rPr>
          <w:rFonts w:ascii="Times New Roman" w:hAnsi="Times New Roman" w:cs="Times New Roman"/>
          <w:i/>
          <w:iCs/>
          <w:color w:val="000000"/>
        </w:rPr>
        <w:t xml:space="preserve"> only two other places</w:t>
      </w:r>
      <w:r w:rsidRPr="00F40E24">
        <w:rPr>
          <w:rFonts w:ascii="Times New Roman" w:hAnsi="Times New Roman" w:cs="Times New Roman"/>
          <w:color w:val="000000"/>
        </w:rPr>
        <w:t xml:space="preserve"> throughout all of the Old Testament — in Isa. 34:11 and Jer. 4:23.  And both of these passages present a ruin of that previously seen existing in an orderly state.</w:t>
      </w:r>
    </w:p>
    <w:p w:rsidR="00EC586B" w:rsidRPr="00F40E24" w:rsidRDefault="00EC586B" w:rsidP="00EC586B">
      <w:pPr>
        <w:widowControl w:val="0"/>
        <w:autoSpaceDE w:val="0"/>
        <w:autoSpaceDN w:val="0"/>
        <w:adjustRightInd w:val="0"/>
        <w:spacing w:before="10" w:after="0" w:line="200" w:lineRule="atLeast"/>
        <w:ind w:firstLine="360"/>
        <w:jc w:val="both"/>
        <w:textAlignment w:val="center"/>
        <w:rPr>
          <w:rFonts w:ascii="Times New Roman" w:hAnsi="Times New Roman" w:cs="Times New Roman"/>
          <w:color w:val="000000"/>
        </w:rPr>
      </w:pPr>
      <w:proofErr w:type="gramStart"/>
      <w:r w:rsidRPr="00F40E24">
        <w:rPr>
          <w:rFonts w:ascii="Times New Roman" w:hAnsi="Times New Roman" w:cs="Times New Roman"/>
          <w:color w:val="000000"/>
        </w:rPr>
        <w:t xml:space="preserve">In Isa. 34:11, Edom [v. 6], used as representative of all the Gentile nations in the chapter, was destined to become </w:t>
      </w:r>
      <w:proofErr w:type="spellStart"/>
      <w:r w:rsidRPr="00F40E24">
        <w:rPr>
          <w:rFonts w:ascii="Times New Roman" w:hAnsi="Times New Roman" w:cs="Times New Roman"/>
          <w:i/>
          <w:iCs/>
          <w:color w:val="000000"/>
        </w:rPr>
        <w:t>tohu</w:t>
      </w:r>
      <w:proofErr w:type="spellEnd"/>
      <w:r w:rsidRPr="00F40E24">
        <w:rPr>
          <w:rFonts w:ascii="Times New Roman" w:hAnsi="Times New Roman" w:cs="Times New Roman"/>
          <w:i/>
          <w:iCs/>
          <w:color w:val="000000"/>
        </w:rPr>
        <w:t xml:space="preserve"> </w:t>
      </w:r>
      <w:proofErr w:type="spellStart"/>
      <w:r w:rsidRPr="00F40E24">
        <w:rPr>
          <w:rFonts w:ascii="Times New Roman" w:hAnsi="Times New Roman" w:cs="Times New Roman"/>
          <w:i/>
          <w:iCs/>
          <w:color w:val="000000"/>
        </w:rPr>
        <w:t>wavohu</w:t>
      </w:r>
      <w:proofErr w:type="spellEnd"/>
      <w:r w:rsidRPr="00F40E24">
        <w:rPr>
          <w:rFonts w:ascii="Times New Roman" w:hAnsi="Times New Roman" w:cs="Times New Roman"/>
          <w:color w:val="000000"/>
        </w:rPr>
        <w:t xml:space="preserve"> (translated “confusion” and “emptiness” [KJV], “desolation” and “emptiness” [NASB]).</w:t>
      </w:r>
      <w:proofErr w:type="gramEnd"/>
    </w:p>
    <w:p w:rsidR="00EC586B" w:rsidRPr="00F40E24" w:rsidRDefault="00EC586B" w:rsidP="00EC586B">
      <w:pPr>
        <w:widowControl w:val="0"/>
        <w:autoSpaceDE w:val="0"/>
        <w:autoSpaceDN w:val="0"/>
        <w:adjustRightInd w:val="0"/>
        <w:spacing w:before="10" w:after="0" w:line="20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And in Jer. 4:23-28, there is a comparison of that which had previously occurred</w:t>
      </w:r>
      <w:r w:rsidRPr="00F40E24">
        <w:rPr>
          <w:rFonts w:ascii="Times New Roman" w:hAnsi="Times New Roman" w:cs="Times New Roman"/>
          <w:i/>
          <w:iCs/>
          <w:color w:val="000000"/>
        </w:rPr>
        <w:t xml:space="preserve"> relative to the earth</w:t>
      </w:r>
      <w:r w:rsidRPr="00F40E24">
        <w:rPr>
          <w:rFonts w:ascii="Times New Roman" w:hAnsi="Times New Roman" w:cs="Times New Roman"/>
          <w:color w:val="000000"/>
        </w:rPr>
        <w:t xml:space="preserve"> in Gen. 1:2a to that which was about to occur</w:t>
      </w:r>
      <w:r w:rsidRPr="00F40E24">
        <w:rPr>
          <w:rFonts w:ascii="Times New Roman" w:hAnsi="Times New Roman" w:cs="Times New Roman"/>
          <w:i/>
          <w:iCs/>
          <w:color w:val="000000"/>
        </w:rPr>
        <w:t xml:space="preserve"> relative to the land of Israel.</w:t>
      </w:r>
    </w:p>
    <w:p w:rsidR="00EC586B" w:rsidRPr="00F40E24" w:rsidRDefault="00EC586B" w:rsidP="00EC586B">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The land of Israel was about to become </w:t>
      </w:r>
      <w:proofErr w:type="spellStart"/>
      <w:r w:rsidRPr="00F40E24">
        <w:rPr>
          <w:rFonts w:ascii="Times New Roman" w:hAnsi="Times New Roman" w:cs="Times New Roman"/>
          <w:i/>
          <w:iCs/>
          <w:color w:val="000000"/>
        </w:rPr>
        <w:t>tohu</w:t>
      </w:r>
      <w:proofErr w:type="spellEnd"/>
      <w:r w:rsidRPr="00F40E24">
        <w:rPr>
          <w:rFonts w:ascii="Times New Roman" w:hAnsi="Times New Roman" w:cs="Times New Roman"/>
          <w:i/>
          <w:iCs/>
          <w:color w:val="000000"/>
        </w:rPr>
        <w:t xml:space="preserve"> </w:t>
      </w:r>
      <w:proofErr w:type="spellStart"/>
      <w:r w:rsidRPr="00F40E24">
        <w:rPr>
          <w:rFonts w:ascii="Times New Roman" w:hAnsi="Times New Roman" w:cs="Times New Roman"/>
          <w:i/>
          <w:iCs/>
          <w:color w:val="000000"/>
        </w:rPr>
        <w:t>wavohu</w:t>
      </w:r>
      <w:proofErr w:type="spellEnd"/>
      <w:r w:rsidRPr="00F40E24">
        <w:rPr>
          <w:rFonts w:ascii="Times New Roman" w:hAnsi="Times New Roman" w:cs="Times New Roman"/>
          <w:i/>
          <w:iCs/>
          <w:color w:val="000000"/>
        </w:rPr>
        <w:t>.</w:t>
      </w:r>
      <w:r w:rsidRPr="00F40E24">
        <w:rPr>
          <w:rFonts w:ascii="Times New Roman" w:hAnsi="Times New Roman" w:cs="Times New Roman"/>
          <w:color w:val="000000"/>
        </w:rPr>
        <w:t xml:space="preserve">  That is, as seen in Jer. 4:23-28, God was about to do the same thing to the land of Israel (</w:t>
      </w:r>
      <w:r w:rsidRPr="00F40E24">
        <w:rPr>
          <w:rFonts w:ascii="Times New Roman" w:hAnsi="Times New Roman" w:cs="Times New Roman"/>
          <w:i/>
          <w:iCs/>
          <w:color w:val="000000"/>
        </w:rPr>
        <w:t>cf</w:t>
      </w:r>
      <w:r w:rsidRPr="00F40E24">
        <w:rPr>
          <w:rFonts w:ascii="Times New Roman" w:hAnsi="Times New Roman" w:cs="Times New Roman"/>
          <w:color w:val="000000"/>
        </w:rPr>
        <w:t xml:space="preserve">. vv. 14-22) that He had previously done to the earth in Gen. 1:2a.  And the reason for God’s actions, in both that which He had done and that which He was about to do, was the same — the entrance of </w:t>
      </w:r>
      <w:r w:rsidRPr="00F40E24">
        <w:rPr>
          <w:rFonts w:ascii="Times New Roman" w:hAnsi="Times New Roman" w:cs="Times New Roman"/>
          <w:i/>
          <w:iCs/>
          <w:color w:val="000000"/>
        </w:rPr>
        <w:t>sin</w:t>
      </w:r>
      <w:r w:rsidRPr="00F40E24">
        <w:rPr>
          <w:rFonts w:ascii="Times New Roman" w:hAnsi="Times New Roman" w:cs="Times New Roman"/>
          <w:color w:val="000000"/>
        </w:rPr>
        <w:t xml:space="preserve"> (sin on the part of Satan in the former, and sin on the part of the Jewish people in the latter).</w:t>
      </w:r>
    </w:p>
    <w:p w:rsidR="00EC586B" w:rsidRPr="00F40E24" w:rsidRDefault="00EC586B" w:rsidP="00EC586B">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And, in complete keeping with this type understanding of the use of </w:t>
      </w:r>
      <w:proofErr w:type="spellStart"/>
      <w:r w:rsidRPr="00F40E24">
        <w:rPr>
          <w:rFonts w:ascii="Times New Roman" w:hAnsi="Times New Roman" w:cs="Times New Roman"/>
          <w:i/>
          <w:iCs/>
          <w:color w:val="000000"/>
        </w:rPr>
        <w:t>tohu</w:t>
      </w:r>
      <w:proofErr w:type="spellEnd"/>
      <w:r w:rsidRPr="00F40E24">
        <w:rPr>
          <w:rFonts w:ascii="Times New Roman" w:hAnsi="Times New Roman" w:cs="Times New Roman"/>
          <w:i/>
          <w:iCs/>
          <w:color w:val="000000"/>
        </w:rPr>
        <w:t xml:space="preserve"> </w:t>
      </w:r>
      <w:proofErr w:type="spellStart"/>
      <w:r w:rsidRPr="00F40E24">
        <w:rPr>
          <w:rFonts w:ascii="Times New Roman" w:hAnsi="Times New Roman" w:cs="Times New Roman"/>
          <w:i/>
          <w:iCs/>
          <w:color w:val="000000"/>
        </w:rPr>
        <w:t>wavohu</w:t>
      </w:r>
      <w:proofErr w:type="spellEnd"/>
      <w:r w:rsidRPr="00F40E24">
        <w:rPr>
          <w:rFonts w:ascii="Times New Roman" w:hAnsi="Times New Roman" w:cs="Times New Roman"/>
          <w:color w:val="000000"/>
        </w:rPr>
        <w:t xml:space="preserve"> in Isa. 34:11 and Jer. 4:23, Isa. 45:18 (where the Hebrew word </w:t>
      </w:r>
      <w:proofErr w:type="spellStart"/>
      <w:r w:rsidRPr="00F40E24">
        <w:rPr>
          <w:rFonts w:ascii="Times New Roman" w:hAnsi="Times New Roman" w:cs="Times New Roman"/>
          <w:i/>
          <w:iCs/>
          <w:color w:val="000000"/>
        </w:rPr>
        <w:t>tohu</w:t>
      </w:r>
      <w:proofErr w:type="spellEnd"/>
      <w:r w:rsidRPr="00F40E24">
        <w:rPr>
          <w:rFonts w:ascii="Times New Roman" w:hAnsi="Times New Roman" w:cs="Times New Roman"/>
          <w:i/>
          <w:iCs/>
          <w:color w:val="000000"/>
        </w:rPr>
        <w:t xml:space="preserve"> </w:t>
      </w:r>
      <w:r w:rsidRPr="00F40E24">
        <w:rPr>
          <w:rFonts w:ascii="Times New Roman" w:hAnsi="Times New Roman" w:cs="Times New Roman"/>
          <w:color w:val="000000"/>
        </w:rPr>
        <w:t xml:space="preserve">is used) </w:t>
      </w:r>
      <w:r w:rsidRPr="00F40E24">
        <w:rPr>
          <w:rFonts w:ascii="Times New Roman" w:hAnsi="Times New Roman" w:cs="Times New Roman"/>
          <w:i/>
          <w:iCs/>
          <w:color w:val="000000"/>
        </w:rPr>
        <w:t>clearly states</w:t>
      </w:r>
      <w:r w:rsidRPr="00F40E24">
        <w:rPr>
          <w:rFonts w:ascii="Times New Roman" w:hAnsi="Times New Roman" w:cs="Times New Roman"/>
          <w:color w:val="000000"/>
        </w:rPr>
        <w:t xml:space="preserve"> that God did not create the earth (in Gen. 1:1) in the manner described in Gen. 1:2a.  Isaiah 45:18 </w:t>
      </w:r>
      <w:r w:rsidRPr="00F40E24">
        <w:rPr>
          <w:rFonts w:ascii="Times New Roman" w:hAnsi="Times New Roman" w:cs="Times New Roman"/>
          <w:i/>
          <w:iCs/>
          <w:color w:val="000000"/>
        </w:rPr>
        <w:t>clearly states</w:t>
      </w:r>
      <w:r w:rsidRPr="00F40E24">
        <w:rPr>
          <w:rFonts w:ascii="Times New Roman" w:hAnsi="Times New Roman" w:cs="Times New Roman"/>
          <w:color w:val="000000"/>
        </w:rPr>
        <w:t xml:space="preserve"> that God “created it [the earth] not in vain [not </w:t>
      </w:r>
      <w:proofErr w:type="spellStart"/>
      <w:r w:rsidRPr="00F40E24">
        <w:rPr>
          <w:rFonts w:ascii="Times New Roman" w:hAnsi="Times New Roman" w:cs="Times New Roman"/>
          <w:i/>
          <w:iCs/>
          <w:color w:val="000000"/>
        </w:rPr>
        <w:t>tohu</w:t>
      </w:r>
      <w:proofErr w:type="spellEnd"/>
      <w:r w:rsidRPr="00F40E24">
        <w:rPr>
          <w:rFonts w:ascii="Times New Roman" w:hAnsi="Times New Roman" w:cs="Times New Roman"/>
          <w:color w:val="000000"/>
        </w:rPr>
        <w:t>].”</w:t>
      </w:r>
    </w:p>
    <w:p w:rsidR="00EC586B" w:rsidRPr="00F40E24" w:rsidRDefault="00EC586B" w:rsidP="00EC586B">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In this respect, if Gen. 1:2a is to be understood in the light of related Scripture bearing on the subject, there can be </w:t>
      </w:r>
      <w:r w:rsidRPr="00F40E24">
        <w:rPr>
          <w:rFonts w:ascii="Times New Roman" w:hAnsi="Times New Roman" w:cs="Times New Roman"/>
          <w:i/>
          <w:iCs/>
          <w:color w:val="000000"/>
        </w:rPr>
        <w:t>only one possible interpretation</w:t>
      </w:r>
      <w:r w:rsidRPr="00F40E24">
        <w:rPr>
          <w:rFonts w:ascii="Times New Roman" w:hAnsi="Times New Roman" w:cs="Times New Roman"/>
          <w:color w:val="000000"/>
        </w:rPr>
        <w:t xml:space="preserve"> — </w:t>
      </w:r>
      <w:r w:rsidRPr="00F40E24">
        <w:rPr>
          <w:rFonts w:ascii="Times New Roman" w:hAnsi="Times New Roman" w:cs="Times New Roman"/>
          <w:i/>
          <w:iCs/>
          <w:color w:val="000000"/>
        </w:rPr>
        <w:t xml:space="preserve">the ruin of a prior existing creation (from v. 1), because of sin.  </w:t>
      </w:r>
      <w:r w:rsidRPr="00F40E24">
        <w:rPr>
          <w:rFonts w:ascii="Times New Roman" w:hAnsi="Times New Roman" w:cs="Times New Roman"/>
          <w:color w:val="000000"/>
        </w:rPr>
        <w:t xml:space="preserve">And </w:t>
      </w:r>
      <w:r w:rsidRPr="00F40E24">
        <w:rPr>
          <w:rFonts w:ascii="Times New Roman" w:hAnsi="Times New Roman" w:cs="Times New Roman"/>
          <w:color w:val="000000"/>
        </w:rPr>
        <w:lastRenderedPageBreak/>
        <w:t xml:space="preserve">the </w:t>
      </w:r>
      <w:r w:rsidRPr="00F40E24">
        <w:rPr>
          <w:rFonts w:ascii="Times New Roman" w:hAnsi="Times New Roman" w:cs="Times New Roman"/>
          <w:i/>
          <w:iCs/>
          <w:color w:val="000000"/>
        </w:rPr>
        <w:t xml:space="preserve">ruin </w:t>
      </w:r>
      <w:r w:rsidRPr="00F40E24">
        <w:rPr>
          <w:rFonts w:ascii="Times New Roman" w:hAnsi="Times New Roman" w:cs="Times New Roman"/>
          <w:color w:val="000000"/>
        </w:rPr>
        <w:t xml:space="preserve">seen in Gen. 1:2a, Isa. 34:11, and Jer. 4:23 — ruined for a purpose — </w:t>
      </w:r>
      <w:proofErr w:type="gramStart"/>
      <w:r w:rsidRPr="00F40E24">
        <w:rPr>
          <w:rFonts w:ascii="Times New Roman" w:hAnsi="Times New Roman" w:cs="Times New Roman"/>
          <w:color w:val="000000"/>
        </w:rPr>
        <w:t>is</w:t>
      </w:r>
      <w:proofErr w:type="gramEnd"/>
      <w:r w:rsidRPr="00F40E24">
        <w:rPr>
          <w:rFonts w:ascii="Times New Roman" w:hAnsi="Times New Roman" w:cs="Times New Roman"/>
          <w:color w:val="000000"/>
        </w:rPr>
        <w:t xml:space="preserve"> with a view to eventual </w:t>
      </w:r>
      <w:r w:rsidRPr="00F40E24">
        <w:rPr>
          <w:rFonts w:ascii="Times New Roman" w:hAnsi="Times New Roman" w:cs="Times New Roman"/>
          <w:i/>
          <w:iCs/>
          <w:color w:val="000000"/>
        </w:rPr>
        <w:t>restoration.</w:t>
      </w:r>
    </w:p>
    <w:p w:rsidR="00EC586B" w:rsidRPr="00F40E24" w:rsidRDefault="00EC586B" w:rsidP="00EC586B">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A restoration of the ruin seen in Gen. 1:2a is depicted in the continuing text in the chapter, and a restoration of the ruin seen in both Isa. 34:11 and Jer. 4:23 is depicted in revelation numerous places throughout the Old Testament (Israel restored, with the nations both restored and placed in subjection to Israel [</w:t>
      </w:r>
      <w:r w:rsidRPr="00F40E24">
        <w:rPr>
          <w:rFonts w:ascii="Times New Roman" w:hAnsi="Times New Roman" w:cs="Times New Roman"/>
          <w:i/>
          <w:iCs/>
          <w:color w:val="000000"/>
        </w:rPr>
        <w:t>e.g.</w:t>
      </w:r>
      <w:r w:rsidRPr="00F40E24">
        <w:rPr>
          <w:rFonts w:ascii="Times New Roman" w:hAnsi="Times New Roman" w:cs="Times New Roman"/>
          <w:color w:val="000000"/>
        </w:rPr>
        <w:t>, note Isa. 35:1ff; 60:1ff; Jer. 4:27]).</w:t>
      </w:r>
    </w:p>
    <w:p w:rsidR="00EC586B" w:rsidRPr="00F40E24" w:rsidRDefault="00EC586B" w:rsidP="00EC586B">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Then, the whole of subsequent Scripture is perfectly in line with this type understanding of the opening section of Scripture.  The whole of subsequent Scripture is built on a </w:t>
      </w:r>
      <w:proofErr w:type="spellStart"/>
      <w:r w:rsidRPr="00F40E24">
        <w:rPr>
          <w:rFonts w:ascii="Times New Roman" w:hAnsi="Times New Roman" w:cs="Times New Roman"/>
          <w:color w:val="000000"/>
        </w:rPr>
        <w:t>septenary</w:t>
      </w:r>
      <w:proofErr w:type="spellEnd"/>
      <w:r w:rsidRPr="00F40E24">
        <w:rPr>
          <w:rFonts w:ascii="Times New Roman" w:hAnsi="Times New Roman" w:cs="Times New Roman"/>
          <w:color w:val="000000"/>
        </w:rPr>
        <w:t xml:space="preserve"> structure, with the foundation established and set in an unchangeable fashion at the beginning, in Gen. 1:1-2:3.</w:t>
      </w:r>
    </w:p>
    <w:p w:rsidR="00EC586B" w:rsidRPr="00F40E24" w:rsidRDefault="00EC586B" w:rsidP="00EC586B">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That is to say:</w:t>
      </w:r>
    </w:p>
    <w:p w:rsidR="00EC586B" w:rsidRPr="00F40E24" w:rsidRDefault="00EC586B" w:rsidP="00EC586B">
      <w:pPr>
        <w:widowControl w:val="0"/>
        <w:autoSpaceDE w:val="0"/>
        <w:autoSpaceDN w:val="0"/>
        <w:adjustRightInd w:val="0"/>
        <w:spacing w:before="160" w:after="0" w:line="20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i/>
          <w:iCs/>
          <w:color w:val="000000"/>
        </w:rPr>
        <w:t>The heavens and the earth were created</w:t>
      </w:r>
      <w:r w:rsidRPr="00F40E24">
        <w:rPr>
          <w:rFonts w:ascii="Times New Roman" w:hAnsi="Times New Roman" w:cs="Times New Roman"/>
          <w:color w:val="000000"/>
        </w:rPr>
        <w:t xml:space="preserve">, there was </w:t>
      </w:r>
      <w:r w:rsidRPr="00F40E24">
        <w:rPr>
          <w:rFonts w:ascii="Times New Roman" w:hAnsi="Times New Roman" w:cs="Times New Roman"/>
          <w:i/>
          <w:iCs/>
          <w:color w:val="000000"/>
        </w:rPr>
        <w:t>a ruin</w:t>
      </w:r>
      <w:r w:rsidRPr="00F40E24">
        <w:rPr>
          <w:rFonts w:ascii="Times New Roman" w:hAnsi="Times New Roman" w:cs="Times New Roman"/>
          <w:color w:val="000000"/>
        </w:rPr>
        <w:t xml:space="preserve"> of the material creation (because of sin), God took six days </w:t>
      </w:r>
      <w:r w:rsidRPr="00F40E24">
        <w:rPr>
          <w:rFonts w:ascii="Times New Roman" w:hAnsi="Times New Roman" w:cs="Times New Roman"/>
          <w:i/>
          <w:iCs/>
          <w:color w:val="000000"/>
        </w:rPr>
        <w:t>to restore</w:t>
      </w:r>
      <w:r w:rsidRPr="00F40E24">
        <w:rPr>
          <w:rFonts w:ascii="Times New Roman" w:hAnsi="Times New Roman" w:cs="Times New Roman"/>
          <w:color w:val="000000"/>
        </w:rPr>
        <w:t xml:space="preserve"> the ruined creation, and He </w:t>
      </w:r>
      <w:r w:rsidRPr="00F40E24">
        <w:rPr>
          <w:rFonts w:ascii="Times New Roman" w:hAnsi="Times New Roman" w:cs="Times New Roman"/>
          <w:i/>
          <w:iCs/>
          <w:color w:val="000000"/>
        </w:rPr>
        <w:t>rested</w:t>
      </w:r>
      <w:r w:rsidRPr="00F40E24">
        <w:rPr>
          <w:rFonts w:ascii="Times New Roman" w:hAnsi="Times New Roman" w:cs="Times New Roman"/>
          <w:color w:val="000000"/>
        </w:rPr>
        <w:t xml:space="preserve"> the seventh day.</w:t>
      </w:r>
    </w:p>
    <w:p w:rsidR="00EC586B" w:rsidRPr="00F40E24" w:rsidRDefault="00EC586B" w:rsidP="00EC586B">
      <w:pPr>
        <w:widowControl w:val="0"/>
        <w:autoSpaceDE w:val="0"/>
        <w:autoSpaceDN w:val="0"/>
        <w:adjustRightInd w:val="0"/>
        <w:spacing w:after="140" w:line="20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i/>
          <w:iCs/>
          <w:color w:val="000000"/>
        </w:rPr>
        <w:t>Man was created</w:t>
      </w:r>
      <w:r w:rsidRPr="00F40E24">
        <w:rPr>
          <w:rFonts w:ascii="Times New Roman" w:hAnsi="Times New Roman" w:cs="Times New Roman"/>
          <w:color w:val="000000"/>
        </w:rPr>
        <w:t xml:space="preserve"> on the sixth day, man fell into a state of </w:t>
      </w:r>
      <w:r w:rsidRPr="00F40E24">
        <w:rPr>
          <w:rFonts w:ascii="Times New Roman" w:hAnsi="Times New Roman" w:cs="Times New Roman"/>
          <w:i/>
          <w:iCs/>
          <w:color w:val="000000"/>
        </w:rPr>
        <w:t>ruin</w:t>
      </w:r>
      <w:r w:rsidRPr="00F40E24">
        <w:rPr>
          <w:rFonts w:ascii="Times New Roman" w:hAnsi="Times New Roman" w:cs="Times New Roman"/>
          <w:color w:val="000000"/>
        </w:rPr>
        <w:t xml:space="preserve"> (because of sin), God is presently taking six days (6,000 years)</w:t>
      </w:r>
      <w:r w:rsidRPr="00F40E24">
        <w:rPr>
          <w:rFonts w:ascii="Times New Roman" w:hAnsi="Times New Roman" w:cs="Times New Roman"/>
          <w:i/>
          <w:iCs/>
          <w:color w:val="000000"/>
        </w:rPr>
        <w:t xml:space="preserve"> to restore</w:t>
      </w:r>
      <w:r w:rsidRPr="00F40E24">
        <w:rPr>
          <w:rFonts w:ascii="Times New Roman" w:hAnsi="Times New Roman" w:cs="Times New Roman"/>
          <w:color w:val="000000"/>
        </w:rPr>
        <w:t xml:space="preserve"> man, and God will </w:t>
      </w:r>
      <w:r w:rsidRPr="00F40E24">
        <w:rPr>
          <w:rFonts w:ascii="Times New Roman" w:hAnsi="Times New Roman" w:cs="Times New Roman"/>
          <w:i/>
          <w:iCs/>
          <w:color w:val="000000"/>
        </w:rPr>
        <w:t>rest</w:t>
      </w:r>
      <w:r w:rsidRPr="00F40E24">
        <w:rPr>
          <w:rFonts w:ascii="Times New Roman" w:hAnsi="Times New Roman" w:cs="Times New Roman"/>
          <w:color w:val="000000"/>
        </w:rPr>
        <w:t xml:space="preserve"> the seventh day (the seventh 1,000-year period [</w:t>
      </w:r>
      <w:r w:rsidRPr="00F40E24">
        <w:rPr>
          <w:rFonts w:ascii="Times New Roman" w:hAnsi="Times New Roman" w:cs="Times New Roman"/>
          <w:i/>
          <w:iCs/>
          <w:color w:val="000000"/>
        </w:rPr>
        <w:t>cf.</w:t>
      </w:r>
      <w:r w:rsidRPr="00F40E24">
        <w:rPr>
          <w:rFonts w:ascii="Times New Roman" w:hAnsi="Times New Roman" w:cs="Times New Roman"/>
          <w:color w:val="000000"/>
        </w:rPr>
        <w:t xml:space="preserve"> II Peter 1:15-18; 3:3-8]).</w:t>
      </w:r>
    </w:p>
    <w:p w:rsidR="00EC586B" w:rsidRPr="00F40E24" w:rsidRDefault="00EC586B" w:rsidP="00EC586B">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And the latter, patterned after the former, is what the whole of Scripture is about.  The whole of Scripture is about the same thing initially introduced and established </w:t>
      </w:r>
      <w:r w:rsidRPr="00F40E24">
        <w:rPr>
          <w:rFonts w:ascii="Times New Roman" w:hAnsi="Times New Roman" w:cs="Times New Roman"/>
          <w:i/>
          <w:iCs/>
          <w:color w:val="000000"/>
        </w:rPr>
        <w:t>in an unchangeable fashion</w:t>
      </w:r>
      <w:r w:rsidRPr="00F40E24">
        <w:rPr>
          <w:rFonts w:ascii="Times New Roman" w:hAnsi="Times New Roman" w:cs="Times New Roman"/>
          <w:color w:val="000000"/>
        </w:rPr>
        <w:t xml:space="preserve"> in the opening thirty-four verses of Genesis (1:1-2:3).</w:t>
      </w:r>
    </w:p>
    <w:p w:rsidR="00EC586B" w:rsidRPr="00F40E24" w:rsidRDefault="00EC586B" w:rsidP="00EC586B">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The whole of Scripture is about the creation of man (for a purpose), his ruin, his restoration over a six-day period (over a 6,000-year period), followed by a seventh day of rest (a seventh 1,000-year period — the Sabbath rest awaiting the people of God [Heb. 4:9; </w:t>
      </w:r>
      <w:r w:rsidRPr="00F40E24">
        <w:rPr>
          <w:rFonts w:ascii="Times New Roman" w:hAnsi="Times New Roman" w:cs="Times New Roman"/>
          <w:i/>
          <w:iCs/>
          <w:color w:val="000000"/>
        </w:rPr>
        <w:t>cf.</w:t>
      </w:r>
      <w:r w:rsidRPr="00F40E24">
        <w:rPr>
          <w:rFonts w:ascii="Times New Roman" w:hAnsi="Times New Roman" w:cs="Times New Roman"/>
          <w:color w:val="000000"/>
        </w:rPr>
        <w:t xml:space="preserve"> vv. 3, 4], the Messianic Era, wherein man will realize the purpose for his creation in the beginning).</w:t>
      </w:r>
    </w:p>
    <w:p w:rsidR="00EC586B" w:rsidRPr="00F40E24" w:rsidRDefault="00EC586B" w:rsidP="00EC586B">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Man would have been expected to understand this opening section of Scripture, at least in a general respect, after the preceding fashion at the time it was written;  and subsequent Scripture simply verifies the correctness of the way man would have been expected to understand it (apart from other revelation at the time Genesis was written). </w:t>
      </w:r>
    </w:p>
    <w:p w:rsidR="00EC586B" w:rsidRPr="00F40E24" w:rsidRDefault="00EC586B" w:rsidP="00EC586B">
      <w:pPr>
        <w:widowControl w:val="0"/>
        <w:autoSpaceDE w:val="0"/>
        <w:autoSpaceDN w:val="0"/>
        <w:adjustRightInd w:val="0"/>
        <w:spacing w:before="260" w:after="0" w:line="260" w:lineRule="atLeast"/>
        <w:textAlignment w:val="center"/>
        <w:rPr>
          <w:rFonts w:ascii="Times New Roman" w:hAnsi="Times New Roman" w:cs="Times New Roman"/>
          <w:i/>
          <w:iCs/>
          <w:smallCaps/>
          <w:color w:val="000000"/>
        </w:rPr>
      </w:pPr>
      <w:r w:rsidRPr="00F40E24">
        <w:rPr>
          <w:rFonts w:ascii="Times New Roman" w:hAnsi="Times New Roman" w:cs="Times New Roman"/>
          <w:i/>
          <w:iCs/>
          <w:color w:val="000000"/>
        </w:rPr>
        <w:t>2)  Only One Possible Conclusion</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F40E24">
        <w:rPr>
          <w:rFonts w:ascii="Times New Roman" w:hAnsi="Times New Roman" w:cs="Times New Roman"/>
          <w:color w:val="000000"/>
        </w:rPr>
        <w:t>Through comparing Scripture with Scripture, and in the light of Scripture as a whole —</w:t>
      </w:r>
      <w:r w:rsidRPr="00F40E24">
        <w:rPr>
          <w:rFonts w:ascii="Times New Roman" w:hAnsi="Times New Roman" w:cs="Times New Roman"/>
          <w:i/>
          <w:iCs/>
          <w:color w:val="000000"/>
        </w:rPr>
        <w:t xml:space="preserve"> i.e.,</w:t>
      </w:r>
      <w:r w:rsidRPr="00F40E24">
        <w:rPr>
          <w:rFonts w:ascii="Times New Roman" w:hAnsi="Times New Roman" w:cs="Times New Roman"/>
          <w:color w:val="000000"/>
        </w:rPr>
        <w:t xml:space="preserve"> in the light of the </w:t>
      </w:r>
      <w:proofErr w:type="spellStart"/>
      <w:r w:rsidRPr="00F40E24">
        <w:rPr>
          <w:rFonts w:ascii="Times New Roman" w:hAnsi="Times New Roman" w:cs="Times New Roman"/>
          <w:color w:val="000000"/>
        </w:rPr>
        <w:t>soteriological</w:t>
      </w:r>
      <w:proofErr w:type="spellEnd"/>
      <w:r w:rsidRPr="00F40E24">
        <w:rPr>
          <w:rFonts w:ascii="Times New Roman" w:hAnsi="Times New Roman" w:cs="Times New Roman"/>
          <w:color w:val="000000"/>
        </w:rPr>
        <w:t xml:space="preserve"> nature of the whole of Scripture following man’s fall, which is set in a </w:t>
      </w:r>
      <w:proofErr w:type="spellStart"/>
      <w:r w:rsidRPr="00F40E24">
        <w:rPr>
          <w:rFonts w:ascii="Times New Roman" w:hAnsi="Times New Roman" w:cs="Times New Roman"/>
          <w:color w:val="000000"/>
        </w:rPr>
        <w:t>septenary</w:t>
      </w:r>
      <w:proofErr w:type="spellEnd"/>
      <w:r w:rsidRPr="00F40E24">
        <w:rPr>
          <w:rFonts w:ascii="Times New Roman" w:hAnsi="Times New Roman" w:cs="Times New Roman"/>
          <w:color w:val="000000"/>
        </w:rPr>
        <w:t xml:space="preserve"> structure — there is only </w:t>
      </w:r>
      <w:r w:rsidRPr="00F40E24">
        <w:rPr>
          <w:rFonts w:ascii="Times New Roman" w:hAnsi="Times New Roman" w:cs="Times New Roman"/>
          <w:i/>
          <w:iCs/>
          <w:color w:val="000000"/>
        </w:rPr>
        <w:t>one possible way</w:t>
      </w:r>
      <w:r w:rsidRPr="00F40E24">
        <w:rPr>
          <w:rFonts w:ascii="Times New Roman" w:hAnsi="Times New Roman" w:cs="Times New Roman"/>
          <w:color w:val="000000"/>
        </w:rPr>
        <w:t xml:space="preserve"> to interpret and understand Gen. 1:1-2:3.  These verses, solely from the standpoint of an interpretation and understanding from Scripture, can be understood </w:t>
      </w:r>
      <w:r w:rsidRPr="00F40E24">
        <w:rPr>
          <w:rFonts w:ascii="Times New Roman" w:hAnsi="Times New Roman" w:cs="Times New Roman"/>
          <w:i/>
          <w:iCs/>
          <w:color w:val="000000"/>
        </w:rPr>
        <w:t xml:space="preserve">only as a ruin following creation, a restoration of the ruined creation over a six-day period, and a day of rest </w:t>
      </w:r>
      <w:proofErr w:type="gramStart"/>
      <w:r w:rsidRPr="00F40E24">
        <w:rPr>
          <w:rFonts w:ascii="Times New Roman" w:hAnsi="Times New Roman" w:cs="Times New Roman"/>
          <w:i/>
          <w:iCs/>
          <w:color w:val="000000"/>
        </w:rPr>
        <w:t>following.</w:t>
      </w:r>
      <w:proofErr w:type="gramEnd"/>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F40E24">
        <w:rPr>
          <w:rFonts w:ascii="Times New Roman" w:hAnsi="Times New Roman" w:cs="Times New Roman"/>
          <w:color w:val="000000"/>
        </w:rPr>
        <w:t xml:space="preserve">Seeking to understand these opening verses after any other fashion is </w:t>
      </w:r>
      <w:r w:rsidRPr="00F40E24">
        <w:rPr>
          <w:rFonts w:ascii="Times New Roman" w:hAnsi="Times New Roman" w:cs="Times New Roman"/>
          <w:i/>
          <w:iCs/>
          <w:color w:val="000000"/>
        </w:rPr>
        <w:t>out of line</w:t>
      </w:r>
      <w:r w:rsidRPr="00F40E24">
        <w:rPr>
          <w:rFonts w:ascii="Times New Roman" w:hAnsi="Times New Roman" w:cs="Times New Roman"/>
          <w:color w:val="000000"/>
        </w:rPr>
        <w:t xml:space="preserve"> with the way Scripture itself handles the matter — </w:t>
      </w:r>
      <w:r w:rsidRPr="00F40E24">
        <w:rPr>
          <w:rFonts w:ascii="Times New Roman" w:hAnsi="Times New Roman" w:cs="Times New Roman"/>
          <w:i/>
          <w:iCs/>
          <w:color w:val="000000"/>
        </w:rPr>
        <w:t>something which could only form a beginning basis for unsound Biblical study.</w:t>
      </w:r>
      <w:r w:rsidRPr="00F40E24">
        <w:rPr>
          <w:rFonts w:ascii="Times New Roman" w:hAnsi="Times New Roman" w:cs="Times New Roman"/>
          <w:color w:val="000000"/>
        </w:rPr>
        <w:t xml:space="preserve">  The latter is true simply because any person beginning Genesis after a fashion other than the manner in which God clearly reveals that He began His revelation to man would be laying </w:t>
      </w:r>
      <w:r w:rsidRPr="00F40E24">
        <w:rPr>
          <w:rFonts w:ascii="Times New Roman" w:hAnsi="Times New Roman" w:cs="Times New Roman"/>
          <w:i/>
          <w:iCs/>
          <w:color w:val="000000"/>
        </w:rPr>
        <w:t>an incorrect foundation upon which to build as the person moves on into and seeks to understand subsequent Scripture.</w:t>
      </w:r>
    </w:p>
    <w:p w:rsidR="00EC586B" w:rsidRPr="00F40E24" w:rsidRDefault="00EC586B" w:rsidP="00EC586B">
      <w:pPr>
        <w:widowControl w:val="0"/>
        <w:autoSpaceDE w:val="0"/>
        <w:autoSpaceDN w:val="0"/>
        <w:adjustRightInd w:val="0"/>
        <w:spacing w:before="200" w:after="0" w:line="26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(For information on the Hebrew text of Gen. 1:2, and Genesis chapter one in general, refer to Appendix I in this book, “Was or </w:t>
      </w:r>
      <w:proofErr w:type="gramStart"/>
      <w:r w:rsidRPr="00F40E24">
        <w:rPr>
          <w:rFonts w:ascii="Times New Roman" w:hAnsi="Times New Roman" w:cs="Times New Roman"/>
          <w:color w:val="000000"/>
        </w:rPr>
        <w:t>Became</w:t>
      </w:r>
      <w:proofErr w:type="gramEnd"/>
      <w:r w:rsidRPr="00F40E24">
        <w:rPr>
          <w:rFonts w:ascii="Times New Roman" w:hAnsi="Times New Roman" w:cs="Times New Roman"/>
          <w:color w:val="000000"/>
        </w:rPr>
        <w:t>?”)</w:t>
      </w:r>
    </w:p>
    <w:p w:rsidR="00EC586B" w:rsidRPr="00F40E24" w:rsidRDefault="00EC586B" w:rsidP="00EC586B">
      <w:pPr>
        <w:keepNext/>
        <w:widowControl w:val="0"/>
        <w:autoSpaceDE w:val="0"/>
        <w:autoSpaceDN w:val="0"/>
        <w:adjustRightInd w:val="0"/>
        <w:spacing w:before="350" w:line="260" w:lineRule="atLeast"/>
        <w:jc w:val="center"/>
        <w:textAlignment w:val="center"/>
        <w:rPr>
          <w:rFonts w:ascii="Times New Roman" w:hAnsi="Times New Roman" w:cs="Times New Roman"/>
          <w:b/>
          <w:bCs/>
          <w:color w:val="000000"/>
        </w:rPr>
      </w:pPr>
      <w:r w:rsidRPr="00F40E24">
        <w:rPr>
          <w:rFonts w:ascii="Times New Roman" w:hAnsi="Times New Roman" w:cs="Times New Roman"/>
          <w:b/>
          <w:bCs/>
          <w:color w:val="000000"/>
        </w:rPr>
        <w:t xml:space="preserve"> The Gospel of John</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And, as previously stated, this </w:t>
      </w:r>
      <w:proofErr w:type="spellStart"/>
      <w:r w:rsidRPr="00F40E24">
        <w:rPr>
          <w:rFonts w:ascii="Times New Roman" w:hAnsi="Times New Roman" w:cs="Times New Roman"/>
          <w:color w:val="000000"/>
        </w:rPr>
        <w:t>septenary</w:t>
      </w:r>
      <w:proofErr w:type="spellEnd"/>
      <w:r w:rsidRPr="00F40E24">
        <w:rPr>
          <w:rFonts w:ascii="Times New Roman" w:hAnsi="Times New Roman" w:cs="Times New Roman"/>
          <w:color w:val="000000"/>
        </w:rPr>
        <w:t xml:space="preserve">, </w:t>
      </w:r>
      <w:proofErr w:type="spellStart"/>
      <w:r w:rsidRPr="00F40E24">
        <w:rPr>
          <w:rFonts w:ascii="Times New Roman" w:hAnsi="Times New Roman" w:cs="Times New Roman"/>
          <w:color w:val="000000"/>
        </w:rPr>
        <w:t>soteriological</w:t>
      </w:r>
      <w:proofErr w:type="spellEnd"/>
      <w:r w:rsidRPr="00F40E24">
        <w:rPr>
          <w:rFonts w:ascii="Times New Roman" w:hAnsi="Times New Roman" w:cs="Times New Roman"/>
          <w:color w:val="000000"/>
        </w:rPr>
        <w:t xml:space="preserve"> structure of Scripture is true not only relative to the manner in which the Book of Genesis begins but relative to the manner in which the Gospel of John begins as well.  The manner in which the Gospel of John begins (in </w:t>
      </w:r>
      <w:proofErr w:type="spellStart"/>
      <w:r w:rsidRPr="00F40E24">
        <w:rPr>
          <w:rFonts w:ascii="Times New Roman" w:hAnsi="Times New Roman" w:cs="Times New Roman"/>
          <w:color w:val="000000"/>
        </w:rPr>
        <w:t>chs</w:t>
      </w:r>
      <w:proofErr w:type="spellEnd"/>
      <w:r w:rsidRPr="00F40E24">
        <w:rPr>
          <w:rFonts w:ascii="Times New Roman" w:hAnsi="Times New Roman" w:cs="Times New Roman"/>
          <w:color w:val="000000"/>
        </w:rPr>
        <w:t xml:space="preserve">. 1, 2a) forms an exact parallel to the manner in which the Book of Genesis begins (in </w:t>
      </w:r>
      <w:proofErr w:type="spellStart"/>
      <w:r w:rsidRPr="00F40E24">
        <w:rPr>
          <w:rFonts w:ascii="Times New Roman" w:hAnsi="Times New Roman" w:cs="Times New Roman"/>
          <w:color w:val="000000"/>
        </w:rPr>
        <w:t>chs</w:t>
      </w:r>
      <w:proofErr w:type="spellEnd"/>
      <w:r w:rsidRPr="00F40E24">
        <w:rPr>
          <w:rFonts w:ascii="Times New Roman" w:hAnsi="Times New Roman" w:cs="Times New Roman"/>
          <w:color w:val="000000"/>
        </w:rPr>
        <w:t>. 1, 2a).</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In John’s gospel, as in Genesis, there is </w:t>
      </w:r>
      <w:r w:rsidRPr="00F40E24">
        <w:rPr>
          <w:rFonts w:ascii="Times New Roman" w:hAnsi="Times New Roman" w:cs="Times New Roman"/>
          <w:i/>
          <w:iCs/>
          <w:color w:val="000000"/>
        </w:rPr>
        <w:t>a creation, a ruin</w:t>
      </w:r>
      <w:r w:rsidRPr="00F40E24">
        <w:rPr>
          <w:rFonts w:ascii="Times New Roman" w:hAnsi="Times New Roman" w:cs="Times New Roman"/>
          <w:color w:val="000000"/>
        </w:rPr>
        <w:t xml:space="preserve"> of the creation, </w:t>
      </w:r>
      <w:r w:rsidRPr="00F40E24">
        <w:rPr>
          <w:rFonts w:ascii="Times New Roman" w:hAnsi="Times New Roman" w:cs="Times New Roman"/>
          <w:i/>
          <w:iCs/>
          <w:color w:val="000000"/>
        </w:rPr>
        <w:t>a restoration</w:t>
      </w:r>
      <w:r w:rsidRPr="00F40E24">
        <w:rPr>
          <w:rFonts w:ascii="Times New Roman" w:hAnsi="Times New Roman" w:cs="Times New Roman"/>
          <w:color w:val="000000"/>
        </w:rPr>
        <w:t xml:space="preserve"> of the ruined creation over six days time, and </w:t>
      </w:r>
      <w:r w:rsidRPr="00F40E24">
        <w:rPr>
          <w:rFonts w:ascii="Times New Roman" w:hAnsi="Times New Roman" w:cs="Times New Roman"/>
          <w:i/>
          <w:iCs/>
          <w:color w:val="000000"/>
        </w:rPr>
        <w:t>a day of rest</w:t>
      </w:r>
      <w:r w:rsidRPr="00F40E24">
        <w:rPr>
          <w:rFonts w:ascii="Times New Roman" w:hAnsi="Times New Roman" w:cs="Times New Roman"/>
          <w:color w:val="000000"/>
        </w:rPr>
        <w:t xml:space="preserve"> following the restoration.  And this opening part of John’s gospel, drawing from and calling attention to the opening verses of Genesis, again clearly shows </w:t>
      </w:r>
      <w:r w:rsidRPr="00F40E24">
        <w:rPr>
          <w:rFonts w:ascii="Times New Roman" w:hAnsi="Times New Roman" w:cs="Times New Roman"/>
          <w:i/>
          <w:iCs/>
          <w:color w:val="000000"/>
        </w:rPr>
        <w:t xml:space="preserve">the only way in which </w:t>
      </w:r>
      <w:r w:rsidRPr="00F40E24">
        <w:rPr>
          <w:rFonts w:ascii="Times New Roman" w:hAnsi="Times New Roman" w:cs="Times New Roman"/>
          <w:i/>
          <w:iCs/>
          <w:color w:val="000000"/>
        </w:rPr>
        <w:lastRenderedPageBreak/>
        <w:t>Gen. 1:1-2:3, from a Biblical standpoint, can possibly be understood.</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i/>
          <w:iCs/>
          <w:color w:val="000000"/>
        </w:rPr>
        <w:t xml:space="preserve">Creation </w:t>
      </w:r>
      <w:r w:rsidRPr="00F40E24">
        <w:rPr>
          <w:rFonts w:ascii="Times New Roman" w:hAnsi="Times New Roman" w:cs="Times New Roman"/>
          <w:color w:val="000000"/>
        </w:rPr>
        <w:t xml:space="preserve">is seen in John 1:1-3;  </w:t>
      </w:r>
      <w:r w:rsidRPr="00F40E24">
        <w:rPr>
          <w:rFonts w:ascii="Times New Roman" w:hAnsi="Times New Roman" w:cs="Times New Roman"/>
          <w:i/>
          <w:iCs/>
          <w:color w:val="000000"/>
        </w:rPr>
        <w:t>the ruin</w:t>
      </w:r>
      <w:r w:rsidRPr="00F40E24">
        <w:rPr>
          <w:rFonts w:ascii="Times New Roman" w:hAnsi="Times New Roman" w:cs="Times New Roman"/>
          <w:color w:val="000000"/>
        </w:rPr>
        <w:t xml:space="preserve"> of the creation is dealt with in connection with </w:t>
      </w:r>
      <w:r w:rsidRPr="00F40E24">
        <w:rPr>
          <w:rFonts w:ascii="Times New Roman" w:hAnsi="Times New Roman" w:cs="Times New Roman"/>
          <w:i/>
          <w:iCs/>
          <w:color w:val="000000"/>
        </w:rPr>
        <w:t>a restoration of the ruined creation</w:t>
      </w:r>
      <w:r w:rsidRPr="00F40E24">
        <w:rPr>
          <w:rFonts w:ascii="Times New Roman" w:hAnsi="Times New Roman" w:cs="Times New Roman"/>
          <w:color w:val="000000"/>
        </w:rPr>
        <w:t xml:space="preserve"> in John 1:4, 5;  </w:t>
      </w:r>
      <w:r w:rsidRPr="00F40E24">
        <w:rPr>
          <w:rFonts w:ascii="Times New Roman" w:hAnsi="Times New Roman" w:cs="Times New Roman"/>
          <w:i/>
          <w:iCs/>
          <w:color w:val="000000"/>
        </w:rPr>
        <w:t>restoration is seen occurring over six days time</w:t>
      </w:r>
      <w:r w:rsidRPr="00F40E24">
        <w:rPr>
          <w:rFonts w:ascii="Times New Roman" w:hAnsi="Times New Roman" w:cs="Times New Roman"/>
          <w:color w:val="000000"/>
        </w:rPr>
        <w:t xml:space="preserve"> (</w:t>
      </w:r>
      <w:r w:rsidRPr="00F40E24">
        <w:rPr>
          <w:rFonts w:ascii="Times New Roman" w:hAnsi="Times New Roman" w:cs="Times New Roman"/>
          <w:i/>
          <w:iCs/>
          <w:color w:val="000000"/>
        </w:rPr>
        <w:t xml:space="preserve">cf. </w:t>
      </w:r>
      <w:r w:rsidRPr="00F40E24">
        <w:rPr>
          <w:rFonts w:ascii="Times New Roman" w:hAnsi="Times New Roman" w:cs="Times New Roman"/>
          <w:color w:val="000000"/>
        </w:rPr>
        <w:t xml:space="preserve">1:29, 35, 43; 2:1), and events on </w:t>
      </w:r>
      <w:r w:rsidRPr="00F40E24">
        <w:rPr>
          <w:rFonts w:ascii="Times New Roman" w:hAnsi="Times New Roman" w:cs="Times New Roman"/>
          <w:i/>
          <w:iCs/>
          <w:color w:val="000000"/>
        </w:rPr>
        <w:t>the day of rest, the Sabbath, are seen occurring immediately following the restoration</w:t>
      </w:r>
      <w:r w:rsidRPr="00F40E24">
        <w:rPr>
          <w:rFonts w:ascii="Times New Roman" w:hAnsi="Times New Roman" w:cs="Times New Roman"/>
          <w:color w:val="000000"/>
        </w:rPr>
        <w:t xml:space="preserve"> (John 2:1-11).</w:t>
      </w:r>
    </w:p>
    <w:p w:rsidR="00EC586B" w:rsidRPr="00F40E24" w:rsidRDefault="00EC586B" w:rsidP="00EC586B">
      <w:pPr>
        <w:widowControl w:val="0"/>
        <w:autoSpaceDE w:val="0"/>
        <w:autoSpaceDN w:val="0"/>
        <w:adjustRightInd w:val="0"/>
        <w:spacing w:before="280" w:after="0" w:line="260" w:lineRule="atLeast"/>
        <w:textAlignment w:val="center"/>
        <w:rPr>
          <w:rFonts w:ascii="Times New Roman" w:hAnsi="Times New Roman" w:cs="Times New Roman"/>
          <w:i/>
          <w:iCs/>
          <w:color w:val="000000"/>
        </w:rPr>
      </w:pPr>
      <w:r w:rsidRPr="00F40E24">
        <w:rPr>
          <w:rFonts w:ascii="Times New Roman" w:hAnsi="Times New Roman" w:cs="Times New Roman"/>
          <w:i/>
          <w:iCs/>
          <w:color w:val="000000"/>
        </w:rPr>
        <w:t>1)  Creation</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i/>
          <w:iCs/>
          <w:color w:val="000000"/>
        </w:rPr>
        <w:t>Creation</w:t>
      </w:r>
      <w:r w:rsidRPr="00F40E24">
        <w:rPr>
          <w:rFonts w:ascii="Times New Roman" w:hAnsi="Times New Roman" w:cs="Times New Roman"/>
          <w:color w:val="000000"/>
        </w:rPr>
        <w:t xml:space="preserve"> in the opening chapter of Genesis begins with the material creation.  This is what was both ruined and restored in Genesis, with man created on the sixth day, </w:t>
      </w:r>
      <w:proofErr w:type="gramStart"/>
      <w:r w:rsidRPr="00F40E24">
        <w:rPr>
          <w:rFonts w:ascii="Times New Roman" w:hAnsi="Times New Roman" w:cs="Times New Roman"/>
          <w:color w:val="000000"/>
        </w:rPr>
        <w:t>preceding</w:t>
      </w:r>
      <w:proofErr w:type="gramEnd"/>
      <w:r w:rsidRPr="00F40E24">
        <w:rPr>
          <w:rFonts w:ascii="Times New Roman" w:hAnsi="Times New Roman" w:cs="Times New Roman"/>
          <w:color w:val="000000"/>
        </w:rPr>
        <w:t xml:space="preserve"> the day of rest.</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John, in his gospel, presents matters surrounding God’s creative activity from a different perspective.  John brings everything together (the material creation, angels, animals, man) in one all-encompassing statement:</w:t>
      </w:r>
    </w:p>
    <w:p w:rsidR="00EC586B" w:rsidRPr="00F40E24" w:rsidRDefault="00EC586B" w:rsidP="00EC586B">
      <w:pPr>
        <w:widowControl w:val="0"/>
        <w:autoSpaceDE w:val="0"/>
        <w:autoSpaceDN w:val="0"/>
        <w:adjustRightInd w:val="0"/>
        <w:spacing w:before="240" w:after="228" w:line="20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“All things were made by him</w:t>
      </w:r>
      <w:proofErr w:type="gramStart"/>
      <w:r w:rsidRPr="00F40E24">
        <w:rPr>
          <w:rFonts w:ascii="Times New Roman" w:hAnsi="Times New Roman" w:cs="Times New Roman"/>
          <w:color w:val="000000"/>
        </w:rPr>
        <w:t>;  and</w:t>
      </w:r>
      <w:proofErr w:type="gramEnd"/>
      <w:r w:rsidRPr="00F40E24">
        <w:rPr>
          <w:rFonts w:ascii="Times New Roman" w:hAnsi="Times New Roman" w:cs="Times New Roman"/>
          <w:color w:val="000000"/>
        </w:rPr>
        <w:t xml:space="preserve"> without him was not anything made that was made [</w:t>
      </w:r>
      <w:r w:rsidRPr="00F40E24">
        <w:rPr>
          <w:rFonts w:ascii="Times New Roman" w:hAnsi="Times New Roman" w:cs="Times New Roman"/>
          <w:i/>
          <w:iCs/>
          <w:color w:val="000000"/>
        </w:rPr>
        <w:t>lit.</w:t>
      </w:r>
      <w:r w:rsidRPr="00F40E24">
        <w:rPr>
          <w:rFonts w:ascii="Times New Roman" w:hAnsi="Times New Roman" w:cs="Times New Roman"/>
          <w:color w:val="000000"/>
        </w:rPr>
        <w:t>, ‘All things came into existence through Him, and apart from Him nothing came into existence which came into existence’].”</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In this respect, the first three verses of John’s gospel form commentary for Scripture dealing with any part of God’s creative activity, whether past, present, or future (</w:t>
      </w:r>
      <w:r w:rsidRPr="00F40E24">
        <w:rPr>
          <w:rFonts w:ascii="Times New Roman" w:hAnsi="Times New Roman" w:cs="Times New Roman"/>
          <w:i/>
          <w:iCs/>
          <w:color w:val="000000"/>
        </w:rPr>
        <w:t>cf.</w:t>
      </w:r>
      <w:r w:rsidRPr="00F40E24">
        <w:rPr>
          <w:rFonts w:ascii="Times New Roman" w:hAnsi="Times New Roman" w:cs="Times New Roman"/>
          <w:color w:val="000000"/>
        </w:rPr>
        <w:t xml:space="preserve"> Gen. 1:1, 21, 27; 2:3, 4; Isa. 43:1; 65:17; Ezek. 28:14, 15; II Cor. 5:17).  </w:t>
      </w:r>
      <w:r w:rsidRPr="00F40E24">
        <w:rPr>
          <w:rFonts w:ascii="Times New Roman" w:hAnsi="Times New Roman" w:cs="Times New Roman"/>
          <w:i/>
          <w:iCs/>
          <w:color w:val="000000"/>
        </w:rPr>
        <w:t xml:space="preserve">Nothing </w:t>
      </w:r>
      <w:r w:rsidRPr="00F40E24">
        <w:rPr>
          <w:rFonts w:ascii="Times New Roman" w:hAnsi="Times New Roman" w:cs="Times New Roman"/>
          <w:color w:val="000000"/>
        </w:rPr>
        <w:t>within God’s creative activity has ever occurred or will ever occur apart from the Son.</w:t>
      </w:r>
    </w:p>
    <w:p w:rsidR="00EC586B" w:rsidRPr="00F40E24" w:rsidRDefault="00EC586B" w:rsidP="00EC586B">
      <w:pPr>
        <w:widowControl w:val="0"/>
        <w:autoSpaceDE w:val="0"/>
        <w:autoSpaceDN w:val="0"/>
        <w:adjustRightInd w:val="0"/>
        <w:spacing w:before="220" w:after="40" w:line="20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“For by him [‘For in connection with Him’] were all things created, that are in heaven, and that are in earth, visible and invisible, whether they be thrones, or dominions, or principalities, or powers:  all things were created by him, and for him [‘created through Him, and with respect to Him’]:</w:t>
      </w:r>
    </w:p>
    <w:p w:rsidR="00EC586B" w:rsidRPr="00F40E24" w:rsidRDefault="00EC586B" w:rsidP="00EC586B">
      <w:pPr>
        <w:widowControl w:val="0"/>
        <w:autoSpaceDE w:val="0"/>
        <w:autoSpaceDN w:val="0"/>
        <w:adjustRightInd w:val="0"/>
        <w:spacing w:after="220" w:line="20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And he is before all things, and by him all things consist [‘and in connection with Him all things have been brought together’]” (Col. 1:16, 17).</w:t>
      </w:r>
    </w:p>
    <w:p w:rsidR="00EC586B" w:rsidRPr="00F40E24" w:rsidRDefault="00EC586B" w:rsidP="00EC586B">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In verse seventeen, the word “is” is a translation of the Greek word </w:t>
      </w:r>
      <w:proofErr w:type="spellStart"/>
      <w:r w:rsidRPr="00F40E24">
        <w:rPr>
          <w:rFonts w:ascii="Times New Roman" w:hAnsi="Times New Roman" w:cs="Times New Roman"/>
          <w:i/>
          <w:iCs/>
          <w:color w:val="000000"/>
        </w:rPr>
        <w:t>eimi</w:t>
      </w:r>
      <w:proofErr w:type="spellEnd"/>
      <w:r w:rsidRPr="00F40E24">
        <w:rPr>
          <w:rFonts w:ascii="Times New Roman" w:hAnsi="Times New Roman" w:cs="Times New Roman"/>
          <w:i/>
          <w:iCs/>
          <w:color w:val="000000"/>
        </w:rPr>
        <w:t xml:space="preserve"> </w:t>
      </w:r>
      <w:r w:rsidRPr="00F40E24">
        <w:rPr>
          <w:rFonts w:ascii="Times New Roman" w:hAnsi="Times New Roman" w:cs="Times New Roman"/>
          <w:color w:val="000000"/>
        </w:rPr>
        <w:t xml:space="preserve">(a verb of being).  This word, as in John 1:1, 2, 4, is used in </w:t>
      </w:r>
      <w:r w:rsidRPr="00F40E24">
        <w:rPr>
          <w:rFonts w:ascii="Times New Roman" w:hAnsi="Times New Roman" w:cs="Times New Roman"/>
          <w:i/>
          <w:iCs/>
          <w:color w:val="000000"/>
        </w:rPr>
        <w:t>a timeless sense</w:t>
      </w:r>
      <w:r w:rsidRPr="00F40E24">
        <w:rPr>
          <w:rFonts w:ascii="Times New Roman" w:hAnsi="Times New Roman" w:cs="Times New Roman"/>
          <w:color w:val="000000"/>
        </w:rPr>
        <w:t xml:space="preserve"> — a sense with respect to an existence without a beginning or an end.  And, in keeping with the use of </w:t>
      </w:r>
      <w:proofErr w:type="spellStart"/>
      <w:r w:rsidRPr="00F40E24">
        <w:rPr>
          <w:rFonts w:ascii="Times New Roman" w:hAnsi="Times New Roman" w:cs="Times New Roman"/>
          <w:i/>
          <w:iCs/>
          <w:color w:val="000000"/>
        </w:rPr>
        <w:t>eimi</w:t>
      </w:r>
      <w:proofErr w:type="spellEnd"/>
      <w:r w:rsidRPr="00F40E24">
        <w:rPr>
          <w:rFonts w:ascii="Times New Roman" w:hAnsi="Times New Roman" w:cs="Times New Roman"/>
          <w:i/>
          <w:iCs/>
          <w:color w:val="000000"/>
        </w:rPr>
        <w:t xml:space="preserve"> </w:t>
      </w:r>
      <w:r w:rsidRPr="00F40E24">
        <w:rPr>
          <w:rFonts w:ascii="Times New Roman" w:hAnsi="Times New Roman" w:cs="Times New Roman"/>
          <w:color w:val="000000"/>
        </w:rPr>
        <w:t>in this respect, the verb translated “consist” in the same verse (or, perhaps better translated as shown in the preceding translation of Col. 1:17: “have been brought together”) is in the perfect tense in the Greek text, pointing to a work occurring during past time which exists during present time in a finished state.</w:t>
      </w:r>
    </w:p>
    <w:p w:rsidR="00EC586B" w:rsidRPr="00F40E24" w:rsidRDefault="00EC586B" w:rsidP="00EC586B">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proofErr w:type="gramStart"/>
      <w:r w:rsidRPr="00F40E24">
        <w:rPr>
          <w:rFonts w:ascii="Times New Roman" w:hAnsi="Times New Roman" w:cs="Times New Roman"/>
          <w:color w:val="000000"/>
        </w:rPr>
        <w:t xml:space="preserve">Thus, viewing Col. 1:16, 17 and John 1:3 together, </w:t>
      </w:r>
      <w:r w:rsidRPr="00F40E24">
        <w:rPr>
          <w:rFonts w:ascii="Times New Roman" w:hAnsi="Times New Roman" w:cs="Times New Roman"/>
          <w:i/>
          <w:iCs/>
          <w:color w:val="000000"/>
        </w:rPr>
        <w:t>all things</w:t>
      </w:r>
      <w:r w:rsidRPr="00F40E24">
        <w:rPr>
          <w:rFonts w:ascii="Times New Roman" w:hAnsi="Times New Roman" w:cs="Times New Roman"/>
          <w:color w:val="000000"/>
        </w:rPr>
        <w:t xml:space="preserve"> </w:t>
      </w:r>
      <w:r w:rsidRPr="00F40E24">
        <w:rPr>
          <w:rFonts w:ascii="Times New Roman" w:hAnsi="Times New Roman" w:cs="Times New Roman"/>
          <w:i/>
          <w:iCs/>
          <w:color w:val="000000"/>
        </w:rPr>
        <w:t>were created in connection with, through, and with respect to Christ.</w:t>
      </w:r>
      <w:proofErr w:type="gramEnd"/>
      <w:r w:rsidRPr="00F40E24">
        <w:rPr>
          <w:rFonts w:ascii="Times New Roman" w:hAnsi="Times New Roman" w:cs="Times New Roman"/>
          <w:color w:val="000000"/>
        </w:rPr>
        <w:t xml:space="preserve">  And, in connection with Him (in connection with the One existing apart from a beginning or an end), these things have been brought together in past time and continue that way during present time. </w:t>
      </w:r>
    </w:p>
    <w:p w:rsidR="00EC586B" w:rsidRPr="00F40E24" w:rsidRDefault="00EC586B" w:rsidP="00EC586B">
      <w:pPr>
        <w:widowControl w:val="0"/>
        <w:autoSpaceDE w:val="0"/>
        <w:autoSpaceDN w:val="0"/>
        <w:adjustRightInd w:val="0"/>
        <w:spacing w:before="260" w:after="0" w:line="260" w:lineRule="atLeast"/>
        <w:textAlignment w:val="center"/>
        <w:rPr>
          <w:rFonts w:ascii="Times New Roman" w:hAnsi="Times New Roman" w:cs="Times New Roman"/>
          <w:i/>
          <w:iCs/>
          <w:color w:val="000000"/>
        </w:rPr>
      </w:pPr>
      <w:r w:rsidRPr="00F40E24">
        <w:rPr>
          <w:rFonts w:ascii="Times New Roman" w:hAnsi="Times New Roman" w:cs="Times New Roman"/>
          <w:i/>
          <w:iCs/>
          <w:color w:val="000000"/>
        </w:rPr>
        <w:t>2)  Ruin of the Creation</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i/>
          <w:iCs/>
          <w:color w:val="000000"/>
        </w:rPr>
        <w:t>The ruin</w:t>
      </w:r>
      <w:r w:rsidRPr="00F40E24">
        <w:rPr>
          <w:rFonts w:ascii="Times New Roman" w:hAnsi="Times New Roman" w:cs="Times New Roman"/>
          <w:color w:val="000000"/>
        </w:rPr>
        <w:t xml:space="preserve"> in Genesis chapter one had to do with </w:t>
      </w:r>
      <w:r w:rsidRPr="00F40E24">
        <w:rPr>
          <w:rFonts w:ascii="Times New Roman" w:hAnsi="Times New Roman" w:cs="Times New Roman"/>
          <w:i/>
          <w:iCs/>
          <w:color w:val="000000"/>
        </w:rPr>
        <w:t>the material creation.</w:t>
      </w:r>
      <w:r w:rsidRPr="00F40E24">
        <w:rPr>
          <w:rFonts w:ascii="Times New Roman" w:hAnsi="Times New Roman" w:cs="Times New Roman"/>
          <w:color w:val="000000"/>
        </w:rPr>
        <w:t xml:space="preserve">  In John chapter one, though an allusion is made back to the ruin of the material creation in Genesis (v. 5; </w:t>
      </w:r>
      <w:r w:rsidRPr="00F40E24">
        <w:rPr>
          <w:rFonts w:ascii="Times New Roman" w:hAnsi="Times New Roman" w:cs="Times New Roman"/>
          <w:i/>
          <w:iCs/>
          <w:color w:val="000000"/>
        </w:rPr>
        <w:t>cf.</w:t>
      </w:r>
      <w:r w:rsidRPr="00F40E24">
        <w:rPr>
          <w:rFonts w:ascii="Times New Roman" w:hAnsi="Times New Roman" w:cs="Times New Roman"/>
          <w:color w:val="000000"/>
        </w:rPr>
        <w:t xml:space="preserve"> Gen. 1:3-5; II Cor. 4:6), the ruin has to do with </w:t>
      </w:r>
      <w:r w:rsidRPr="00F40E24">
        <w:rPr>
          <w:rFonts w:ascii="Times New Roman" w:hAnsi="Times New Roman" w:cs="Times New Roman"/>
          <w:i/>
          <w:iCs/>
          <w:color w:val="000000"/>
        </w:rPr>
        <w:t xml:space="preserve">man </w:t>
      </w:r>
      <w:r w:rsidRPr="00F40E24">
        <w:rPr>
          <w:rFonts w:ascii="Times New Roman" w:hAnsi="Times New Roman" w:cs="Times New Roman"/>
          <w:color w:val="000000"/>
        </w:rPr>
        <w:t xml:space="preserve">(seen throughout the chapter in man’s need of a </w:t>
      </w:r>
      <w:proofErr w:type="spellStart"/>
      <w:r w:rsidRPr="00F40E24">
        <w:rPr>
          <w:rFonts w:ascii="Times New Roman" w:hAnsi="Times New Roman" w:cs="Times New Roman"/>
          <w:color w:val="000000"/>
        </w:rPr>
        <w:t>Saviour</w:t>
      </w:r>
      <w:proofErr w:type="spellEnd"/>
      <w:r w:rsidRPr="00F40E24">
        <w:rPr>
          <w:rFonts w:ascii="Times New Roman" w:hAnsi="Times New Roman" w:cs="Times New Roman"/>
          <w:color w:val="000000"/>
        </w:rPr>
        <w:t>).  In this respect, Genesis sets forth the type and John the antitype.  Genesis foreshadows that seen in John.</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spacing w:val="1"/>
        </w:rPr>
      </w:pPr>
      <w:r w:rsidRPr="00F40E24">
        <w:rPr>
          <w:rFonts w:ascii="Times New Roman" w:hAnsi="Times New Roman" w:cs="Times New Roman"/>
          <w:color w:val="000000"/>
          <w:spacing w:val="1"/>
        </w:rPr>
        <w:t xml:space="preserve">Man, created on the sixth day immediately following the restoration of the material creation (Gen. 1:26-28), fell.  Through Satanic intervention, man was reduced to a ruin (Gen. 3:1ff).  John, in his gospel, picks up at the point of the ruin having occurred and calls attention </w:t>
      </w:r>
      <w:r w:rsidRPr="00F40E24">
        <w:rPr>
          <w:rFonts w:ascii="Times New Roman" w:hAnsi="Times New Roman" w:cs="Times New Roman"/>
          <w:i/>
          <w:iCs/>
          <w:color w:val="000000"/>
          <w:spacing w:val="1"/>
        </w:rPr>
        <w:t>to light shining out of darkness, connecting this light with God’s Son, the Word made flesh, the Lamb of God</w:t>
      </w:r>
      <w:r w:rsidRPr="00F40E24">
        <w:rPr>
          <w:rFonts w:ascii="Times New Roman" w:hAnsi="Times New Roman" w:cs="Times New Roman"/>
          <w:color w:val="000000"/>
          <w:spacing w:val="1"/>
        </w:rPr>
        <w:t xml:space="preserve"> (1:4-14, 29-36).</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In the preceding respect, </w:t>
      </w:r>
      <w:r w:rsidRPr="00F40E24">
        <w:rPr>
          <w:rFonts w:ascii="Times New Roman" w:hAnsi="Times New Roman" w:cs="Times New Roman"/>
          <w:i/>
          <w:iCs/>
          <w:color w:val="000000"/>
        </w:rPr>
        <w:t>man’s ruin</w:t>
      </w:r>
      <w:r w:rsidRPr="00F40E24">
        <w:rPr>
          <w:rFonts w:ascii="Times New Roman" w:hAnsi="Times New Roman" w:cs="Times New Roman"/>
          <w:color w:val="000000"/>
        </w:rPr>
        <w:t xml:space="preserve"> is seen indirectly at the beginning of John’s gospel two different ways:</w:t>
      </w:r>
    </w:p>
    <w:p w:rsidR="00EC586B" w:rsidRPr="00F40E24" w:rsidRDefault="00EC586B" w:rsidP="00EC586B">
      <w:pPr>
        <w:widowControl w:val="0"/>
        <w:tabs>
          <w:tab w:val="left" w:pos="860"/>
        </w:tabs>
        <w:autoSpaceDE w:val="0"/>
        <w:autoSpaceDN w:val="0"/>
        <w:adjustRightInd w:val="0"/>
        <w:spacing w:before="200" w:after="0" w:line="26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a)</w:t>
      </w:r>
      <w:r w:rsidRPr="00F40E24">
        <w:rPr>
          <w:rFonts w:ascii="Times New Roman" w:hAnsi="Times New Roman" w:cs="Times New Roman"/>
          <w:color w:val="000000"/>
        </w:rPr>
        <w:tab/>
        <w:t>It is seen through light shining out of darkness (an allusion back to Gen. 1:2-5, drawing from light shining out of a ruin in God’s original restoration of a ruined creation, forming an unchangeable pattern concerning how God restores a ruined creation).</w:t>
      </w:r>
    </w:p>
    <w:p w:rsidR="00EC586B" w:rsidRPr="00F40E24" w:rsidRDefault="00EC586B" w:rsidP="00EC586B">
      <w:pPr>
        <w:widowControl w:val="0"/>
        <w:tabs>
          <w:tab w:val="left" w:pos="860"/>
        </w:tabs>
        <w:autoSpaceDE w:val="0"/>
        <w:autoSpaceDN w:val="0"/>
        <w:adjustRightInd w:val="0"/>
        <w:spacing w:line="26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b)</w:t>
      </w:r>
      <w:r w:rsidRPr="00F40E24">
        <w:rPr>
          <w:rFonts w:ascii="Times New Roman" w:hAnsi="Times New Roman" w:cs="Times New Roman"/>
          <w:color w:val="000000"/>
        </w:rPr>
        <w:tab/>
        <w:t xml:space="preserve">It is seen in the appearance and introduction of a Deliverer, a </w:t>
      </w:r>
      <w:proofErr w:type="spellStart"/>
      <w:r w:rsidRPr="00F40E24">
        <w:rPr>
          <w:rFonts w:ascii="Times New Roman" w:hAnsi="Times New Roman" w:cs="Times New Roman"/>
          <w:color w:val="000000"/>
        </w:rPr>
        <w:t>Saviour</w:t>
      </w:r>
      <w:proofErr w:type="spellEnd"/>
      <w:r w:rsidRPr="00F40E24">
        <w:rPr>
          <w:rFonts w:ascii="Times New Roman" w:hAnsi="Times New Roman" w:cs="Times New Roman"/>
          <w:color w:val="000000"/>
        </w:rPr>
        <w:t xml:space="preserve"> (Whose appearance and introduction would be unnecessary if man’s ruin had not previously occurred).</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spacing w:val="2"/>
        </w:rPr>
      </w:pPr>
      <w:r w:rsidRPr="00F40E24">
        <w:rPr>
          <w:rFonts w:ascii="Times New Roman" w:hAnsi="Times New Roman" w:cs="Times New Roman"/>
          <w:color w:val="000000"/>
          <w:spacing w:val="2"/>
        </w:rPr>
        <w:lastRenderedPageBreak/>
        <w:t xml:space="preserve">Thus, John, beginning at and drawing from the restoration in Gen. 1:2b, connects the light shining out of darkness with the Deliverer, the </w:t>
      </w:r>
      <w:proofErr w:type="spellStart"/>
      <w:r w:rsidRPr="00F40E24">
        <w:rPr>
          <w:rFonts w:ascii="Times New Roman" w:hAnsi="Times New Roman" w:cs="Times New Roman"/>
          <w:color w:val="000000"/>
          <w:spacing w:val="2"/>
        </w:rPr>
        <w:t>Saviour</w:t>
      </w:r>
      <w:proofErr w:type="spellEnd"/>
      <w:r w:rsidRPr="00F40E24">
        <w:rPr>
          <w:rFonts w:ascii="Times New Roman" w:hAnsi="Times New Roman" w:cs="Times New Roman"/>
          <w:color w:val="000000"/>
          <w:spacing w:val="2"/>
        </w:rPr>
        <w:t xml:space="preserve">, the Lamb of God (John 1:14, 29, 35).  And from how the Spirit of God handles the matter in the opening chapter of John (when He moved John to pen his gospel), </w:t>
      </w:r>
      <w:r w:rsidRPr="00F40E24">
        <w:rPr>
          <w:rFonts w:ascii="Times New Roman" w:hAnsi="Times New Roman" w:cs="Times New Roman"/>
          <w:i/>
          <w:iCs/>
          <w:color w:val="000000"/>
          <w:spacing w:val="2"/>
        </w:rPr>
        <w:t>one can know exactly what the Spirit of God was foreshadowing</w:t>
      </w:r>
      <w:r w:rsidRPr="00F40E24">
        <w:rPr>
          <w:rFonts w:ascii="Times New Roman" w:hAnsi="Times New Roman" w:cs="Times New Roman"/>
          <w:color w:val="000000"/>
          <w:spacing w:val="2"/>
        </w:rPr>
        <w:t xml:space="preserve"> through His order of events during the six days of Genesis chapter one (which He, almost fifteen hundred years earlier, had moved Moses to pen).   </w:t>
      </w:r>
    </w:p>
    <w:p w:rsidR="00EC586B" w:rsidRPr="00F40E24" w:rsidRDefault="00EC586B" w:rsidP="00EC586B">
      <w:pPr>
        <w:widowControl w:val="0"/>
        <w:autoSpaceDE w:val="0"/>
        <w:autoSpaceDN w:val="0"/>
        <w:adjustRightInd w:val="0"/>
        <w:spacing w:before="260" w:after="0" w:line="260" w:lineRule="atLeast"/>
        <w:textAlignment w:val="center"/>
        <w:rPr>
          <w:rFonts w:ascii="Times New Roman" w:hAnsi="Times New Roman" w:cs="Times New Roman"/>
          <w:i/>
          <w:iCs/>
          <w:smallCaps/>
          <w:color w:val="000000"/>
        </w:rPr>
      </w:pPr>
      <w:r w:rsidRPr="00F40E24">
        <w:rPr>
          <w:rFonts w:ascii="Times New Roman" w:hAnsi="Times New Roman" w:cs="Times New Roman"/>
          <w:i/>
          <w:iCs/>
          <w:color w:val="000000"/>
        </w:rPr>
        <w:t>3)  Restoration over Six Days</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Again, numerically, John deals with the antitype of that seen in Genesis.  He moves through six days, into the seventh</w:t>
      </w:r>
      <w:proofErr w:type="gramStart"/>
      <w:r w:rsidRPr="00F40E24">
        <w:rPr>
          <w:rFonts w:ascii="Times New Roman" w:hAnsi="Times New Roman" w:cs="Times New Roman"/>
          <w:color w:val="000000"/>
        </w:rPr>
        <w:t>;  and</w:t>
      </w:r>
      <w:proofErr w:type="gramEnd"/>
      <w:r w:rsidRPr="00F40E24">
        <w:rPr>
          <w:rFonts w:ascii="Times New Roman" w:hAnsi="Times New Roman" w:cs="Times New Roman"/>
          <w:color w:val="000000"/>
        </w:rPr>
        <w:t xml:space="preserve">, from that seen occurring on the seventh day, the six days could only be thought of as connected with </w:t>
      </w:r>
      <w:r w:rsidRPr="00F40E24">
        <w:rPr>
          <w:rFonts w:ascii="Times New Roman" w:hAnsi="Times New Roman" w:cs="Times New Roman"/>
          <w:i/>
          <w:iCs/>
          <w:color w:val="000000"/>
        </w:rPr>
        <w:t xml:space="preserve">restoration </w:t>
      </w:r>
      <w:r w:rsidRPr="00F40E24">
        <w:rPr>
          <w:rFonts w:ascii="Times New Roman" w:hAnsi="Times New Roman" w:cs="Times New Roman"/>
          <w:color w:val="000000"/>
        </w:rPr>
        <w:t xml:space="preserve">(in keeping with light shining out of darkness, the appearance and introduction of a </w:t>
      </w:r>
      <w:proofErr w:type="spellStart"/>
      <w:r w:rsidRPr="00F40E24">
        <w:rPr>
          <w:rFonts w:ascii="Times New Roman" w:hAnsi="Times New Roman" w:cs="Times New Roman"/>
          <w:color w:val="000000"/>
        </w:rPr>
        <w:t>Saviour</w:t>
      </w:r>
      <w:proofErr w:type="spellEnd"/>
      <w:r w:rsidRPr="00F40E24">
        <w:rPr>
          <w:rFonts w:ascii="Times New Roman" w:hAnsi="Times New Roman" w:cs="Times New Roman"/>
          <w:color w:val="000000"/>
        </w:rPr>
        <w:t xml:space="preserve"> inseparably associated with this light, and in keeping with the fact that the original pattern in Genesis is structured in this manner [</w:t>
      </w:r>
      <w:r w:rsidRPr="00F40E24">
        <w:rPr>
          <w:rFonts w:ascii="Times New Roman" w:hAnsi="Times New Roman" w:cs="Times New Roman"/>
          <w:i/>
          <w:iCs/>
          <w:color w:val="000000"/>
        </w:rPr>
        <w:t>i.e.,</w:t>
      </w:r>
      <w:r w:rsidRPr="00F40E24">
        <w:rPr>
          <w:rFonts w:ascii="Times New Roman" w:hAnsi="Times New Roman" w:cs="Times New Roman"/>
          <w:color w:val="000000"/>
        </w:rPr>
        <w:t xml:space="preserve"> six days of restorative work preceding a day of rest]).</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John 1:29 moves events from the first to the second day (“The next day…”);  verse thirty-five moves events into the third day (“Again the next day…”);  verse forty-three moves events into the fourth day (“The day following…”);  and John 2:1 moves events into the seventh day (“And the third day…”).</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In this respect, the numerical structure of John 1, 2a would not only be in complete keeping with the numerical structure of Gen. 1, 2a but with the whole of Scripture as well.</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Within this </w:t>
      </w:r>
      <w:proofErr w:type="spellStart"/>
      <w:r w:rsidRPr="00F40E24">
        <w:rPr>
          <w:rFonts w:ascii="Times New Roman" w:hAnsi="Times New Roman" w:cs="Times New Roman"/>
          <w:color w:val="000000"/>
        </w:rPr>
        <w:t>septenary</w:t>
      </w:r>
      <w:proofErr w:type="spellEnd"/>
      <w:r w:rsidRPr="00F40E24">
        <w:rPr>
          <w:rFonts w:ascii="Times New Roman" w:hAnsi="Times New Roman" w:cs="Times New Roman"/>
          <w:color w:val="000000"/>
        </w:rPr>
        <w:t xml:space="preserve"> framework, Scripture begins at </w:t>
      </w:r>
      <w:r w:rsidRPr="00F40E24">
        <w:rPr>
          <w:rFonts w:ascii="Times New Roman" w:hAnsi="Times New Roman" w:cs="Times New Roman"/>
          <w:i/>
          <w:iCs/>
          <w:color w:val="000000"/>
        </w:rPr>
        <w:t>two numerical points</w:t>
      </w:r>
      <w:r w:rsidRPr="00F40E24">
        <w:rPr>
          <w:rFonts w:ascii="Times New Roman" w:hAnsi="Times New Roman" w:cs="Times New Roman"/>
          <w:color w:val="000000"/>
        </w:rPr>
        <w:t xml:space="preserve"> to move into the seventh day — one beginning at the time of man’s creation, the other beginning at the time of Christ’s first coming, more specifically at the time of events surrounding His crucifixion:</w:t>
      </w:r>
    </w:p>
    <w:p w:rsidR="00EC586B" w:rsidRPr="00F40E24" w:rsidRDefault="00EC586B" w:rsidP="00EC586B">
      <w:pPr>
        <w:widowControl w:val="0"/>
        <w:tabs>
          <w:tab w:val="left" w:pos="860"/>
        </w:tabs>
        <w:autoSpaceDE w:val="0"/>
        <w:autoSpaceDN w:val="0"/>
        <w:adjustRightInd w:val="0"/>
        <w:spacing w:before="200" w:after="0" w:line="26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a)</w:t>
      </w:r>
      <w:r w:rsidRPr="00F40E24">
        <w:rPr>
          <w:rFonts w:ascii="Times New Roman" w:hAnsi="Times New Roman" w:cs="Times New Roman"/>
          <w:color w:val="000000"/>
        </w:rPr>
        <w:tab/>
      </w:r>
      <w:r w:rsidRPr="00F40E24">
        <w:rPr>
          <w:rFonts w:ascii="Times New Roman" w:hAnsi="Times New Roman" w:cs="Times New Roman"/>
          <w:i/>
          <w:iCs/>
          <w:color w:val="000000"/>
        </w:rPr>
        <w:t>The complete six days, followed by a seventh day,</w:t>
      </w:r>
      <w:r w:rsidRPr="00F40E24">
        <w:rPr>
          <w:rFonts w:ascii="Times New Roman" w:hAnsi="Times New Roman" w:cs="Times New Roman"/>
          <w:color w:val="000000"/>
        </w:rPr>
        <w:t xml:space="preserve"> as seen in Genesis chapters one and two (</w:t>
      </w:r>
      <w:r w:rsidRPr="00F40E24">
        <w:rPr>
          <w:rFonts w:ascii="Times New Roman" w:hAnsi="Times New Roman" w:cs="Times New Roman"/>
          <w:i/>
          <w:iCs/>
          <w:color w:val="000000"/>
        </w:rPr>
        <w:t xml:space="preserve">cf. </w:t>
      </w:r>
      <w:r w:rsidRPr="00F40E24">
        <w:rPr>
          <w:rFonts w:ascii="Times New Roman" w:hAnsi="Times New Roman" w:cs="Times New Roman"/>
          <w:color w:val="000000"/>
        </w:rPr>
        <w:t>Matt. 17:1ff).</w:t>
      </w:r>
    </w:p>
    <w:p w:rsidR="00EC586B" w:rsidRPr="00F40E24" w:rsidRDefault="00EC586B" w:rsidP="00EC586B">
      <w:pPr>
        <w:widowControl w:val="0"/>
        <w:tabs>
          <w:tab w:val="left" w:pos="860"/>
        </w:tabs>
        <w:autoSpaceDE w:val="0"/>
        <w:autoSpaceDN w:val="0"/>
        <w:adjustRightInd w:val="0"/>
        <w:spacing w:after="120" w:line="26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b)</w:t>
      </w:r>
      <w:r w:rsidRPr="00F40E24">
        <w:rPr>
          <w:rFonts w:ascii="Times New Roman" w:hAnsi="Times New Roman" w:cs="Times New Roman"/>
          <w:color w:val="000000"/>
        </w:rPr>
        <w:tab/>
      </w:r>
      <w:r w:rsidRPr="00F40E24">
        <w:rPr>
          <w:rFonts w:ascii="Times New Roman" w:hAnsi="Times New Roman" w:cs="Times New Roman"/>
          <w:i/>
          <w:iCs/>
          <w:color w:val="000000"/>
        </w:rPr>
        <w:t>The last two days, followed by a third day,</w:t>
      </w:r>
      <w:r w:rsidRPr="00F40E24">
        <w:rPr>
          <w:rFonts w:ascii="Times New Roman" w:hAnsi="Times New Roman" w:cs="Times New Roman"/>
          <w:color w:val="000000"/>
        </w:rPr>
        <w:t xml:space="preserve"> as seen in sections of Scripture such as Hosea 5:15-6:2 and John 11:6, 7.</w:t>
      </w:r>
    </w:p>
    <w:p w:rsidR="00EC586B" w:rsidRPr="00F40E24" w:rsidRDefault="00EC586B" w:rsidP="00EC586B">
      <w:pPr>
        <w:widowControl w:val="0"/>
        <w:tabs>
          <w:tab w:val="left" w:pos="860"/>
        </w:tabs>
        <w:autoSpaceDE w:val="0"/>
        <w:autoSpaceDN w:val="0"/>
        <w:adjustRightInd w:val="0"/>
        <w:spacing w:line="260" w:lineRule="atLeast"/>
        <w:ind w:left="480" w:right="48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(For information on the preceding, refer back to Chapter I in this book, “On the Third Day, Seventh Day.”)</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Then, both would be seen together in a section of Scripture such as Num. 19:11-22.</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And the latter is exactly what John does at the beginning of his gospel.  He moves through all six days, into the seventh;  but he specifically singles out the last two (taking one into the third, which is the seventh [depending on where the count begins]), showing exactly what is seen in other parallel Scriptures (</w:t>
      </w:r>
      <w:r w:rsidRPr="00F40E24">
        <w:rPr>
          <w:rFonts w:ascii="Times New Roman" w:hAnsi="Times New Roman" w:cs="Times New Roman"/>
          <w:i/>
          <w:iCs/>
          <w:color w:val="000000"/>
        </w:rPr>
        <w:t>cf.</w:t>
      </w:r>
      <w:r w:rsidRPr="00F40E24">
        <w:rPr>
          <w:rFonts w:ascii="Times New Roman" w:hAnsi="Times New Roman" w:cs="Times New Roman"/>
          <w:color w:val="000000"/>
        </w:rPr>
        <w:t xml:space="preserve"> Hosea 6:2; Matt. 17:1; Luke 24:7, 21, 46; I Cor. 15:4). </w:t>
      </w:r>
    </w:p>
    <w:p w:rsidR="00EC586B" w:rsidRPr="00F40E24" w:rsidRDefault="00EC586B" w:rsidP="00EC586B">
      <w:pPr>
        <w:widowControl w:val="0"/>
        <w:autoSpaceDE w:val="0"/>
        <w:autoSpaceDN w:val="0"/>
        <w:adjustRightInd w:val="0"/>
        <w:spacing w:before="270" w:after="0" w:line="260" w:lineRule="atLeast"/>
        <w:textAlignment w:val="center"/>
        <w:rPr>
          <w:rFonts w:ascii="Times New Roman" w:hAnsi="Times New Roman" w:cs="Times New Roman"/>
          <w:i/>
          <w:iCs/>
          <w:color w:val="000000"/>
        </w:rPr>
      </w:pPr>
      <w:r w:rsidRPr="00F40E24">
        <w:rPr>
          <w:rFonts w:ascii="Times New Roman" w:hAnsi="Times New Roman" w:cs="Times New Roman"/>
          <w:i/>
          <w:iCs/>
          <w:color w:val="000000"/>
        </w:rPr>
        <w:t>4)  Rest on the Seventh Day</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On the third day, the seventh day, all of God’s firstborn Sons will be raised up to live in His sight:</w:t>
      </w:r>
    </w:p>
    <w:p w:rsidR="00EC586B" w:rsidRPr="00F40E24" w:rsidRDefault="00EC586B" w:rsidP="00EC586B">
      <w:pPr>
        <w:widowControl w:val="0"/>
        <w:autoSpaceDE w:val="0"/>
        <w:autoSpaceDN w:val="0"/>
        <w:adjustRightInd w:val="0"/>
        <w:spacing w:before="180" w:after="0" w:line="260" w:lineRule="atLeast"/>
        <w:ind w:left="240" w:right="240" w:firstLine="360"/>
        <w:jc w:val="both"/>
        <w:textAlignment w:val="center"/>
        <w:rPr>
          <w:rFonts w:ascii="Times New Roman" w:hAnsi="Times New Roman" w:cs="Times New Roman"/>
          <w:color w:val="000000"/>
        </w:rPr>
      </w:pPr>
      <w:proofErr w:type="gramStart"/>
      <w:r w:rsidRPr="00F40E24">
        <w:rPr>
          <w:rFonts w:ascii="Times New Roman" w:hAnsi="Times New Roman" w:cs="Times New Roman"/>
          <w:i/>
          <w:iCs/>
          <w:color w:val="000000"/>
        </w:rPr>
        <w:t xml:space="preserve">Jesus </w:t>
      </w:r>
      <w:r w:rsidRPr="00F40E24">
        <w:rPr>
          <w:rFonts w:ascii="Times New Roman" w:hAnsi="Times New Roman" w:cs="Times New Roman"/>
          <w:color w:val="000000"/>
        </w:rPr>
        <w:t>(God’s only begotten firstborn Son).</w:t>
      </w:r>
      <w:proofErr w:type="gramEnd"/>
    </w:p>
    <w:p w:rsidR="00EC586B" w:rsidRPr="00F40E24" w:rsidRDefault="00EC586B" w:rsidP="00EC586B">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proofErr w:type="gramStart"/>
      <w:r w:rsidRPr="00F40E24">
        <w:rPr>
          <w:rFonts w:ascii="Times New Roman" w:hAnsi="Times New Roman" w:cs="Times New Roman"/>
          <w:i/>
          <w:iCs/>
          <w:color w:val="000000"/>
        </w:rPr>
        <w:t xml:space="preserve">Israel </w:t>
      </w:r>
      <w:r w:rsidRPr="00F40E24">
        <w:rPr>
          <w:rFonts w:ascii="Times New Roman" w:hAnsi="Times New Roman" w:cs="Times New Roman"/>
          <w:color w:val="000000"/>
        </w:rPr>
        <w:t>(God’s adopted firstborn son).</w:t>
      </w:r>
      <w:proofErr w:type="gramEnd"/>
    </w:p>
    <w:p w:rsidR="00EC586B" w:rsidRPr="00F40E24" w:rsidRDefault="00EC586B" w:rsidP="00EC586B">
      <w:pPr>
        <w:widowControl w:val="0"/>
        <w:autoSpaceDE w:val="0"/>
        <w:autoSpaceDN w:val="0"/>
        <w:adjustRightInd w:val="0"/>
        <w:spacing w:after="180" w:line="260" w:lineRule="atLeast"/>
        <w:ind w:left="240" w:right="240" w:firstLine="360"/>
        <w:jc w:val="both"/>
        <w:textAlignment w:val="center"/>
        <w:rPr>
          <w:rFonts w:ascii="Times New Roman" w:hAnsi="Times New Roman" w:cs="Times New Roman"/>
          <w:color w:val="000000"/>
        </w:rPr>
      </w:pPr>
      <w:proofErr w:type="gramStart"/>
      <w:r w:rsidRPr="00F40E24">
        <w:rPr>
          <w:rFonts w:ascii="Times New Roman" w:hAnsi="Times New Roman" w:cs="Times New Roman"/>
          <w:i/>
          <w:iCs/>
          <w:color w:val="000000"/>
        </w:rPr>
        <w:t>The Church</w:t>
      </w:r>
      <w:r w:rsidRPr="00F40E24">
        <w:rPr>
          <w:rFonts w:ascii="Times New Roman" w:hAnsi="Times New Roman" w:cs="Times New Roman"/>
          <w:color w:val="000000"/>
        </w:rPr>
        <w:t xml:space="preserve"> (following the adoption into a firstborn status).</w:t>
      </w:r>
      <w:proofErr w:type="gramEnd"/>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i/>
          <w:iCs/>
          <w:color w:val="000000"/>
        </w:rPr>
        <w:t xml:space="preserve">Jesus </w:t>
      </w:r>
      <w:r w:rsidRPr="00F40E24">
        <w:rPr>
          <w:rFonts w:ascii="Times New Roman" w:hAnsi="Times New Roman" w:cs="Times New Roman"/>
          <w:color w:val="000000"/>
        </w:rPr>
        <w:t>was raised from the dead on the third day, pointing to His elevation and exaltation in that coming day — to the third one-thousand-year period dating from the crucifixion.</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i/>
          <w:iCs/>
          <w:color w:val="000000"/>
        </w:rPr>
        <w:t xml:space="preserve">Israel </w:t>
      </w:r>
      <w:r w:rsidRPr="00F40E24">
        <w:rPr>
          <w:rFonts w:ascii="Times New Roman" w:hAnsi="Times New Roman" w:cs="Times New Roman"/>
          <w:color w:val="000000"/>
        </w:rPr>
        <w:t>will be raised from the place of death on the third day, the third one-thousand-year period dating from the nation’s death, the nation’s setting aside.  Note Jonah and Lazarus as types of Israel in this respect.</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i/>
          <w:iCs/>
          <w:color w:val="000000"/>
        </w:rPr>
        <w:t>The Church,</w:t>
      </w:r>
      <w:r w:rsidRPr="00F40E24">
        <w:rPr>
          <w:rFonts w:ascii="Times New Roman" w:hAnsi="Times New Roman" w:cs="Times New Roman"/>
          <w:color w:val="000000"/>
        </w:rPr>
        <w:t xml:space="preserve"> “in Christ” and in one respect presently occupying the same position occupied by Christ during His two days in the tomb — with</w:t>
      </w:r>
      <w:r w:rsidRPr="00F40E24">
        <w:rPr>
          <w:rFonts w:ascii="Times New Roman" w:hAnsi="Times New Roman" w:cs="Times New Roman"/>
          <w:i/>
          <w:iCs/>
          <w:color w:val="000000"/>
        </w:rPr>
        <w:t xml:space="preserve"> future life </w:t>
      </w:r>
      <w:r w:rsidRPr="00F40E24">
        <w:rPr>
          <w:rFonts w:ascii="Times New Roman" w:hAnsi="Times New Roman" w:cs="Times New Roman"/>
          <w:color w:val="000000"/>
        </w:rPr>
        <w:t xml:space="preserve">emanating out of </w:t>
      </w:r>
      <w:r w:rsidRPr="00F40E24">
        <w:rPr>
          <w:rFonts w:ascii="Times New Roman" w:hAnsi="Times New Roman" w:cs="Times New Roman"/>
          <w:i/>
          <w:iCs/>
          <w:color w:val="000000"/>
        </w:rPr>
        <w:t>present death</w:t>
      </w:r>
      <w:r w:rsidRPr="00F40E24">
        <w:rPr>
          <w:rFonts w:ascii="Times New Roman" w:hAnsi="Times New Roman" w:cs="Times New Roman"/>
          <w:color w:val="000000"/>
        </w:rPr>
        <w:t xml:space="preserve"> (</w:t>
      </w:r>
      <w:r w:rsidRPr="00F40E24">
        <w:rPr>
          <w:rFonts w:ascii="Times New Roman" w:hAnsi="Times New Roman" w:cs="Times New Roman"/>
          <w:i/>
          <w:iCs/>
          <w:color w:val="000000"/>
        </w:rPr>
        <w:t>cf.</w:t>
      </w:r>
      <w:r w:rsidRPr="00F40E24">
        <w:rPr>
          <w:rFonts w:ascii="Times New Roman" w:hAnsi="Times New Roman" w:cs="Times New Roman"/>
          <w:color w:val="000000"/>
        </w:rPr>
        <w:t xml:space="preserve"> Phil. 3:10, 11; Col. 2:12; 3:1-4) — will, following the adoption, be raised up with Christ on the third one-thousand-year period dating from the inception of the Church.</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F40E24">
        <w:rPr>
          <w:rFonts w:ascii="Times New Roman" w:hAnsi="Times New Roman" w:cs="Times New Roman"/>
          <w:color w:val="000000"/>
        </w:rPr>
        <w:t xml:space="preserve">And on the third day, or on the seventh day, the events foreshadowed by the first sign in John’s gospel will occur.  These signs have to do with </w:t>
      </w:r>
      <w:r w:rsidRPr="00F40E24">
        <w:rPr>
          <w:rFonts w:ascii="Times New Roman" w:hAnsi="Times New Roman" w:cs="Times New Roman"/>
          <w:i/>
          <w:iCs/>
          <w:color w:val="000000"/>
        </w:rPr>
        <w:t>Israel,</w:t>
      </w:r>
      <w:r w:rsidRPr="00F40E24">
        <w:rPr>
          <w:rFonts w:ascii="Times New Roman" w:hAnsi="Times New Roman" w:cs="Times New Roman"/>
          <w:color w:val="000000"/>
        </w:rPr>
        <w:t xml:space="preserve"> necessitating that </w:t>
      </w:r>
      <w:r w:rsidRPr="00F40E24">
        <w:rPr>
          <w:rFonts w:ascii="Times New Roman" w:hAnsi="Times New Roman" w:cs="Times New Roman"/>
          <w:i/>
          <w:iCs/>
          <w:color w:val="000000"/>
        </w:rPr>
        <w:t>Israel be seen occupying the central place in that to which the signs point.</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F40E24">
        <w:rPr>
          <w:rFonts w:ascii="Times New Roman" w:hAnsi="Times New Roman" w:cs="Times New Roman"/>
          <w:color w:val="000000"/>
        </w:rPr>
        <w:t xml:space="preserve">And that is exactly what is seen in the first sign, pointing to events which will occur </w:t>
      </w:r>
      <w:r w:rsidRPr="00F40E24">
        <w:rPr>
          <w:rFonts w:ascii="Times New Roman" w:hAnsi="Times New Roman" w:cs="Times New Roman"/>
          <w:i/>
          <w:iCs/>
          <w:color w:val="000000"/>
        </w:rPr>
        <w:t xml:space="preserve">on the third or the </w:t>
      </w:r>
      <w:r w:rsidRPr="00F40E24">
        <w:rPr>
          <w:rFonts w:ascii="Times New Roman" w:hAnsi="Times New Roman" w:cs="Times New Roman"/>
          <w:i/>
          <w:iCs/>
          <w:color w:val="000000"/>
        </w:rPr>
        <w:lastRenderedPageBreak/>
        <w:t>seventh day when the nation has been raised up to live in God’s sight.</w:t>
      </w:r>
    </w:p>
    <w:p w:rsidR="00EC586B" w:rsidRPr="00F40E24" w:rsidRDefault="00EC586B" w:rsidP="00EC586B">
      <w:pPr>
        <w:widowControl w:val="0"/>
        <w:autoSpaceDE w:val="0"/>
        <w:autoSpaceDN w:val="0"/>
        <w:adjustRightInd w:val="0"/>
        <w:spacing w:before="200" w:after="0" w:line="26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(Note that in the restoration occurring over six days, seen in both Genesis and John, one book </w:t>
      </w:r>
      <w:r w:rsidRPr="00F40E24">
        <w:rPr>
          <w:rFonts w:ascii="Times New Roman" w:hAnsi="Times New Roman" w:cs="Times New Roman"/>
          <w:i/>
          <w:iCs/>
          <w:color w:val="000000"/>
        </w:rPr>
        <w:t>does not</w:t>
      </w:r>
      <w:r w:rsidRPr="00F40E24">
        <w:rPr>
          <w:rFonts w:ascii="Times New Roman" w:hAnsi="Times New Roman" w:cs="Times New Roman"/>
          <w:color w:val="000000"/>
        </w:rPr>
        <w:t xml:space="preserve"> concern itself any more with events foreshadowed by those occurring on the first day [events relating to salvation by grace through faith] than does the other book. </w:t>
      </w:r>
      <w:r w:rsidRPr="00F40E24">
        <w:rPr>
          <w:rFonts w:ascii="Times New Roman" w:hAnsi="Times New Roman" w:cs="Times New Roman"/>
          <w:i/>
          <w:iCs/>
          <w:color w:val="000000"/>
        </w:rPr>
        <w:t xml:space="preserve"> Both begin at this point and have to do with a complete restoration seen through continuing events occurring during the remaining five days as well, with a view to the seventh day, the Sabbath.</w:t>
      </w:r>
    </w:p>
    <w:p w:rsidR="00EC586B" w:rsidRPr="00F40E24" w:rsidRDefault="00EC586B" w:rsidP="00EC586B">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And this is exactly what one finds in either book — </w:t>
      </w:r>
      <w:r w:rsidRPr="00F40E24">
        <w:rPr>
          <w:rFonts w:ascii="Times New Roman" w:hAnsi="Times New Roman" w:cs="Times New Roman"/>
          <w:i/>
          <w:iCs/>
          <w:color w:val="000000"/>
        </w:rPr>
        <w:t>the types in Genesis, the signs in John</w:t>
      </w:r>
      <w:r w:rsidRPr="00F40E24">
        <w:rPr>
          <w:rFonts w:ascii="Times New Roman" w:hAnsi="Times New Roman" w:cs="Times New Roman"/>
          <w:color w:val="000000"/>
        </w:rPr>
        <w:t xml:space="preserve"> [among other related things in both books].</w:t>
      </w:r>
    </w:p>
    <w:p w:rsidR="00EC586B" w:rsidRPr="00F40E24" w:rsidRDefault="00EC586B" w:rsidP="00EC586B">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As well, this is perfectly in line with </w:t>
      </w:r>
      <w:r w:rsidRPr="00F40E24">
        <w:rPr>
          <w:rFonts w:ascii="Times New Roman" w:hAnsi="Times New Roman" w:cs="Times New Roman"/>
          <w:i/>
          <w:iCs/>
          <w:color w:val="000000"/>
        </w:rPr>
        <w:t>the stated purpose for John’s gospel</w:t>
      </w:r>
      <w:r w:rsidRPr="00F40E24">
        <w:rPr>
          <w:rFonts w:ascii="Times New Roman" w:hAnsi="Times New Roman" w:cs="Times New Roman"/>
          <w:color w:val="000000"/>
        </w:rPr>
        <w:t xml:space="preserve"> [20:30, 31], which, </w:t>
      </w:r>
      <w:r w:rsidRPr="00F40E24">
        <w:rPr>
          <w:rFonts w:ascii="Times New Roman" w:hAnsi="Times New Roman" w:cs="Times New Roman"/>
          <w:i/>
          <w:iCs/>
          <w:color w:val="000000"/>
        </w:rPr>
        <w:t>through the signs</w:t>
      </w:r>
      <w:r w:rsidRPr="00F40E24">
        <w:rPr>
          <w:rFonts w:ascii="Times New Roman" w:hAnsi="Times New Roman" w:cs="Times New Roman"/>
          <w:color w:val="000000"/>
        </w:rPr>
        <w:t xml:space="preserve"> [paralleling </w:t>
      </w:r>
      <w:r w:rsidRPr="00F40E24">
        <w:rPr>
          <w:rFonts w:ascii="Times New Roman" w:hAnsi="Times New Roman" w:cs="Times New Roman"/>
          <w:i/>
          <w:iCs/>
          <w:color w:val="000000"/>
        </w:rPr>
        <w:t>the types in Genesis</w:t>
      </w:r>
      <w:r w:rsidRPr="00F40E24">
        <w:rPr>
          <w:rFonts w:ascii="Times New Roman" w:hAnsi="Times New Roman" w:cs="Times New Roman"/>
          <w:color w:val="000000"/>
        </w:rPr>
        <w:t>], moves beyond events foreshadowed by those on day one into events foreshadowed by those on days two through six, with a view to events foreshadowed by those on the seventh day, the earth’s coming Sabbath.)</w:t>
      </w:r>
    </w:p>
    <w:p w:rsidR="00EC586B" w:rsidRPr="00F40E24" w:rsidRDefault="00EC586B" w:rsidP="00EC586B">
      <w:pPr>
        <w:widowControl w:val="0"/>
        <w:autoSpaceDE w:val="0"/>
        <w:autoSpaceDN w:val="0"/>
        <w:adjustRightInd w:val="0"/>
        <w:spacing w:before="240" w:after="0" w:line="260" w:lineRule="atLeast"/>
        <w:textAlignment w:val="center"/>
        <w:rPr>
          <w:rFonts w:ascii="Times New Roman" w:hAnsi="Times New Roman" w:cs="Times New Roman"/>
          <w:i/>
          <w:iCs/>
          <w:color w:val="000000"/>
        </w:rPr>
      </w:pPr>
      <w:r w:rsidRPr="00F40E24">
        <w:rPr>
          <w:rFonts w:ascii="Times New Roman" w:hAnsi="Times New Roman" w:cs="Times New Roman"/>
          <w:i/>
          <w:iCs/>
          <w:color w:val="000000"/>
        </w:rPr>
        <w:t>5)  The Signs in John’s Gospel</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The Gospel of John is built around eight signs</w:t>
      </w:r>
      <w:proofErr w:type="gramStart"/>
      <w:r w:rsidRPr="00F40E24">
        <w:rPr>
          <w:rFonts w:ascii="Times New Roman" w:hAnsi="Times New Roman" w:cs="Times New Roman"/>
          <w:color w:val="000000"/>
        </w:rPr>
        <w:t>;  and</w:t>
      </w:r>
      <w:proofErr w:type="gramEnd"/>
      <w:r w:rsidRPr="00F40E24">
        <w:rPr>
          <w:rFonts w:ascii="Times New Roman" w:hAnsi="Times New Roman" w:cs="Times New Roman"/>
          <w:color w:val="000000"/>
        </w:rPr>
        <w:t>, as in the sign of the Sabbath, the signs in this gospel point to things beyond the signs themselves.</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It is the Jew who requires a sign (I Cor. 1:22)</w:t>
      </w:r>
      <w:proofErr w:type="gramStart"/>
      <w:r w:rsidRPr="00F40E24">
        <w:rPr>
          <w:rFonts w:ascii="Times New Roman" w:hAnsi="Times New Roman" w:cs="Times New Roman"/>
          <w:color w:val="000000"/>
        </w:rPr>
        <w:t>;  and</w:t>
      </w:r>
      <w:proofErr w:type="gramEnd"/>
      <w:r w:rsidRPr="00F40E24">
        <w:rPr>
          <w:rFonts w:ascii="Times New Roman" w:hAnsi="Times New Roman" w:cs="Times New Roman"/>
          <w:color w:val="000000"/>
        </w:rPr>
        <w:t xml:space="preserve"> these signs, taken from numerous signs which Jesus performed during His earthly ministry, are directed (as was His ministry in that day) to the Jewish people.</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Jesus performed signs of this nature for</w:t>
      </w:r>
      <w:r w:rsidRPr="00F40E24">
        <w:rPr>
          <w:rFonts w:ascii="Times New Roman" w:hAnsi="Times New Roman" w:cs="Times New Roman"/>
          <w:i/>
          <w:iCs/>
          <w:color w:val="000000"/>
        </w:rPr>
        <w:t xml:space="preserve"> one central purpose:</w:t>
      </w:r>
    </w:p>
    <w:p w:rsidR="00EC586B" w:rsidRPr="00F40E24" w:rsidRDefault="00EC586B" w:rsidP="00EC586B">
      <w:pPr>
        <w:widowControl w:val="0"/>
        <w:autoSpaceDE w:val="0"/>
        <w:autoSpaceDN w:val="0"/>
        <w:adjustRightInd w:val="0"/>
        <w:spacing w:before="220" w:line="20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“…that ye [the Jewish people] might believe that Jesus is the Christ, the Son of God;  and that believing ye might have life through his name [‘life’ having to do with the subject at hand, the proffered kingdom, not eternal life]” (John 20:30, 31; </w:t>
      </w:r>
      <w:r w:rsidRPr="00F40E24">
        <w:rPr>
          <w:rFonts w:ascii="Times New Roman" w:hAnsi="Times New Roman" w:cs="Times New Roman"/>
          <w:i/>
          <w:iCs/>
          <w:color w:val="000000"/>
        </w:rPr>
        <w:t>cf.</w:t>
      </w:r>
      <w:r w:rsidRPr="00F40E24">
        <w:rPr>
          <w:rFonts w:ascii="Times New Roman" w:hAnsi="Times New Roman" w:cs="Times New Roman"/>
          <w:color w:val="000000"/>
        </w:rPr>
        <w:t xml:space="preserve"> John 2:11; 5:46, 47; 6:14, 21; 11:45).</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Seven of the eight signs in John’s gospel were performed in connection with particular days, all in perfect keeping with one another, all in perfect keeping with the sign of the Sabbath, and all in perfect keeping with the </w:t>
      </w:r>
      <w:proofErr w:type="spellStart"/>
      <w:r w:rsidRPr="00F40E24">
        <w:rPr>
          <w:rFonts w:ascii="Times New Roman" w:hAnsi="Times New Roman" w:cs="Times New Roman"/>
          <w:color w:val="000000"/>
        </w:rPr>
        <w:t>septenary</w:t>
      </w:r>
      <w:proofErr w:type="spellEnd"/>
      <w:r w:rsidRPr="00F40E24">
        <w:rPr>
          <w:rFonts w:ascii="Times New Roman" w:hAnsi="Times New Roman" w:cs="Times New Roman"/>
          <w:color w:val="000000"/>
        </w:rPr>
        <w:t xml:space="preserve"> arrangement of Scripture.  And all of the signs refer, after different fashions, to the same thing.  They all refer</w:t>
      </w:r>
      <w:r w:rsidRPr="00F40E24">
        <w:rPr>
          <w:rFonts w:ascii="Times New Roman" w:hAnsi="Times New Roman" w:cs="Times New Roman"/>
          <w:i/>
          <w:iCs/>
          <w:color w:val="000000"/>
        </w:rPr>
        <w:t xml:space="preserve"> to things surrounding Israel’s coming salvation and restoration, which will occur after six days (after 6,000 years), in the seventh day (in the seventh 1,000-year period).</w:t>
      </w:r>
    </w:p>
    <w:p w:rsidR="00EC586B" w:rsidRPr="00F40E24" w:rsidRDefault="00EC586B" w:rsidP="00EC586B">
      <w:pPr>
        <w:widowControl w:val="0"/>
        <w:autoSpaceDE w:val="0"/>
        <w:autoSpaceDN w:val="0"/>
        <w:adjustRightInd w:val="0"/>
        <w:spacing w:before="120"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i/>
          <w:iCs/>
          <w:color w:val="000000"/>
        </w:rPr>
        <w:t>The first sign,</w:t>
      </w:r>
      <w:r w:rsidRPr="00F40E24">
        <w:rPr>
          <w:rFonts w:ascii="Times New Roman" w:hAnsi="Times New Roman" w:cs="Times New Roman"/>
          <w:color w:val="000000"/>
        </w:rPr>
        <w:t xml:space="preserve"> in 2:1-11, has to do with Jesus turning the water in six </w:t>
      </w:r>
      <w:proofErr w:type="spellStart"/>
      <w:r w:rsidRPr="00F40E24">
        <w:rPr>
          <w:rFonts w:ascii="Times New Roman" w:hAnsi="Times New Roman" w:cs="Times New Roman"/>
          <w:color w:val="000000"/>
        </w:rPr>
        <w:t>waterpots</w:t>
      </w:r>
      <w:proofErr w:type="spellEnd"/>
      <w:r w:rsidRPr="00F40E24">
        <w:rPr>
          <w:rFonts w:ascii="Times New Roman" w:hAnsi="Times New Roman" w:cs="Times New Roman"/>
          <w:color w:val="000000"/>
        </w:rPr>
        <w:t xml:space="preserve"> to wine (“six,” </w:t>
      </w:r>
      <w:r w:rsidRPr="00F40E24">
        <w:rPr>
          <w:rFonts w:ascii="Times New Roman" w:hAnsi="Times New Roman" w:cs="Times New Roman"/>
          <w:i/>
          <w:iCs/>
          <w:color w:val="000000"/>
        </w:rPr>
        <w:t>man’s number</w:t>
      </w:r>
      <w:proofErr w:type="gramStart"/>
      <w:r w:rsidRPr="00F40E24">
        <w:rPr>
          <w:rFonts w:ascii="Times New Roman" w:hAnsi="Times New Roman" w:cs="Times New Roman"/>
          <w:color w:val="000000"/>
        </w:rPr>
        <w:t>;  the</w:t>
      </w:r>
      <w:proofErr w:type="gramEnd"/>
      <w:r w:rsidRPr="00F40E24">
        <w:rPr>
          <w:rFonts w:ascii="Times New Roman" w:hAnsi="Times New Roman" w:cs="Times New Roman"/>
          <w:color w:val="000000"/>
        </w:rPr>
        <w:t xml:space="preserve"> </w:t>
      </w:r>
      <w:proofErr w:type="spellStart"/>
      <w:r w:rsidRPr="00F40E24">
        <w:rPr>
          <w:rFonts w:ascii="Times New Roman" w:hAnsi="Times New Roman" w:cs="Times New Roman"/>
          <w:color w:val="000000"/>
        </w:rPr>
        <w:t>waterpots</w:t>
      </w:r>
      <w:proofErr w:type="spellEnd"/>
      <w:r w:rsidRPr="00F40E24">
        <w:rPr>
          <w:rFonts w:ascii="Times New Roman" w:hAnsi="Times New Roman" w:cs="Times New Roman"/>
          <w:color w:val="000000"/>
        </w:rPr>
        <w:t xml:space="preserve"> made from the earth, as man;  filled with water [the Word]; and through Divine intervention a change ensues).</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This sign, foreshadowing the future salvation and restoration of Israel as the wife of Jehovah, occurred </w:t>
      </w:r>
      <w:r w:rsidRPr="00F40E24">
        <w:rPr>
          <w:rFonts w:ascii="Times New Roman" w:hAnsi="Times New Roman" w:cs="Times New Roman"/>
          <w:i/>
          <w:iCs/>
          <w:color w:val="000000"/>
        </w:rPr>
        <w:t>on the seventh day</w:t>
      </w:r>
      <w:r w:rsidRPr="00F40E24">
        <w:rPr>
          <w:rFonts w:ascii="Times New Roman" w:hAnsi="Times New Roman" w:cs="Times New Roman"/>
          <w:color w:val="000000"/>
        </w:rPr>
        <w:t xml:space="preserve"> (1:29, 35, 43; 2:1), which is when Israel will enter into these experiences foreshadowed by the sign.</w:t>
      </w:r>
    </w:p>
    <w:p w:rsidR="00EC586B" w:rsidRPr="00F40E24" w:rsidRDefault="00EC586B" w:rsidP="00EC586B">
      <w:pPr>
        <w:widowControl w:val="0"/>
        <w:autoSpaceDE w:val="0"/>
        <w:autoSpaceDN w:val="0"/>
        <w:adjustRightInd w:val="0"/>
        <w:spacing w:before="140"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i/>
          <w:iCs/>
          <w:color w:val="000000"/>
        </w:rPr>
        <w:t>The second sign,</w:t>
      </w:r>
      <w:r w:rsidRPr="00F40E24">
        <w:rPr>
          <w:rFonts w:ascii="Times New Roman" w:hAnsi="Times New Roman" w:cs="Times New Roman"/>
          <w:color w:val="000000"/>
        </w:rPr>
        <w:t xml:space="preserve"> in 4:40-54, has to do with the healing of a nobleman’s son.</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This sign occurred after Jesus had spent </w:t>
      </w:r>
      <w:r w:rsidRPr="00F40E24">
        <w:rPr>
          <w:rFonts w:ascii="Times New Roman" w:hAnsi="Times New Roman" w:cs="Times New Roman"/>
          <w:i/>
          <w:iCs/>
          <w:color w:val="000000"/>
        </w:rPr>
        <w:t>two days</w:t>
      </w:r>
      <w:r w:rsidRPr="00F40E24">
        <w:rPr>
          <w:rFonts w:ascii="Times New Roman" w:hAnsi="Times New Roman" w:cs="Times New Roman"/>
          <w:color w:val="000000"/>
        </w:rPr>
        <w:t xml:space="preserve"> with the Samaritans, </w:t>
      </w:r>
      <w:r w:rsidRPr="00F40E24">
        <w:rPr>
          <w:rFonts w:ascii="Times New Roman" w:hAnsi="Times New Roman" w:cs="Times New Roman"/>
          <w:i/>
          <w:iCs/>
          <w:color w:val="000000"/>
        </w:rPr>
        <w:t>on the third day</w:t>
      </w:r>
      <w:r w:rsidRPr="00F40E24">
        <w:rPr>
          <w:rFonts w:ascii="Times New Roman" w:hAnsi="Times New Roman" w:cs="Times New Roman"/>
          <w:color w:val="000000"/>
        </w:rPr>
        <w:t xml:space="preserve"> (vv. 40, 43).  It will be </w:t>
      </w:r>
      <w:r w:rsidRPr="00F40E24">
        <w:rPr>
          <w:rFonts w:ascii="Times New Roman" w:hAnsi="Times New Roman" w:cs="Times New Roman"/>
          <w:i/>
          <w:iCs/>
          <w:color w:val="000000"/>
        </w:rPr>
        <w:t>after two days</w:t>
      </w:r>
      <w:r w:rsidRPr="00F40E24">
        <w:rPr>
          <w:rFonts w:ascii="Times New Roman" w:hAnsi="Times New Roman" w:cs="Times New Roman"/>
          <w:color w:val="000000"/>
        </w:rPr>
        <w:t xml:space="preserve"> visiting “the Gentiles, to take out of them a people for his name,” </w:t>
      </w:r>
      <w:r w:rsidRPr="00F40E24">
        <w:rPr>
          <w:rFonts w:ascii="Times New Roman" w:hAnsi="Times New Roman" w:cs="Times New Roman"/>
          <w:i/>
          <w:iCs/>
          <w:color w:val="000000"/>
        </w:rPr>
        <w:t xml:space="preserve">on the third </w:t>
      </w:r>
      <w:proofErr w:type="gramStart"/>
      <w:r w:rsidRPr="00F40E24">
        <w:rPr>
          <w:rFonts w:ascii="Times New Roman" w:hAnsi="Times New Roman" w:cs="Times New Roman"/>
          <w:i/>
          <w:iCs/>
          <w:color w:val="000000"/>
        </w:rPr>
        <w:t>day,</w:t>
      </w:r>
      <w:r w:rsidRPr="00F40E24">
        <w:rPr>
          <w:rFonts w:ascii="Times New Roman" w:hAnsi="Times New Roman" w:cs="Times New Roman"/>
          <w:color w:val="000000"/>
        </w:rPr>
        <w:t xml:space="preserve"> that</w:t>
      </w:r>
      <w:proofErr w:type="gramEnd"/>
      <w:r w:rsidRPr="00F40E24">
        <w:rPr>
          <w:rFonts w:ascii="Times New Roman" w:hAnsi="Times New Roman" w:cs="Times New Roman"/>
          <w:color w:val="000000"/>
        </w:rPr>
        <w:t xml:space="preserve"> Jesus will return to the Jewish people to effect healing for the nation (</w:t>
      </w:r>
      <w:r w:rsidRPr="00F40E24">
        <w:rPr>
          <w:rFonts w:ascii="Times New Roman" w:hAnsi="Times New Roman" w:cs="Times New Roman"/>
          <w:i/>
          <w:iCs/>
          <w:color w:val="000000"/>
        </w:rPr>
        <w:t>cf.</w:t>
      </w:r>
      <w:r w:rsidRPr="00F40E24">
        <w:rPr>
          <w:rFonts w:ascii="Times New Roman" w:hAnsi="Times New Roman" w:cs="Times New Roman"/>
          <w:color w:val="000000"/>
        </w:rPr>
        <w:t xml:space="preserve"> Hosea 5:15-6:2; Acts 15:14-18).</w:t>
      </w:r>
    </w:p>
    <w:p w:rsidR="00EC586B" w:rsidRPr="00F40E24" w:rsidRDefault="00EC586B" w:rsidP="00EC586B">
      <w:pPr>
        <w:widowControl w:val="0"/>
        <w:autoSpaceDE w:val="0"/>
        <w:autoSpaceDN w:val="0"/>
        <w:adjustRightInd w:val="0"/>
        <w:spacing w:before="140"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i/>
          <w:iCs/>
          <w:color w:val="000000"/>
        </w:rPr>
        <w:t>The third sign,</w:t>
      </w:r>
      <w:r w:rsidRPr="00F40E24">
        <w:rPr>
          <w:rFonts w:ascii="Times New Roman" w:hAnsi="Times New Roman" w:cs="Times New Roman"/>
          <w:color w:val="000000"/>
        </w:rPr>
        <w:t xml:space="preserve"> in 5:1-9, also had to do with healing, with a man being healed at a particular time.  This healing occurred </w:t>
      </w:r>
      <w:r w:rsidRPr="00F40E24">
        <w:rPr>
          <w:rFonts w:ascii="Times New Roman" w:hAnsi="Times New Roman" w:cs="Times New Roman"/>
          <w:i/>
          <w:iCs/>
          <w:color w:val="000000"/>
        </w:rPr>
        <w:t>after thirty-eight years, on the Sabbath</w:t>
      </w:r>
      <w:r w:rsidRPr="00F40E24">
        <w:rPr>
          <w:rFonts w:ascii="Times New Roman" w:hAnsi="Times New Roman" w:cs="Times New Roman"/>
          <w:color w:val="000000"/>
        </w:rPr>
        <w:t xml:space="preserve"> (vv. 5, 9).</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The reference (drawn from an O.T. type) would be to the healing of the nation through the second generation of Israelites being allowed to enter the land under Joshua,</w:t>
      </w:r>
      <w:r w:rsidRPr="00F40E24">
        <w:rPr>
          <w:rFonts w:ascii="Times New Roman" w:hAnsi="Times New Roman" w:cs="Times New Roman"/>
          <w:i/>
          <w:iCs/>
          <w:color w:val="000000"/>
        </w:rPr>
        <w:t xml:space="preserve"> after thirty-eight years</w:t>
      </w:r>
      <w:r w:rsidRPr="00F40E24">
        <w:rPr>
          <w:rFonts w:ascii="Times New Roman" w:hAnsi="Times New Roman" w:cs="Times New Roman"/>
          <w:color w:val="000000"/>
        </w:rPr>
        <w:t xml:space="preserve"> (dating from the overthrow at </w:t>
      </w:r>
      <w:proofErr w:type="spellStart"/>
      <w:r w:rsidRPr="00F40E24">
        <w:rPr>
          <w:rFonts w:ascii="Times New Roman" w:hAnsi="Times New Roman" w:cs="Times New Roman"/>
          <w:color w:val="000000"/>
        </w:rPr>
        <w:t>Kadesh-Barnea</w:t>
      </w:r>
      <w:proofErr w:type="spellEnd"/>
      <w:r w:rsidRPr="00F40E24">
        <w:rPr>
          <w:rFonts w:ascii="Times New Roman" w:hAnsi="Times New Roman" w:cs="Times New Roman"/>
          <w:color w:val="000000"/>
        </w:rPr>
        <w:t>).</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F40E24">
        <w:rPr>
          <w:rFonts w:ascii="Times New Roman" w:hAnsi="Times New Roman" w:cs="Times New Roman"/>
          <w:color w:val="000000"/>
        </w:rPr>
        <w:t xml:space="preserve">And both the sign and type would foreshadow the same future event.  They would both point to that future time when the nation will be healed and will be allowed to enter the land under Jesus, as the Israelites in the Old Testament were allowed to enter under Joshua (the Hebrew name meaning “Jesus,” “Salvation”) — an event which will occur </w:t>
      </w:r>
      <w:r w:rsidRPr="00F40E24">
        <w:rPr>
          <w:rFonts w:ascii="Times New Roman" w:hAnsi="Times New Roman" w:cs="Times New Roman"/>
          <w:i/>
          <w:iCs/>
          <w:color w:val="000000"/>
        </w:rPr>
        <w:t>on the seventh day, the Sabbath.</w:t>
      </w:r>
    </w:p>
    <w:p w:rsidR="00EC586B" w:rsidRPr="00F40E24" w:rsidRDefault="00EC586B" w:rsidP="00EC586B">
      <w:pPr>
        <w:widowControl w:val="0"/>
        <w:autoSpaceDE w:val="0"/>
        <w:autoSpaceDN w:val="0"/>
        <w:adjustRightInd w:val="0"/>
        <w:spacing w:before="160"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i/>
          <w:iCs/>
          <w:color w:val="000000"/>
        </w:rPr>
        <w:t>The fourth sign,</w:t>
      </w:r>
      <w:r w:rsidRPr="00F40E24">
        <w:rPr>
          <w:rFonts w:ascii="Times New Roman" w:hAnsi="Times New Roman" w:cs="Times New Roman"/>
          <w:color w:val="000000"/>
        </w:rPr>
        <w:t xml:space="preserve"> in 6:1-14, has to do with bread being provided for the multitudes</w:t>
      </w:r>
      <w:proofErr w:type="gramStart"/>
      <w:r w:rsidRPr="00F40E24">
        <w:rPr>
          <w:rFonts w:ascii="Times New Roman" w:hAnsi="Times New Roman" w:cs="Times New Roman"/>
          <w:color w:val="000000"/>
        </w:rPr>
        <w:t>;  and</w:t>
      </w:r>
      <w:proofErr w:type="gramEnd"/>
      <w:r w:rsidRPr="00F40E24">
        <w:rPr>
          <w:rFonts w:ascii="Times New Roman" w:hAnsi="Times New Roman" w:cs="Times New Roman"/>
          <w:color w:val="000000"/>
        </w:rPr>
        <w:t xml:space="preserve"> this sign occurred in </w:t>
      </w:r>
      <w:r w:rsidRPr="00F40E24">
        <w:rPr>
          <w:rFonts w:ascii="Times New Roman" w:hAnsi="Times New Roman" w:cs="Times New Roman"/>
          <w:color w:val="000000"/>
        </w:rPr>
        <w:lastRenderedPageBreak/>
        <w:t xml:space="preserve">connection with </w:t>
      </w:r>
      <w:r w:rsidRPr="00F40E24">
        <w:rPr>
          <w:rFonts w:ascii="Times New Roman" w:hAnsi="Times New Roman" w:cs="Times New Roman"/>
          <w:i/>
          <w:iCs/>
          <w:color w:val="000000"/>
        </w:rPr>
        <w:t>the Passover</w:t>
      </w:r>
      <w:r w:rsidRPr="00F40E24">
        <w:rPr>
          <w:rFonts w:ascii="Times New Roman" w:hAnsi="Times New Roman" w:cs="Times New Roman"/>
          <w:color w:val="000000"/>
        </w:rPr>
        <w:t xml:space="preserve"> (v. 4).</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Jesus is that “bread of life” which will be provided for the nation yet future (v. 35), and </w:t>
      </w:r>
      <w:r w:rsidRPr="00F40E24">
        <w:rPr>
          <w:rFonts w:ascii="Times New Roman" w:hAnsi="Times New Roman" w:cs="Times New Roman"/>
          <w:i/>
          <w:iCs/>
          <w:color w:val="000000"/>
        </w:rPr>
        <w:t>the Passover</w:t>
      </w:r>
      <w:r w:rsidRPr="00F40E24">
        <w:rPr>
          <w:rFonts w:ascii="Times New Roman" w:hAnsi="Times New Roman" w:cs="Times New Roman"/>
          <w:color w:val="000000"/>
        </w:rPr>
        <w:t xml:space="preserve"> is the festival in Lev. 23 which has to do with the future salvation of Israel, when the nation will receive the true “bread of life.”</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Israel has slain the Lamb (</w:t>
      </w:r>
      <w:r w:rsidRPr="00F40E24">
        <w:rPr>
          <w:rFonts w:ascii="Times New Roman" w:hAnsi="Times New Roman" w:cs="Times New Roman"/>
          <w:i/>
          <w:iCs/>
          <w:color w:val="000000"/>
        </w:rPr>
        <w:t>cf.</w:t>
      </w:r>
      <w:r w:rsidRPr="00F40E24">
        <w:rPr>
          <w:rFonts w:ascii="Times New Roman" w:hAnsi="Times New Roman" w:cs="Times New Roman"/>
          <w:color w:val="000000"/>
        </w:rPr>
        <w:t xml:space="preserve"> Ex. 12:6; Acts 2:36; 3:14, 15), but the nation has yet to apply the blood (</w:t>
      </w:r>
      <w:r w:rsidRPr="00F40E24">
        <w:rPr>
          <w:rFonts w:ascii="Times New Roman" w:hAnsi="Times New Roman" w:cs="Times New Roman"/>
          <w:i/>
          <w:iCs/>
          <w:color w:val="000000"/>
        </w:rPr>
        <w:t>cf.</w:t>
      </w:r>
      <w:r w:rsidRPr="00F40E24">
        <w:rPr>
          <w:rFonts w:ascii="Times New Roman" w:hAnsi="Times New Roman" w:cs="Times New Roman"/>
          <w:color w:val="000000"/>
        </w:rPr>
        <w:t xml:space="preserve"> Ex. 12:7, 13; Zech. 12:10; Rom. 11:26).</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The Passover, the first of seven Jewish festivals outlining a prophetic calendar and sequence of events in relation to Israel, will be fulfilled in that coming day when Israel does apply the blood (through faith).  And this will then be followed by a continued supernatural provision for the nation, exactly as foreshadowed by the sign.</w:t>
      </w:r>
    </w:p>
    <w:p w:rsidR="00EC586B" w:rsidRPr="00F40E24" w:rsidRDefault="00EC586B" w:rsidP="00EC586B">
      <w:pPr>
        <w:widowControl w:val="0"/>
        <w:autoSpaceDE w:val="0"/>
        <w:autoSpaceDN w:val="0"/>
        <w:adjustRightInd w:val="0"/>
        <w:spacing w:before="240" w:after="0" w:line="260" w:lineRule="atLeast"/>
        <w:ind w:left="240" w:right="240"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(For additional information on the preceding, refer to Appendix III, “The Prophetic Calendar of Israel,” in the author’s book, </w:t>
      </w:r>
      <w:r w:rsidRPr="00F40E24">
        <w:rPr>
          <w:rFonts w:ascii="Times New Roman" w:hAnsi="Times New Roman" w:cs="Times New Roman"/>
          <w:i/>
          <w:iCs/>
          <w:color w:val="000000"/>
        </w:rPr>
        <w:t>“Never Again!” or “Yes, Again!”</w:t>
      </w:r>
      <w:r w:rsidRPr="00F40E24">
        <w:rPr>
          <w:rFonts w:ascii="Times New Roman" w:hAnsi="Times New Roman" w:cs="Times New Roman"/>
          <w:color w:val="000000"/>
        </w:rPr>
        <w:t xml:space="preserve">) </w:t>
      </w:r>
    </w:p>
    <w:p w:rsidR="00EC586B" w:rsidRPr="00F40E24" w:rsidRDefault="00EC586B" w:rsidP="00EC586B">
      <w:pPr>
        <w:widowControl w:val="0"/>
        <w:autoSpaceDE w:val="0"/>
        <w:autoSpaceDN w:val="0"/>
        <w:adjustRightInd w:val="0"/>
        <w:spacing w:before="220"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i/>
          <w:iCs/>
          <w:color w:val="000000"/>
        </w:rPr>
        <w:t>The fifth sign,</w:t>
      </w:r>
      <w:r w:rsidRPr="00F40E24">
        <w:rPr>
          <w:rFonts w:ascii="Times New Roman" w:hAnsi="Times New Roman" w:cs="Times New Roman"/>
          <w:color w:val="000000"/>
        </w:rPr>
        <w:t xml:space="preserve"> in 6:15-21, has to do with Christ’s departure, a storm, His return, the disciples’ attitude toward Him at this time, and the geographical location in which they subsequently found themselves.</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spacing w:val="2"/>
        </w:rPr>
      </w:pPr>
      <w:r w:rsidRPr="00F40E24">
        <w:rPr>
          <w:rFonts w:ascii="Times New Roman" w:hAnsi="Times New Roman" w:cs="Times New Roman"/>
          <w:color w:val="000000"/>
        </w:rPr>
        <w:t>This sign foreshadows Christ’s departure from Israel two thousand years ago (v. 15), the coming Tribulation (vv. 16-18), Christ’s return (vv. 19, 20), the nation receiving Him (v. 21a), and the nation’s restoration to the land (v. 21b).  This is the only sign not providing a specific reference to particular days, but the chronology must be understood in the light of the other seven signs.</w:t>
      </w:r>
    </w:p>
    <w:p w:rsidR="00EC586B" w:rsidRPr="00F40E24" w:rsidRDefault="00EC586B" w:rsidP="00EC586B">
      <w:pPr>
        <w:widowControl w:val="0"/>
        <w:autoSpaceDE w:val="0"/>
        <w:autoSpaceDN w:val="0"/>
        <w:adjustRightInd w:val="0"/>
        <w:spacing w:before="200"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i/>
          <w:iCs/>
          <w:color w:val="000000"/>
        </w:rPr>
        <w:t>The sixth sign,</w:t>
      </w:r>
      <w:r w:rsidRPr="00F40E24">
        <w:rPr>
          <w:rFonts w:ascii="Times New Roman" w:hAnsi="Times New Roman" w:cs="Times New Roman"/>
          <w:color w:val="000000"/>
        </w:rPr>
        <w:t xml:space="preserve"> in 9:1-41, has to do with the healing of a blind man, </w:t>
      </w:r>
      <w:r w:rsidRPr="00F40E24">
        <w:rPr>
          <w:rFonts w:ascii="Times New Roman" w:hAnsi="Times New Roman" w:cs="Times New Roman"/>
          <w:i/>
          <w:iCs/>
          <w:color w:val="000000"/>
        </w:rPr>
        <w:t>on the Sabbath day</w:t>
      </w:r>
      <w:r w:rsidRPr="00F40E24">
        <w:rPr>
          <w:rFonts w:ascii="Times New Roman" w:hAnsi="Times New Roman" w:cs="Times New Roman"/>
          <w:color w:val="000000"/>
        </w:rPr>
        <w:t xml:space="preserve"> (v. 14).</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This sign foreshadows Israel’s future deliverance from her blindness (Rom. 11:25), which will occur </w:t>
      </w:r>
      <w:r w:rsidRPr="00F40E24">
        <w:rPr>
          <w:rFonts w:ascii="Times New Roman" w:hAnsi="Times New Roman" w:cs="Times New Roman"/>
          <w:i/>
          <w:iCs/>
          <w:color w:val="000000"/>
        </w:rPr>
        <w:t>on the seventh day, the Sabbath.</w:t>
      </w:r>
      <w:r w:rsidRPr="00F40E24">
        <w:rPr>
          <w:rFonts w:ascii="Times New Roman" w:hAnsi="Times New Roman" w:cs="Times New Roman"/>
          <w:color w:val="000000"/>
        </w:rPr>
        <w:t xml:space="preserve">  Or, as in Luke 24:13-31, it will occur </w:t>
      </w:r>
      <w:r w:rsidRPr="00F40E24">
        <w:rPr>
          <w:rFonts w:ascii="Times New Roman" w:hAnsi="Times New Roman" w:cs="Times New Roman"/>
          <w:i/>
          <w:iCs/>
          <w:color w:val="000000"/>
        </w:rPr>
        <w:t>after two days</w:t>
      </w:r>
      <w:r w:rsidRPr="00F40E24">
        <w:rPr>
          <w:rFonts w:ascii="Times New Roman" w:hAnsi="Times New Roman" w:cs="Times New Roman"/>
          <w:color w:val="000000"/>
        </w:rPr>
        <w:t xml:space="preserve"> (dating from the crucifixion), </w:t>
      </w:r>
      <w:r w:rsidRPr="00F40E24">
        <w:rPr>
          <w:rFonts w:ascii="Times New Roman" w:hAnsi="Times New Roman" w:cs="Times New Roman"/>
          <w:i/>
          <w:iCs/>
          <w:color w:val="000000"/>
        </w:rPr>
        <w:t>on the third day</w:t>
      </w:r>
      <w:r w:rsidRPr="00F40E24">
        <w:rPr>
          <w:rFonts w:ascii="Times New Roman" w:hAnsi="Times New Roman" w:cs="Times New Roman"/>
          <w:color w:val="000000"/>
        </w:rPr>
        <w:t xml:space="preserve"> (v. 21).</w:t>
      </w:r>
    </w:p>
    <w:p w:rsidR="00EC586B" w:rsidRPr="00F40E24" w:rsidRDefault="00EC586B" w:rsidP="00EC586B">
      <w:pPr>
        <w:widowControl w:val="0"/>
        <w:autoSpaceDE w:val="0"/>
        <w:autoSpaceDN w:val="0"/>
        <w:adjustRightInd w:val="0"/>
        <w:spacing w:before="200"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i/>
          <w:iCs/>
          <w:color w:val="000000"/>
        </w:rPr>
        <w:t>The seventh sign,</w:t>
      </w:r>
      <w:r w:rsidRPr="00F40E24">
        <w:rPr>
          <w:rFonts w:ascii="Times New Roman" w:hAnsi="Times New Roman" w:cs="Times New Roman"/>
          <w:color w:val="000000"/>
        </w:rPr>
        <w:t xml:space="preserve"> in 11:1-44, has to do with the resurrection of Lazarus.  This resurrection occurred after Jesus had been out of the land of Judea </w:t>
      </w:r>
      <w:r w:rsidRPr="00F40E24">
        <w:rPr>
          <w:rFonts w:ascii="Times New Roman" w:hAnsi="Times New Roman" w:cs="Times New Roman"/>
          <w:i/>
          <w:iCs/>
          <w:color w:val="000000"/>
        </w:rPr>
        <w:t>two days, on the third day</w:t>
      </w:r>
      <w:r w:rsidRPr="00F40E24">
        <w:rPr>
          <w:rFonts w:ascii="Times New Roman" w:hAnsi="Times New Roman" w:cs="Times New Roman"/>
          <w:color w:val="000000"/>
        </w:rPr>
        <w:t xml:space="preserve"> (vv. 6, 7), after Lazarus had lain in the grave </w:t>
      </w:r>
      <w:r w:rsidRPr="00F40E24">
        <w:rPr>
          <w:rFonts w:ascii="Times New Roman" w:hAnsi="Times New Roman" w:cs="Times New Roman"/>
          <w:i/>
          <w:iCs/>
          <w:color w:val="000000"/>
        </w:rPr>
        <w:t>four days</w:t>
      </w:r>
      <w:r w:rsidRPr="00F40E24">
        <w:rPr>
          <w:rFonts w:ascii="Times New Roman" w:hAnsi="Times New Roman" w:cs="Times New Roman"/>
          <w:color w:val="000000"/>
        </w:rPr>
        <w:t xml:space="preserve"> (v. 17).</w:t>
      </w:r>
    </w:p>
    <w:p w:rsidR="00EC586B" w:rsidRPr="00F40E24" w:rsidRDefault="00EC586B" w:rsidP="00EC586B">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F40E24">
        <w:rPr>
          <w:rFonts w:ascii="Times New Roman" w:hAnsi="Times New Roman" w:cs="Times New Roman"/>
          <w:color w:val="000000"/>
        </w:rPr>
        <w:t xml:space="preserve">This sign foreshadows Israel’s future resurrection/restoration (Ezek. 37:12-14; Dan. 12:2) after </w:t>
      </w:r>
      <w:r w:rsidRPr="00F40E24">
        <w:rPr>
          <w:rFonts w:ascii="Times New Roman" w:hAnsi="Times New Roman" w:cs="Times New Roman"/>
          <w:i/>
          <w:iCs/>
          <w:color w:val="000000"/>
        </w:rPr>
        <w:t>two</w:t>
      </w:r>
      <w:r w:rsidRPr="00F40E24">
        <w:rPr>
          <w:rFonts w:ascii="Times New Roman" w:hAnsi="Times New Roman" w:cs="Times New Roman"/>
          <w:color w:val="000000"/>
        </w:rPr>
        <w:t xml:space="preserve"> </w:t>
      </w:r>
      <w:r w:rsidRPr="00F40E24">
        <w:rPr>
          <w:rFonts w:ascii="Times New Roman" w:hAnsi="Times New Roman" w:cs="Times New Roman"/>
          <w:i/>
          <w:iCs/>
          <w:color w:val="000000"/>
        </w:rPr>
        <w:t>days, on the third day;</w:t>
      </w:r>
      <w:r w:rsidRPr="00F40E24">
        <w:rPr>
          <w:rFonts w:ascii="Times New Roman" w:hAnsi="Times New Roman" w:cs="Times New Roman"/>
          <w:color w:val="000000"/>
        </w:rPr>
        <w:t xml:space="preserve">  and at this time Israel will have been in the place of death </w:t>
      </w:r>
      <w:r w:rsidRPr="00F40E24">
        <w:rPr>
          <w:rFonts w:ascii="Times New Roman" w:hAnsi="Times New Roman" w:cs="Times New Roman"/>
          <w:i/>
          <w:iCs/>
          <w:color w:val="000000"/>
        </w:rPr>
        <w:t>four days,</w:t>
      </w:r>
      <w:r w:rsidRPr="00F40E24">
        <w:rPr>
          <w:rFonts w:ascii="Times New Roman" w:hAnsi="Times New Roman" w:cs="Times New Roman"/>
          <w:color w:val="000000"/>
        </w:rPr>
        <w:t xml:space="preserve"> dating four millenniums back to Abraham.</w:t>
      </w:r>
    </w:p>
    <w:p w:rsidR="00EC586B" w:rsidRPr="00F40E24" w:rsidRDefault="00EC586B" w:rsidP="00EC586B">
      <w:pPr>
        <w:widowControl w:val="0"/>
        <w:autoSpaceDE w:val="0"/>
        <w:autoSpaceDN w:val="0"/>
        <w:adjustRightInd w:val="0"/>
        <w:spacing w:before="120" w:after="0" w:line="260" w:lineRule="atLeast"/>
        <w:ind w:firstLine="360"/>
        <w:textAlignment w:val="center"/>
        <w:rPr>
          <w:rFonts w:ascii="Times New Roman" w:hAnsi="Times New Roman" w:cs="Times New Roman"/>
          <w:color w:val="000000"/>
        </w:rPr>
      </w:pPr>
      <w:r w:rsidRPr="00F40E24">
        <w:rPr>
          <w:rFonts w:ascii="Times New Roman" w:hAnsi="Times New Roman" w:cs="Times New Roman"/>
          <w:i/>
          <w:iCs/>
          <w:color w:val="000000"/>
        </w:rPr>
        <w:t>The eighth sign,</w:t>
      </w:r>
      <w:r w:rsidRPr="00F40E24">
        <w:rPr>
          <w:rFonts w:ascii="Times New Roman" w:hAnsi="Times New Roman" w:cs="Times New Roman"/>
          <w:color w:val="000000"/>
        </w:rPr>
        <w:t xml:space="preserve"> in 20:1-29, has to do with Christ’s resurrection, </w:t>
      </w:r>
      <w:r w:rsidRPr="00F40E24">
        <w:rPr>
          <w:rFonts w:ascii="Times New Roman" w:hAnsi="Times New Roman" w:cs="Times New Roman"/>
          <w:i/>
          <w:iCs/>
          <w:color w:val="000000"/>
        </w:rPr>
        <w:t>after two days, on the third day.</w:t>
      </w:r>
    </w:p>
    <w:p w:rsidR="00EC586B" w:rsidRPr="00F40E24" w:rsidRDefault="00EC586B" w:rsidP="00EC586B">
      <w:pPr>
        <w:widowControl w:val="0"/>
        <w:autoSpaceDE w:val="0"/>
        <w:autoSpaceDN w:val="0"/>
        <w:adjustRightInd w:val="0"/>
        <w:spacing w:after="0" w:line="260" w:lineRule="atLeast"/>
        <w:ind w:firstLine="360"/>
        <w:textAlignment w:val="center"/>
        <w:rPr>
          <w:rFonts w:ascii="Times New Roman" w:hAnsi="Times New Roman" w:cs="Times New Roman"/>
          <w:i/>
          <w:iCs/>
          <w:color w:val="000000"/>
        </w:rPr>
      </w:pPr>
      <w:r w:rsidRPr="00F40E24">
        <w:rPr>
          <w:rFonts w:ascii="Times New Roman" w:hAnsi="Times New Roman" w:cs="Times New Roman"/>
          <w:color w:val="000000"/>
        </w:rPr>
        <w:t xml:space="preserve">This sign foreshadows that coming third day, dating from the crucifixion, when not only Israel but all of God’s firstborn Sons (Christ, Israel, and the Church [following the adoption]) will be raised up to live in His sight, which will be </w:t>
      </w:r>
      <w:r w:rsidRPr="00F40E24">
        <w:rPr>
          <w:rFonts w:ascii="Times New Roman" w:hAnsi="Times New Roman" w:cs="Times New Roman"/>
          <w:i/>
          <w:iCs/>
          <w:color w:val="000000"/>
        </w:rPr>
        <w:t>after two days, on the third day.</w:t>
      </w:r>
    </w:p>
    <w:p w:rsidR="00EC586B" w:rsidRPr="00F40E24" w:rsidRDefault="00EC586B" w:rsidP="00EC586B">
      <w:pPr>
        <w:widowControl w:val="0"/>
        <w:autoSpaceDE w:val="0"/>
        <w:autoSpaceDN w:val="0"/>
        <w:adjustRightInd w:val="0"/>
        <w:spacing w:after="0" w:line="260" w:lineRule="atLeast"/>
        <w:ind w:firstLine="360"/>
        <w:textAlignment w:val="center"/>
        <w:rPr>
          <w:rFonts w:ascii="Times New Roman" w:hAnsi="Times New Roman" w:cs="Times New Roman"/>
          <w:color w:val="000000"/>
        </w:rPr>
      </w:pPr>
      <w:r w:rsidRPr="00F40E24">
        <w:rPr>
          <w:rFonts w:ascii="Times New Roman" w:hAnsi="Times New Roman" w:cs="Times New Roman"/>
          <w:color w:val="000000"/>
        </w:rPr>
        <w:t>And all of this, in another frame of reference, will be</w:t>
      </w:r>
      <w:r w:rsidRPr="00F40E24">
        <w:rPr>
          <w:rFonts w:ascii="Times New Roman" w:hAnsi="Times New Roman" w:cs="Times New Roman"/>
          <w:i/>
          <w:iCs/>
          <w:color w:val="000000"/>
        </w:rPr>
        <w:t xml:space="preserve"> after six days, on the seventh day.</w:t>
      </w:r>
    </w:p>
    <w:p w:rsidR="00EC586B" w:rsidRPr="00F40E24" w:rsidRDefault="00EC586B" w:rsidP="00EC586B">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p>
    <w:p w:rsidR="00E507B5" w:rsidRPr="00F40E24" w:rsidRDefault="00F40E24" w:rsidP="00EC586B">
      <w:pPr>
        <w:rPr>
          <w:rFonts w:ascii="Times New Roman" w:hAnsi="Times New Roman" w:cs="Times New Roman"/>
        </w:rPr>
      </w:pPr>
    </w:p>
    <w:sectPr w:rsidR="00E507B5" w:rsidRPr="00F40E24" w:rsidSect="00DC504E">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DF60D9"/>
    <w:rsid w:val="00053F95"/>
    <w:rsid w:val="001B3DA3"/>
    <w:rsid w:val="002F5753"/>
    <w:rsid w:val="0063431E"/>
    <w:rsid w:val="00A66F01"/>
    <w:rsid w:val="00B73ECD"/>
    <w:rsid w:val="00CA308E"/>
    <w:rsid w:val="00DF60D9"/>
    <w:rsid w:val="00E66083"/>
    <w:rsid w:val="00EC586B"/>
    <w:rsid w:val="00F40E2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DF60D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NoParagraphStyle">
    <w:name w:val="[No Paragraph Style]"/>
    <w:rsid w:val="00053F9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Contented">
    <w:name w:val="Contented"/>
    <w:basedOn w:val="NoParagraphStyle"/>
    <w:uiPriority w:val="99"/>
    <w:rsid w:val="00053F95"/>
    <w:pPr>
      <w:tabs>
        <w:tab w:val="right" w:pos="1152"/>
        <w:tab w:val="left" w:pos="1440"/>
        <w:tab w:val="right" w:pos="6165"/>
      </w:tabs>
      <w:spacing w:line="480" w:lineRule="atLeast"/>
    </w:pPr>
    <w:rPr>
      <w:rFonts w:ascii="Palatino-Roman" w:hAnsi="Palatino-Roman" w:cs="Palatino-Roman"/>
    </w:rPr>
  </w:style>
  <w:style w:type="paragraph" w:customStyle="1" w:styleId="Heading">
    <w:name w:val="Heading"/>
    <w:basedOn w:val="Bodytext"/>
    <w:next w:val="Bodytext"/>
    <w:uiPriority w:val="99"/>
    <w:rsid w:val="00A66F01"/>
    <w:pPr>
      <w:keepNext/>
      <w:spacing w:before="240" w:after="240" w:line="260" w:lineRule="atLeast"/>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A66F01"/>
    <w:pPr>
      <w:spacing w:line="200" w:lineRule="atLeast"/>
      <w:ind w:firstLine="240"/>
      <w:jc w:val="both"/>
    </w:pPr>
    <w:rPr>
      <w:rFonts w:ascii="Palatino-Roman" w:hAnsi="Palatino-Roman" w:cs="Palatino-Roman"/>
      <w:sz w:val="18"/>
      <w:szCs w:val="18"/>
    </w:rPr>
  </w:style>
  <w:style w:type="paragraph" w:customStyle="1" w:styleId="Introverse">
    <w:name w:val="Intro verse"/>
    <w:basedOn w:val="Bodytext"/>
    <w:next w:val="Bodytext"/>
    <w:uiPriority w:val="99"/>
    <w:rsid w:val="00EC586B"/>
    <w:pPr>
      <w:spacing w:before="240" w:after="240" w:line="260" w:lineRule="atLeast"/>
      <w:ind w:left="480" w:right="480" w:firstLine="360"/>
      <w:jc w:val="both"/>
    </w:pPr>
    <w:rPr>
      <w:rFonts w:ascii="Palatino-Roman" w:hAnsi="Palatino-Roman" w:cs="Palatino-Roman"/>
      <w:sz w:val="20"/>
      <w:szCs w:val="20"/>
    </w:rPr>
  </w:style>
  <w:style w:type="paragraph" w:customStyle="1" w:styleId="ShrinkIndent">
    <w:name w:val="Shrink/Indent"/>
    <w:basedOn w:val="Body"/>
    <w:next w:val="Body"/>
    <w:uiPriority w:val="99"/>
    <w:rsid w:val="00EC586B"/>
    <w:pPr>
      <w:spacing w:before="100" w:after="100"/>
      <w:ind w:left="120" w:right="120"/>
    </w:pPr>
    <w:rPr>
      <w:sz w:val="16"/>
      <w:szCs w:val="16"/>
    </w:rPr>
  </w:style>
  <w:style w:type="paragraph" w:customStyle="1" w:styleId="SmallIndent">
    <w:name w:val="Small Indent"/>
    <w:basedOn w:val="Bodytext"/>
    <w:next w:val="Bodytext"/>
    <w:uiPriority w:val="99"/>
    <w:rsid w:val="00EC586B"/>
    <w:pPr>
      <w:spacing w:before="120" w:after="120" w:line="260" w:lineRule="atLeast"/>
      <w:ind w:left="480" w:right="480" w:firstLine="360"/>
      <w:jc w:val="both"/>
    </w:pPr>
    <w:rPr>
      <w:rFonts w:ascii="Palatino-Roman" w:hAnsi="Palatino-Roman" w:cs="Palatino-Roman"/>
      <w:sz w:val="18"/>
      <w:szCs w:val="18"/>
    </w:rPr>
  </w:style>
  <w:style w:type="paragraph" w:customStyle="1" w:styleId="Subheading">
    <w:name w:val="Subheading"/>
    <w:basedOn w:val="Bodytext"/>
    <w:next w:val="Bodytext"/>
    <w:uiPriority w:val="99"/>
    <w:rsid w:val="00EC586B"/>
    <w:pPr>
      <w:spacing w:before="240" w:line="260" w:lineRule="atLeast"/>
      <w:ind w:firstLine="0"/>
    </w:pPr>
    <w:rPr>
      <w:rFonts w:ascii="Palatino-Roman" w:hAnsi="Palatino-Roman" w:cs="Palatino-Roman"/>
      <w:i/>
      <w:iCs/>
      <w:smallCaps/>
      <w:sz w:val="20"/>
      <w:szCs w:val="20"/>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4695</Words>
  <Characters>26762</Characters>
  <Application>Microsoft Office Word</Application>
  <DocSecurity>0</DocSecurity>
  <Lines>223</Lines>
  <Paragraphs>62</Paragraphs>
  <ScaleCrop>false</ScaleCrop>
  <Company/>
  <LinksUpToDate>false</LinksUpToDate>
  <CharactersWithSpaces>31395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7</cp:revision>
  <dcterms:created xsi:type="dcterms:W3CDTF">2017-08-26T15:17:00Z</dcterms:created>
  <dcterms:modified xsi:type="dcterms:W3CDTF">2017-08-29T02:02:00Z</dcterms:modified>
</cp:coreProperties>
</file>